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BFFC6D" w14:textId="4917382D" w:rsidR="00964C43" w:rsidRDefault="00CE09D5" w:rsidP="00E633F6">
      <w:pPr>
        <w:jc w:val="right"/>
        <w:rPr>
          <w:rFonts w:ascii="Century Gothic" w:hAnsi="Century Gothic" w:cs="Arial"/>
          <w:b/>
          <w:sz w:val="20"/>
        </w:rPr>
      </w:pPr>
      <w:r>
        <w:rPr>
          <w:rFonts w:ascii="Century Gothic" w:hAnsi="Century Gothic" w:cs="Arial"/>
          <w:b/>
          <w:sz w:val="20"/>
        </w:rPr>
        <w:t>Z</w:t>
      </w:r>
      <w:r w:rsidR="00964C43" w:rsidRPr="008143E1">
        <w:rPr>
          <w:rFonts w:ascii="Century Gothic" w:hAnsi="Century Gothic" w:cs="Arial"/>
          <w:b/>
          <w:sz w:val="20"/>
        </w:rPr>
        <w:t>ałącznik nr</w:t>
      </w:r>
      <w:r>
        <w:rPr>
          <w:rFonts w:ascii="Century Gothic" w:hAnsi="Century Gothic" w:cs="Arial"/>
          <w:b/>
          <w:sz w:val="20"/>
        </w:rPr>
        <w:t xml:space="preserve"> 2 </w:t>
      </w:r>
      <w:r w:rsidR="00964C43" w:rsidRPr="008143E1">
        <w:rPr>
          <w:rFonts w:ascii="Century Gothic" w:hAnsi="Century Gothic" w:cs="Arial"/>
          <w:b/>
          <w:sz w:val="20"/>
        </w:rPr>
        <w:t>do SWZ</w:t>
      </w:r>
    </w:p>
    <w:p w14:paraId="27F0C326" w14:textId="40FDAA97" w:rsidR="00CE09D5" w:rsidRPr="008143E1" w:rsidRDefault="00CE09D5" w:rsidP="00E633F6">
      <w:pPr>
        <w:rPr>
          <w:rFonts w:ascii="Century Gothic" w:hAnsi="Century Gothic" w:cs="Arial"/>
          <w:b/>
          <w:sz w:val="20"/>
        </w:rPr>
      </w:pPr>
      <w:r>
        <w:rPr>
          <w:rFonts w:ascii="Century Gothic" w:hAnsi="Century Gothic" w:cs="Arial"/>
          <w:b/>
          <w:sz w:val="20"/>
        </w:rPr>
        <w:t>ZP-381-4/2026</w:t>
      </w:r>
    </w:p>
    <w:p w14:paraId="524390CD" w14:textId="3C14FFF2" w:rsidR="00964C43" w:rsidRPr="008143E1" w:rsidRDefault="00964C43" w:rsidP="00E633F6">
      <w:pPr>
        <w:jc w:val="center"/>
        <w:rPr>
          <w:rFonts w:ascii="Century Gothic" w:hAnsi="Century Gothic" w:cs="Arial"/>
          <w:b/>
          <w:sz w:val="20"/>
        </w:rPr>
      </w:pPr>
      <w:r w:rsidRPr="008143E1">
        <w:rPr>
          <w:rFonts w:ascii="Century Gothic" w:hAnsi="Century Gothic" w:cs="Arial"/>
          <w:b/>
          <w:sz w:val="20"/>
        </w:rPr>
        <w:t>UMOWA NR …/DTA/202</w:t>
      </w:r>
      <w:r w:rsidR="00CE09D5">
        <w:rPr>
          <w:rFonts w:ascii="Century Gothic" w:hAnsi="Century Gothic" w:cs="Arial"/>
          <w:b/>
          <w:sz w:val="20"/>
        </w:rPr>
        <w:t>6</w:t>
      </w:r>
    </w:p>
    <w:p w14:paraId="0516F2F3" w14:textId="77777777" w:rsidR="00964C43" w:rsidRPr="008143E1" w:rsidRDefault="00964C43" w:rsidP="00E633F6">
      <w:pPr>
        <w:jc w:val="center"/>
        <w:rPr>
          <w:rFonts w:ascii="Century Gothic" w:hAnsi="Century Gothic" w:cs="Arial"/>
          <w:b/>
          <w:sz w:val="20"/>
        </w:rPr>
      </w:pPr>
    </w:p>
    <w:p w14:paraId="5C730C06" w14:textId="30C7238D" w:rsidR="00964C43" w:rsidRPr="008143E1" w:rsidRDefault="00964C43" w:rsidP="00E633F6">
      <w:pPr>
        <w:tabs>
          <w:tab w:val="left" w:leader="dot" w:pos="4488"/>
        </w:tabs>
        <w:jc w:val="both"/>
        <w:rPr>
          <w:rFonts w:ascii="Century Gothic" w:hAnsi="Century Gothic" w:cs="Arial"/>
          <w:sz w:val="20"/>
        </w:rPr>
      </w:pPr>
      <w:r w:rsidRPr="008143E1">
        <w:rPr>
          <w:rFonts w:ascii="Century Gothic" w:hAnsi="Century Gothic" w:cs="Arial"/>
          <w:sz w:val="20"/>
        </w:rPr>
        <w:t>Zawarta w Szamotułach w dniu ……………</w:t>
      </w:r>
      <w:r w:rsidRPr="008143E1">
        <w:rPr>
          <w:rFonts w:ascii="Century Gothic" w:hAnsi="Century Gothic" w:cs="Arial"/>
          <w:b/>
          <w:sz w:val="20"/>
        </w:rPr>
        <w:t xml:space="preserve"> </w:t>
      </w:r>
      <w:r w:rsidRPr="008143E1">
        <w:rPr>
          <w:rFonts w:ascii="Century Gothic" w:hAnsi="Century Gothic" w:cs="Arial"/>
          <w:sz w:val="20"/>
        </w:rPr>
        <w:t>202</w:t>
      </w:r>
      <w:r w:rsidR="00CE09D5">
        <w:rPr>
          <w:rFonts w:ascii="Century Gothic" w:hAnsi="Century Gothic" w:cs="Arial"/>
          <w:sz w:val="20"/>
        </w:rPr>
        <w:t>6</w:t>
      </w:r>
      <w:r w:rsidRPr="008143E1">
        <w:rPr>
          <w:rFonts w:ascii="Century Gothic" w:hAnsi="Century Gothic" w:cs="Arial"/>
          <w:sz w:val="20"/>
        </w:rPr>
        <w:t xml:space="preserve"> r. pomiędzy:</w:t>
      </w:r>
    </w:p>
    <w:p w14:paraId="44A1216A" w14:textId="77777777" w:rsidR="00964C43" w:rsidRPr="008143E1" w:rsidRDefault="00964C43" w:rsidP="00E633F6">
      <w:pPr>
        <w:tabs>
          <w:tab w:val="left" w:leader="dot" w:pos="4488"/>
        </w:tabs>
        <w:jc w:val="both"/>
        <w:rPr>
          <w:rFonts w:ascii="Century Gothic" w:hAnsi="Century Gothic" w:cs="Arial"/>
          <w:sz w:val="20"/>
        </w:rPr>
      </w:pPr>
    </w:p>
    <w:p w14:paraId="748BB42D" w14:textId="77777777" w:rsidR="00964C43" w:rsidRPr="008143E1" w:rsidRDefault="00964C43" w:rsidP="00E633F6">
      <w:pPr>
        <w:jc w:val="both"/>
        <w:rPr>
          <w:rFonts w:ascii="Century Gothic" w:hAnsi="Century Gothic"/>
          <w:b/>
          <w:bCs/>
          <w:sz w:val="20"/>
        </w:rPr>
      </w:pPr>
      <w:bookmarkStart w:id="0" w:name="_Hlk205528368"/>
      <w:r w:rsidRPr="008143E1">
        <w:rPr>
          <w:rFonts w:ascii="Century Gothic" w:hAnsi="Century Gothic"/>
          <w:b/>
          <w:bCs/>
          <w:sz w:val="20"/>
        </w:rPr>
        <w:t xml:space="preserve">Samodzielnym Publicznym Zakładem  Opieki  Zdrowotnej  </w:t>
      </w:r>
      <w:r w:rsidRPr="008143E1">
        <w:rPr>
          <w:rFonts w:ascii="Century Gothic" w:hAnsi="Century Gothic"/>
          <w:sz w:val="20"/>
        </w:rPr>
        <w:t>w  Szamotułach</w:t>
      </w:r>
      <w:bookmarkEnd w:id="0"/>
      <w:r w:rsidRPr="008143E1">
        <w:rPr>
          <w:rFonts w:ascii="Century Gothic" w:hAnsi="Century Gothic"/>
          <w:sz w:val="20"/>
        </w:rPr>
        <w:t xml:space="preserve">,  ul. Sukiennicza 13, 64-500 Szamotuły, Wpisanym do rejestru stowarzyszeń, innych organizacji społecznych </w:t>
      </w:r>
      <w:r w:rsidRPr="008143E1">
        <w:rPr>
          <w:rFonts w:ascii="Century Gothic" w:hAnsi="Century Gothic"/>
          <w:sz w:val="20"/>
        </w:rPr>
        <w:br/>
        <w:t>i zawodowych, fundacji i publicznych zakładów opieki zdrowotnej Krajowego Rejestru Sądowego, pod numerem KRS: 0000002598, reprezentowanym przez:</w:t>
      </w:r>
    </w:p>
    <w:p w14:paraId="2E8C05EE" w14:textId="77777777" w:rsidR="00964C43" w:rsidRPr="008143E1" w:rsidRDefault="00964C43" w:rsidP="00E633F6">
      <w:pPr>
        <w:rPr>
          <w:rFonts w:ascii="Century Gothic" w:hAnsi="Century Gothic"/>
          <w:sz w:val="20"/>
        </w:rPr>
      </w:pPr>
      <w:r w:rsidRPr="008143E1">
        <w:rPr>
          <w:rFonts w:ascii="Century Gothic" w:hAnsi="Century Gothic"/>
          <w:b/>
          <w:bCs/>
          <w:sz w:val="20"/>
        </w:rPr>
        <w:t>Remigiusza Pawelczaka – Dyrektora</w:t>
      </w:r>
    </w:p>
    <w:p w14:paraId="4CCC3E5F" w14:textId="77777777" w:rsidR="00964C43" w:rsidRPr="008143E1" w:rsidRDefault="00964C43" w:rsidP="00E633F6">
      <w:pPr>
        <w:rPr>
          <w:rFonts w:ascii="Century Gothic" w:hAnsi="Century Gothic"/>
          <w:sz w:val="20"/>
        </w:rPr>
      </w:pPr>
      <w:r w:rsidRPr="008143E1">
        <w:rPr>
          <w:rFonts w:ascii="Century Gothic" w:hAnsi="Century Gothic"/>
          <w:sz w:val="20"/>
        </w:rPr>
        <w:t xml:space="preserve">zwanym dalej </w:t>
      </w:r>
      <w:r w:rsidRPr="008143E1">
        <w:rPr>
          <w:rFonts w:ascii="Century Gothic" w:hAnsi="Century Gothic"/>
          <w:b/>
          <w:bCs/>
          <w:sz w:val="20"/>
        </w:rPr>
        <w:t>Zamawiającym,</w:t>
      </w:r>
    </w:p>
    <w:p w14:paraId="5281A438" w14:textId="77777777" w:rsidR="00964C43" w:rsidRPr="008143E1" w:rsidRDefault="00964C43" w:rsidP="00E633F6">
      <w:pPr>
        <w:tabs>
          <w:tab w:val="left" w:leader="dot" w:pos="1373"/>
        </w:tabs>
        <w:jc w:val="both"/>
        <w:rPr>
          <w:rFonts w:ascii="Century Gothic" w:hAnsi="Century Gothic" w:cs="Arial"/>
          <w:sz w:val="20"/>
        </w:rPr>
      </w:pPr>
      <w:r w:rsidRPr="008143E1">
        <w:rPr>
          <w:rFonts w:ascii="Century Gothic" w:hAnsi="Century Gothic" w:cs="Arial"/>
          <w:sz w:val="20"/>
        </w:rPr>
        <w:t>a,</w:t>
      </w:r>
    </w:p>
    <w:p w14:paraId="5285CCCA" w14:textId="62AB9955" w:rsidR="00964C43" w:rsidRPr="008143E1" w:rsidRDefault="00964C43" w:rsidP="00E633F6">
      <w:pPr>
        <w:jc w:val="both"/>
        <w:rPr>
          <w:rFonts w:ascii="Century Gothic" w:hAnsi="Century Gothic"/>
          <w:sz w:val="20"/>
        </w:rPr>
      </w:pPr>
      <w:r w:rsidRPr="008143E1">
        <w:rPr>
          <w:rFonts w:ascii="Century Gothic" w:hAnsi="Century Gothic"/>
          <w:sz w:val="20"/>
        </w:rPr>
        <w:t>……………………………………………………………</w:t>
      </w:r>
      <w:r w:rsidRPr="008143E1">
        <w:rPr>
          <w:rFonts w:ascii="Century Gothic" w:hAnsi="Century Gothic"/>
          <w:b/>
          <w:bCs/>
          <w:sz w:val="20"/>
          <w:lang w:val="en-US"/>
        </w:rPr>
        <w:t xml:space="preserve">, </w:t>
      </w:r>
    </w:p>
    <w:p w14:paraId="720E300E" w14:textId="77777777" w:rsidR="00964C43" w:rsidRPr="008143E1" w:rsidRDefault="00964C43" w:rsidP="00E633F6">
      <w:pPr>
        <w:rPr>
          <w:rFonts w:ascii="Century Gothic" w:hAnsi="Century Gothic"/>
          <w:bCs/>
          <w:sz w:val="20"/>
        </w:rPr>
      </w:pPr>
      <w:r w:rsidRPr="008143E1">
        <w:rPr>
          <w:rFonts w:ascii="Century Gothic" w:hAnsi="Century Gothic"/>
          <w:bCs/>
          <w:sz w:val="20"/>
        </w:rPr>
        <w:t xml:space="preserve">reprezentowanym przez: </w:t>
      </w:r>
    </w:p>
    <w:p w14:paraId="25567EA6" w14:textId="77777777" w:rsidR="00964C43" w:rsidRPr="008143E1" w:rsidRDefault="00964C43" w:rsidP="00E633F6">
      <w:pPr>
        <w:rPr>
          <w:rFonts w:ascii="Century Gothic" w:hAnsi="Century Gothic"/>
          <w:bCs/>
          <w:sz w:val="20"/>
        </w:rPr>
      </w:pPr>
      <w:r w:rsidRPr="008143E1">
        <w:rPr>
          <w:rFonts w:ascii="Century Gothic" w:hAnsi="Century Gothic"/>
          <w:bCs/>
          <w:sz w:val="20"/>
        </w:rPr>
        <w:t>………………………….</w:t>
      </w:r>
    </w:p>
    <w:p w14:paraId="02457FFF" w14:textId="1444AB85" w:rsidR="00964C43" w:rsidRPr="008143E1" w:rsidRDefault="00964C43" w:rsidP="00E633F6">
      <w:pPr>
        <w:rPr>
          <w:rFonts w:ascii="Century Gothic" w:hAnsi="Century Gothic"/>
          <w:sz w:val="20"/>
          <w:u w:val="single"/>
        </w:rPr>
      </w:pPr>
      <w:r w:rsidRPr="008143E1">
        <w:rPr>
          <w:rFonts w:ascii="Century Gothic" w:hAnsi="Century Gothic"/>
          <w:sz w:val="20"/>
        </w:rPr>
        <w:t xml:space="preserve">zwanym dalej </w:t>
      </w:r>
      <w:r w:rsidRPr="008143E1">
        <w:rPr>
          <w:rFonts w:ascii="Century Gothic" w:hAnsi="Century Gothic"/>
          <w:b/>
          <w:bCs/>
          <w:sz w:val="20"/>
        </w:rPr>
        <w:t>Wykonawcą</w:t>
      </w:r>
      <w:r w:rsidRPr="008143E1">
        <w:rPr>
          <w:rFonts w:ascii="Century Gothic" w:hAnsi="Century Gothic"/>
          <w:sz w:val="20"/>
        </w:rPr>
        <w:t>,</w:t>
      </w:r>
    </w:p>
    <w:p w14:paraId="3F4C1D5F" w14:textId="77777777" w:rsidR="00964C43" w:rsidRPr="008143E1" w:rsidRDefault="00964C43" w:rsidP="00E633F6">
      <w:pPr>
        <w:rPr>
          <w:rFonts w:ascii="Century Gothic" w:hAnsi="Century Gothic"/>
          <w:sz w:val="20"/>
        </w:rPr>
      </w:pPr>
      <w:r w:rsidRPr="008143E1">
        <w:rPr>
          <w:rFonts w:ascii="Century Gothic" w:hAnsi="Century Gothic"/>
          <w:bCs/>
          <w:sz w:val="20"/>
        </w:rPr>
        <w:t>łącznie lub osobno w treści umowy zwanymi  także ”Stronami”.</w:t>
      </w:r>
    </w:p>
    <w:p w14:paraId="660FA725" w14:textId="77777777" w:rsidR="00964C43" w:rsidRPr="008143E1" w:rsidRDefault="00964C43" w:rsidP="00E633F6">
      <w:pPr>
        <w:rPr>
          <w:rFonts w:ascii="Century Gothic" w:hAnsi="Century Gothic"/>
          <w:sz w:val="20"/>
        </w:rPr>
      </w:pPr>
    </w:p>
    <w:p w14:paraId="018C1AED" w14:textId="5FB6468B" w:rsidR="00964C43" w:rsidRPr="008143E1" w:rsidRDefault="00964C43" w:rsidP="00E633F6">
      <w:pPr>
        <w:jc w:val="both"/>
        <w:rPr>
          <w:rFonts w:ascii="Century Gothic" w:hAnsi="Century Gothic"/>
          <w:sz w:val="20"/>
        </w:rPr>
      </w:pPr>
      <w:r w:rsidRPr="008143E1">
        <w:rPr>
          <w:rFonts w:ascii="Century Gothic" w:hAnsi="Century Gothic"/>
          <w:sz w:val="20"/>
        </w:rPr>
        <w:t xml:space="preserve">Umowa zostaje zawarta w rezultacie dokonania przez Zamawiającego wyboru oferty Wykonawcy </w:t>
      </w:r>
      <w:r w:rsidRPr="008143E1">
        <w:rPr>
          <w:rFonts w:ascii="Century Gothic" w:hAnsi="Century Gothic"/>
          <w:bCs/>
          <w:sz w:val="20"/>
        </w:rPr>
        <w:t xml:space="preserve">w postępowaniu o udzielenie zamówienia publicznego, w trybie podstawowym </w:t>
      </w:r>
      <w:r w:rsidRPr="008143E1">
        <w:rPr>
          <w:rFonts w:ascii="Century Gothic" w:hAnsi="Century Gothic"/>
          <w:bCs/>
          <w:sz w:val="20"/>
        </w:rPr>
        <w:br/>
        <w:t xml:space="preserve">z możliwością prowadzenia negocjacji (art. 275 pkt. 2 ustawy z dnia 11 września 2019 r. - Prawo zamówień publicznych, </w:t>
      </w:r>
      <w:proofErr w:type="spellStart"/>
      <w:r w:rsidRPr="008143E1">
        <w:rPr>
          <w:rFonts w:ascii="Century Gothic" w:hAnsi="Century Gothic"/>
          <w:bCs/>
          <w:sz w:val="20"/>
        </w:rPr>
        <w:t>t.j</w:t>
      </w:r>
      <w:proofErr w:type="spellEnd"/>
      <w:r w:rsidRPr="008143E1">
        <w:rPr>
          <w:rFonts w:ascii="Century Gothic" w:hAnsi="Century Gothic"/>
          <w:bCs/>
          <w:sz w:val="20"/>
        </w:rPr>
        <w:t>. Dz. U. z 2024 r. poz. 1320</w:t>
      </w:r>
      <w:r w:rsidR="00CE09D5">
        <w:rPr>
          <w:rFonts w:ascii="Century Gothic" w:hAnsi="Century Gothic"/>
          <w:bCs/>
          <w:sz w:val="20"/>
        </w:rPr>
        <w:t xml:space="preserve">, z </w:t>
      </w:r>
      <w:proofErr w:type="spellStart"/>
      <w:r w:rsidR="00CE09D5">
        <w:rPr>
          <w:rFonts w:ascii="Century Gothic" w:hAnsi="Century Gothic"/>
          <w:bCs/>
          <w:sz w:val="20"/>
        </w:rPr>
        <w:t>późn</w:t>
      </w:r>
      <w:proofErr w:type="spellEnd"/>
      <w:r w:rsidR="00CE09D5">
        <w:rPr>
          <w:rFonts w:ascii="Century Gothic" w:hAnsi="Century Gothic"/>
          <w:bCs/>
          <w:sz w:val="20"/>
        </w:rPr>
        <w:t>. zm.</w:t>
      </w:r>
      <w:r w:rsidRPr="008143E1">
        <w:rPr>
          <w:rFonts w:ascii="Century Gothic" w:hAnsi="Century Gothic"/>
          <w:bCs/>
          <w:sz w:val="20"/>
        </w:rPr>
        <w:t>).</w:t>
      </w:r>
    </w:p>
    <w:p w14:paraId="2D9939E2" w14:textId="77777777" w:rsidR="00964C43" w:rsidRPr="008143E1" w:rsidRDefault="00964C43" w:rsidP="00E633F6">
      <w:pPr>
        <w:rPr>
          <w:rFonts w:ascii="Century Gothic" w:hAnsi="Century Gothic"/>
          <w:sz w:val="20"/>
        </w:rPr>
      </w:pPr>
    </w:p>
    <w:p w14:paraId="6010FCF8" w14:textId="77777777" w:rsidR="002368D3" w:rsidRDefault="00964C43" w:rsidP="00E633F6">
      <w:pPr>
        <w:jc w:val="center"/>
        <w:rPr>
          <w:rFonts w:ascii="Century Gothic" w:eastAsia="Arial" w:hAnsi="Century Gothic" w:cs="Arial"/>
          <w:b/>
          <w:sz w:val="20"/>
        </w:rPr>
      </w:pPr>
      <w:r w:rsidRPr="008143E1">
        <w:rPr>
          <w:rFonts w:ascii="Century Gothic" w:eastAsia="Arial" w:hAnsi="Century Gothic" w:cs="Arial"/>
          <w:b/>
          <w:sz w:val="20"/>
        </w:rPr>
        <w:t>§1</w:t>
      </w:r>
    </w:p>
    <w:p w14:paraId="6A4E5569" w14:textId="593A3F48"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 xml:space="preserve"> </w:t>
      </w:r>
      <w:r w:rsidR="00C617CD">
        <w:rPr>
          <w:rFonts w:ascii="Century Gothic" w:eastAsia="Arial" w:hAnsi="Century Gothic" w:cs="Arial"/>
          <w:b/>
          <w:sz w:val="20"/>
        </w:rPr>
        <w:t>PRZEDMIOT UMOWY</w:t>
      </w:r>
    </w:p>
    <w:p w14:paraId="5A2F93D4" w14:textId="52E78870" w:rsidR="00964C43" w:rsidRPr="008143E1" w:rsidRDefault="00964C43" w:rsidP="00E633F6">
      <w:pPr>
        <w:numPr>
          <w:ilvl w:val="0"/>
          <w:numId w:val="1"/>
        </w:numPr>
        <w:ind w:hanging="428"/>
        <w:jc w:val="both"/>
        <w:rPr>
          <w:rFonts w:ascii="Century Gothic" w:hAnsi="Century Gothic"/>
          <w:sz w:val="20"/>
        </w:rPr>
      </w:pPr>
      <w:r w:rsidRPr="008143E1">
        <w:rPr>
          <w:rFonts w:ascii="Century Gothic" w:hAnsi="Century Gothic"/>
          <w:sz w:val="20"/>
        </w:rPr>
        <w:t xml:space="preserve">Przedmiotem Umowy jest łącznie </w:t>
      </w:r>
      <w:r w:rsidRPr="008143E1">
        <w:rPr>
          <w:rFonts w:ascii="Century Gothic" w:eastAsia="Arial" w:hAnsi="Century Gothic" w:cs="Arial"/>
          <w:bCs/>
          <w:sz w:val="20"/>
        </w:rPr>
        <w:t>zakup (dostawa) wraz z montażem i przekazaniem do eksploatacji systemu parkingowego na terenie Samodzielnego Publicznego Zakładu  Opieki  Zdrowotnej  w  Szamotułach [dalej jako „</w:t>
      </w:r>
      <w:r w:rsidRPr="008143E1">
        <w:rPr>
          <w:rFonts w:ascii="Century Gothic" w:eastAsia="Arial" w:hAnsi="Century Gothic" w:cs="Arial"/>
          <w:b/>
          <w:sz w:val="20"/>
        </w:rPr>
        <w:t>System</w:t>
      </w:r>
      <w:r w:rsidRPr="008143E1">
        <w:rPr>
          <w:rFonts w:ascii="Century Gothic" w:eastAsia="Arial" w:hAnsi="Century Gothic" w:cs="Arial"/>
          <w:bCs/>
          <w:sz w:val="20"/>
        </w:rPr>
        <w:t xml:space="preserve">”] oraz usługa jego serwisowa </w:t>
      </w:r>
      <w:r w:rsidR="002368D3">
        <w:rPr>
          <w:rFonts w:ascii="Century Gothic" w:eastAsia="Arial" w:hAnsi="Century Gothic" w:cs="Arial"/>
          <w:bCs/>
          <w:sz w:val="20"/>
        </w:rPr>
        <w:br/>
      </w:r>
      <w:r w:rsidRPr="008143E1">
        <w:rPr>
          <w:rFonts w:ascii="Century Gothic" w:eastAsia="Arial" w:hAnsi="Century Gothic" w:cs="Arial"/>
          <w:bCs/>
          <w:sz w:val="20"/>
        </w:rPr>
        <w:t>i administrowania [dalej jako „</w:t>
      </w:r>
      <w:r w:rsidRPr="008143E1">
        <w:rPr>
          <w:rFonts w:ascii="Century Gothic" w:eastAsia="Arial" w:hAnsi="Century Gothic" w:cs="Arial"/>
          <w:b/>
          <w:sz w:val="20"/>
        </w:rPr>
        <w:t>Usługa</w:t>
      </w:r>
      <w:r w:rsidRPr="008143E1">
        <w:rPr>
          <w:rFonts w:ascii="Century Gothic" w:eastAsia="Arial" w:hAnsi="Century Gothic" w:cs="Arial"/>
          <w:bCs/>
          <w:sz w:val="20"/>
        </w:rPr>
        <w:t>”]. Przedmiot Umowy w zakresie Systemu i Usługi jest zwany łącznie „</w:t>
      </w:r>
      <w:r w:rsidRPr="008143E1">
        <w:rPr>
          <w:rFonts w:ascii="Century Gothic" w:eastAsia="Arial" w:hAnsi="Century Gothic" w:cs="Arial"/>
          <w:b/>
          <w:sz w:val="20"/>
        </w:rPr>
        <w:t>Przedmiotem Zamówienia</w:t>
      </w:r>
      <w:r w:rsidRPr="008143E1">
        <w:rPr>
          <w:rFonts w:ascii="Century Gothic" w:eastAsia="Arial" w:hAnsi="Century Gothic" w:cs="Arial"/>
          <w:bCs/>
          <w:sz w:val="20"/>
        </w:rPr>
        <w:t>” lub „</w:t>
      </w:r>
      <w:r w:rsidRPr="008143E1">
        <w:rPr>
          <w:rFonts w:ascii="Century Gothic" w:eastAsia="Arial" w:hAnsi="Century Gothic" w:cs="Arial"/>
          <w:b/>
          <w:sz w:val="20"/>
        </w:rPr>
        <w:t>Przedmiotem Umowy</w:t>
      </w:r>
      <w:r w:rsidRPr="008143E1">
        <w:rPr>
          <w:rFonts w:ascii="Century Gothic" w:eastAsia="Arial" w:hAnsi="Century Gothic" w:cs="Arial"/>
          <w:bCs/>
          <w:sz w:val="20"/>
        </w:rPr>
        <w:t>”.</w:t>
      </w:r>
    </w:p>
    <w:p w14:paraId="6E47216D" w14:textId="77777777" w:rsidR="00964C43" w:rsidRPr="008143E1" w:rsidRDefault="00964C43" w:rsidP="00E633F6">
      <w:pPr>
        <w:numPr>
          <w:ilvl w:val="0"/>
          <w:numId w:val="1"/>
        </w:numPr>
        <w:ind w:hanging="428"/>
        <w:jc w:val="both"/>
        <w:rPr>
          <w:rFonts w:ascii="Century Gothic" w:hAnsi="Century Gothic"/>
          <w:sz w:val="20"/>
        </w:rPr>
      </w:pPr>
      <w:r w:rsidRPr="008143E1">
        <w:rPr>
          <w:rFonts w:ascii="Century Gothic" w:hAnsi="Century Gothic"/>
          <w:sz w:val="20"/>
        </w:rPr>
        <w:t xml:space="preserve">Przedmiot Zamówienia realizowany będzie na podstawie: </w:t>
      </w:r>
    </w:p>
    <w:p w14:paraId="39DA44A4" w14:textId="05CF9C27" w:rsidR="00964C43" w:rsidRPr="008143E1" w:rsidRDefault="00964C43" w:rsidP="00E633F6">
      <w:pPr>
        <w:numPr>
          <w:ilvl w:val="1"/>
          <w:numId w:val="1"/>
        </w:numPr>
        <w:ind w:hanging="360"/>
        <w:jc w:val="both"/>
        <w:rPr>
          <w:rFonts w:ascii="Century Gothic" w:hAnsi="Century Gothic"/>
          <w:sz w:val="20"/>
        </w:rPr>
      </w:pPr>
      <w:r w:rsidRPr="008143E1">
        <w:rPr>
          <w:rFonts w:ascii="Century Gothic" w:eastAsia="Arial" w:hAnsi="Century Gothic" w:cs="Arial"/>
          <w:b/>
          <w:sz w:val="20"/>
        </w:rPr>
        <w:t xml:space="preserve">Opisu Przedmiotu Zamówienia – </w:t>
      </w:r>
      <w:r w:rsidRPr="008143E1">
        <w:rPr>
          <w:rFonts w:ascii="Century Gothic" w:eastAsia="Arial" w:hAnsi="Century Gothic" w:cs="Arial"/>
          <w:bCs/>
          <w:sz w:val="20"/>
        </w:rPr>
        <w:t>określającego szczegółowe obowiązki Wykonawcy wymogi techniczne Systemu oraz zasady i zakres świadczonych Usług</w:t>
      </w:r>
      <w:r w:rsidRPr="008143E1">
        <w:rPr>
          <w:rFonts w:ascii="Century Gothic" w:hAnsi="Century Gothic"/>
          <w:sz w:val="20"/>
        </w:rPr>
        <w:t xml:space="preserve"> stanowiącego </w:t>
      </w:r>
      <w:r w:rsidRPr="008143E1">
        <w:rPr>
          <w:rFonts w:ascii="Century Gothic" w:eastAsia="Arial" w:hAnsi="Century Gothic" w:cs="Arial"/>
          <w:b/>
          <w:sz w:val="20"/>
        </w:rPr>
        <w:t>Załącznik nr 1</w:t>
      </w:r>
      <w:r w:rsidRPr="008143E1">
        <w:rPr>
          <w:rFonts w:ascii="Century Gothic" w:hAnsi="Century Gothic"/>
          <w:sz w:val="20"/>
        </w:rPr>
        <w:t xml:space="preserve"> do Umowy</w:t>
      </w:r>
      <w:r w:rsidR="008627CF">
        <w:rPr>
          <w:rFonts w:ascii="Century Gothic" w:hAnsi="Century Gothic"/>
          <w:sz w:val="20"/>
        </w:rPr>
        <w:t xml:space="preserve"> (załącznik 7 do SWZ</w:t>
      </w:r>
      <w:r w:rsidR="00DF43FD">
        <w:rPr>
          <w:rFonts w:ascii="Century Gothic" w:hAnsi="Century Gothic"/>
          <w:sz w:val="20"/>
        </w:rPr>
        <w:t xml:space="preserve"> oraz zał. 1 – 4 do OPZ</w:t>
      </w:r>
      <w:r w:rsidR="008627CF">
        <w:rPr>
          <w:rFonts w:ascii="Century Gothic" w:hAnsi="Century Gothic"/>
          <w:sz w:val="20"/>
        </w:rPr>
        <w:t>)</w:t>
      </w:r>
      <w:r>
        <w:rPr>
          <w:rFonts w:ascii="Century Gothic" w:hAnsi="Century Gothic"/>
          <w:sz w:val="20"/>
        </w:rPr>
        <w:t>.</w:t>
      </w:r>
    </w:p>
    <w:p w14:paraId="05880CBE" w14:textId="77961289" w:rsidR="00964C43" w:rsidRPr="008143E1" w:rsidRDefault="00964C43" w:rsidP="00E633F6">
      <w:pPr>
        <w:numPr>
          <w:ilvl w:val="1"/>
          <w:numId w:val="1"/>
        </w:numPr>
        <w:ind w:hanging="360"/>
        <w:jc w:val="both"/>
        <w:rPr>
          <w:rFonts w:ascii="Century Gothic" w:hAnsi="Century Gothic"/>
          <w:sz w:val="20"/>
        </w:rPr>
      </w:pPr>
      <w:r w:rsidRPr="008143E1">
        <w:rPr>
          <w:rFonts w:ascii="Century Gothic" w:eastAsia="Arial" w:hAnsi="Century Gothic" w:cs="Arial"/>
          <w:b/>
          <w:sz w:val="20"/>
        </w:rPr>
        <w:t>Formularza Ofertowego</w:t>
      </w:r>
      <w:r w:rsidRPr="008143E1">
        <w:rPr>
          <w:rFonts w:ascii="Century Gothic" w:hAnsi="Century Gothic"/>
          <w:sz w:val="20"/>
        </w:rPr>
        <w:t xml:space="preserve"> stanowiącego </w:t>
      </w:r>
      <w:r w:rsidRPr="008143E1">
        <w:rPr>
          <w:rFonts w:ascii="Century Gothic" w:eastAsia="Arial" w:hAnsi="Century Gothic" w:cs="Arial"/>
          <w:b/>
          <w:sz w:val="20"/>
        </w:rPr>
        <w:t>Załącznik nr 2</w:t>
      </w:r>
      <w:r w:rsidRPr="008143E1">
        <w:rPr>
          <w:rFonts w:ascii="Century Gothic" w:hAnsi="Century Gothic"/>
          <w:sz w:val="20"/>
        </w:rPr>
        <w:t xml:space="preserve"> do Umowy</w:t>
      </w:r>
      <w:r w:rsidR="008627CF">
        <w:rPr>
          <w:rFonts w:ascii="Century Gothic" w:hAnsi="Century Gothic"/>
          <w:sz w:val="20"/>
        </w:rPr>
        <w:t xml:space="preserve"> (załącznik nr 3 do SWZ)</w:t>
      </w:r>
      <w:r w:rsidRPr="008143E1">
        <w:rPr>
          <w:rFonts w:ascii="Century Gothic" w:hAnsi="Century Gothic"/>
          <w:sz w:val="20"/>
        </w:rPr>
        <w:t xml:space="preserve">. </w:t>
      </w:r>
    </w:p>
    <w:p w14:paraId="4F5D7B3C" w14:textId="77777777" w:rsidR="00964C43" w:rsidRPr="008143E1" w:rsidRDefault="00964C43" w:rsidP="00E633F6">
      <w:pPr>
        <w:numPr>
          <w:ilvl w:val="0"/>
          <w:numId w:val="1"/>
        </w:numPr>
        <w:ind w:hanging="428"/>
        <w:jc w:val="both"/>
        <w:rPr>
          <w:rFonts w:ascii="Century Gothic" w:hAnsi="Century Gothic"/>
          <w:sz w:val="20"/>
        </w:rPr>
      </w:pPr>
      <w:r w:rsidRPr="008143E1">
        <w:rPr>
          <w:rFonts w:ascii="Century Gothic" w:hAnsi="Century Gothic"/>
          <w:sz w:val="20"/>
        </w:rPr>
        <w:t xml:space="preserve">Zakres Przedmiotu Zamówienia w zakresie Systemu obejmuje w szczególności: </w:t>
      </w:r>
    </w:p>
    <w:p w14:paraId="504D9F10" w14:textId="77777777" w:rsidR="00964C43" w:rsidRPr="008143E1" w:rsidRDefault="00964C43" w:rsidP="00E633F6">
      <w:pPr>
        <w:numPr>
          <w:ilvl w:val="1"/>
          <w:numId w:val="1"/>
        </w:numPr>
        <w:ind w:hanging="360"/>
        <w:jc w:val="both"/>
        <w:rPr>
          <w:rFonts w:ascii="Century Gothic" w:hAnsi="Century Gothic"/>
          <w:sz w:val="20"/>
        </w:rPr>
      </w:pPr>
      <w:r w:rsidRPr="008143E1">
        <w:rPr>
          <w:rFonts w:ascii="Century Gothic" w:hAnsi="Century Gothic"/>
          <w:sz w:val="20"/>
        </w:rPr>
        <w:t>Dostawę, instalację, integrację oraz uruchomienie infrastruktury Systemu oraz oprogramowania zarządzającego Systemem oraz niezbędnego do użytkowania Systemu</w:t>
      </w:r>
      <w:r>
        <w:rPr>
          <w:rFonts w:ascii="Century Gothic" w:hAnsi="Century Gothic"/>
          <w:sz w:val="20"/>
        </w:rPr>
        <w:t>.</w:t>
      </w:r>
    </w:p>
    <w:p w14:paraId="4CDC02BA" w14:textId="77777777" w:rsidR="00964C43" w:rsidRPr="008143E1" w:rsidRDefault="00964C43" w:rsidP="00E633F6">
      <w:pPr>
        <w:numPr>
          <w:ilvl w:val="1"/>
          <w:numId w:val="1"/>
        </w:numPr>
        <w:ind w:hanging="360"/>
        <w:jc w:val="both"/>
        <w:rPr>
          <w:rFonts w:ascii="Century Gothic" w:hAnsi="Century Gothic"/>
          <w:sz w:val="20"/>
        </w:rPr>
      </w:pPr>
      <w:r w:rsidRPr="008143E1">
        <w:rPr>
          <w:rFonts w:ascii="Century Gothic" w:hAnsi="Century Gothic"/>
          <w:sz w:val="20"/>
        </w:rPr>
        <w:t>Uzyskanie wszelkich opinii, decyzji, pozwoleń etc. niezbędnych do użytkowania Systemu</w:t>
      </w:r>
      <w:r>
        <w:rPr>
          <w:rFonts w:ascii="Century Gothic" w:hAnsi="Century Gothic"/>
          <w:sz w:val="20"/>
        </w:rPr>
        <w:t>.</w:t>
      </w:r>
    </w:p>
    <w:p w14:paraId="2F617236" w14:textId="77777777" w:rsidR="00964C43" w:rsidRPr="008143E1" w:rsidRDefault="00964C43" w:rsidP="00E633F6">
      <w:pPr>
        <w:numPr>
          <w:ilvl w:val="1"/>
          <w:numId w:val="1"/>
        </w:numPr>
        <w:ind w:hanging="360"/>
        <w:jc w:val="both"/>
        <w:rPr>
          <w:rFonts w:ascii="Century Gothic" w:hAnsi="Century Gothic"/>
          <w:sz w:val="20"/>
        </w:rPr>
      </w:pPr>
      <w:r w:rsidRPr="008143E1">
        <w:rPr>
          <w:rFonts w:ascii="Century Gothic" w:hAnsi="Century Gothic"/>
          <w:sz w:val="20"/>
        </w:rPr>
        <w:t>Sporządzenie, dostarczenie Zamawiającemu instrukcji eksploatacji i serwisowania Systemu</w:t>
      </w:r>
      <w:r>
        <w:rPr>
          <w:rFonts w:ascii="Century Gothic" w:hAnsi="Century Gothic"/>
          <w:sz w:val="20"/>
        </w:rPr>
        <w:t>.</w:t>
      </w:r>
      <w:r w:rsidRPr="008143E1">
        <w:rPr>
          <w:rFonts w:ascii="Century Gothic" w:hAnsi="Century Gothic"/>
          <w:sz w:val="20"/>
        </w:rPr>
        <w:t xml:space="preserve"> </w:t>
      </w:r>
    </w:p>
    <w:p w14:paraId="486756E3" w14:textId="77777777" w:rsidR="00964C43" w:rsidRPr="008143E1" w:rsidRDefault="00964C43" w:rsidP="00E633F6">
      <w:pPr>
        <w:numPr>
          <w:ilvl w:val="1"/>
          <w:numId w:val="1"/>
        </w:numPr>
        <w:ind w:hanging="360"/>
        <w:jc w:val="both"/>
        <w:rPr>
          <w:rFonts w:ascii="Century Gothic" w:hAnsi="Century Gothic"/>
          <w:sz w:val="20"/>
        </w:rPr>
      </w:pPr>
      <w:r w:rsidRPr="008143E1">
        <w:rPr>
          <w:rFonts w:ascii="Century Gothic" w:hAnsi="Century Gothic"/>
          <w:sz w:val="20"/>
        </w:rPr>
        <w:t>Przeszkolenia pracowników Zamawiającego z obsługi systemu</w:t>
      </w:r>
      <w:r>
        <w:rPr>
          <w:rFonts w:ascii="Century Gothic" w:hAnsi="Century Gothic"/>
          <w:sz w:val="20"/>
        </w:rPr>
        <w:t>.</w:t>
      </w:r>
    </w:p>
    <w:p w14:paraId="3F7D1111" w14:textId="77777777" w:rsidR="00964C43" w:rsidRPr="008143E1" w:rsidRDefault="00964C43" w:rsidP="00E633F6">
      <w:pPr>
        <w:numPr>
          <w:ilvl w:val="1"/>
          <w:numId w:val="1"/>
        </w:numPr>
        <w:ind w:hanging="360"/>
        <w:jc w:val="both"/>
        <w:rPr>
          <w:rFonts w:ascii="Century Gothic" w:hAnsi="Century Gothic"/>
          <w:sz w:val="20"/>
        </w:rPr>
      </w:pPr>
      <w:r w:rsidRPr="008143E1">
        <w:rPr>
          <w:rFonts w:ascii="Century Gothic" w:hAnsi="Century Gothic"/>
          <w:sz w:val="20"/>
        </w:rPr>
        <w:t>Udzielenie wieczystej (bez możliwości wypowiedzenia) nieograniczonej terytorialnie niewyłącznej licencji na korzystanie z oprogramowania niezbędnego do obsługi Systemu</w:t>
      </w:r>
      <w:r>
        <w:rPr>
          <w:rFonts w:ascii="Century Gothic" w:hAnsi="Century Gothic"/>
          <w:sz w:val="20"/>
        </w:rPr>
        <w:t>.</w:t>
      </w:r>
      <w:r w:rsidRPr="008143E1">
        <w:rPr>
          <w:rFonts w:ascii="Century Gothic" w:hAnsi="Century Gothic"/>
          <w:sz w:val="20"/>
        </w:rPr>
        <w:t xml:space="preserve"> </w:t>
      </w:r>
    </w:p>
    <w:p w14:paraId="3C048168" w14:textId="77777777" w:rsidR="00964C43" w:rsidRPr="008143E1" w:rsidRDefault="00964C43" w:rsidP="00E633F6">
      <w:pPr>
        <w:numPr>
          <w:ilvl w:val="1"/>
          <w:numId w:val="1"/>
        </w:numPr>
        <w:ind w:hanging="360"/>
        <w:jc w:val="both"/>
        <w:rPr>
          <w:rFonts w:ascii="Century Gothic" w:hAnsi="Century Gothic"/>
          <w:sz w:val="20"/>
        </w:rPr>
      </w:pPr>
      <w:r w:rsidRPr="008143E1">
        <w:rPr>
          <w:rFonts w:ascii="Century Gothic" w:hAnsi="Century Gothic"/>
          <w:sz w:val="20"/>
        </w:rPr>
        <w:t>Sporządzenie dokumentacji powykonawczej Systemu</w:t>
      </w:r>
      <w:r>
        <w:rPr>
          <w:rFonts w:ascii="Century Gothic" w:hAnsi="Century Gothic"/>
          <w:sz w:val="20"/>
        </w:rPr>
        <w:t>.</w:t>
      </w:r>
      <w:r w:rsidRPr="008143E1">
        <w:rPr>
          <w:rFonts w:ascii="Century Gothic" w:hAnsi="Century Gothic"/>
          <w:sz w:val="20"/>
        </w:rPr>
        <w:t xml:space="preserve"> </w:t>
      </w:r>
    </w:p>
    <w:p w14:paraId="13E55085" w14:textId="77777777" w:rsidR="00964C43" w:rsidRPr="008143E1" w:rsidRDefault="00964C43" w:rsidP="00E633F6">
      <w:pPr>
        <w:numPr>
          <w:ilvl w:val="1"/>
          <w:numId w:val="1"/>
        </w:numPr>
        <w:ind w:hanging="360"/>
        <w:jc w:val="both"/>
        <w:rPr>
          <w:rFonts w:ascii="Century Gothic" w:hAnsi="Century Gothic"/>
          <w:sz w:val="20"/>
        </w:rPr>
      </w:pPr>
      <w:r w:rsidRPr="008143E1">
        <w:rPr>
          <w:rFonts w:ascii="Century Gothic" w:hAnsi="Century Gothic"/>
          <w:sz w:val="20"/>
        </w:rPr>
        <w:t>Serwis gwarancyjny Systemu.</w:t>
      </w:r>
    </w:p>
    <w:p w14:paraId="5F4EBAB5" w14:textId="77777777" w:rsidR="00964C43" w:rsidRPr="008143E1" w:rsidRDefault="00964C43" w:rsidP="00E633F6">
      <w:pPr>
        <w:numPr>
          <w:ilvl w:val="0"/>
          <w:numId w:val="1"/>
        </w:numPr>
        <w:ind w:hanging="428"/>
        <w:jc w:val="both"/>
        <w:rPr>
          <w:rFonts w:ascii="Century Gothic" w:hAnsi="Century Gothic"/>
          <w:sz w:val="20"/>
        </w:rPr>
      </w:pPr>
      <w:r w:rsidRPr="008143E1">
        <w:rPr>
          <w:rFonts w:ascii="Century Gothic" w:hAnsi="Century Gothic"/>
          <w:sz w:val="20"/>
        </w:rPr>
        <w:t xml:space="preserve">Zakres Przedmiotu Zamówienia w zakresie Usług obejmuje w szczególności: </w:t>
      </w:r>
    </w:p>
    <w:p w14:paraId="6A5D9B07" w14:textId="77777777" w:rsidR="00964C43" w:rsidRPr="008143E1" w:rsidRDefault="00964C43" w:rsidP="00E633F6">
      <w:pPr>
        <w:numPr>
          <w:ilvl w:val="1"/>
          <w:numId w:val="30"/>
        </w:numPr>
        <w:ind w:hanging="360"/>
        <w:jc w:val="both"/>
        <w:rPr>
          <w:rFonts w:ascii="Century Gothic" w:hAnsi="Century Gothic"/>
          <w:sz w:val="20"/>
        </w:rPr>
      </w:pPr>
      <w:r w:rsidRPr="008143E1">
        <w:rPr>
          <w:rFonts w:ascii="Century Gothic" w:hAnsi="Century Gothic"/>
          <w:sz w:val="20"/>
        </w:rPr>
        <w:t>Zapewnienie dozoru technicznego oraz kompleksowego serwisu gwarantującego stałą gotowość operacyjną wszystkich dostarczonych urządzeń, obejmujący między innymi naprawy i wymiany wszystkich urządzeń, w tym zwłaszcza urządzeń kluczowych do sprawnego i niezakłóconego działania systemu, a także ich elementów i części zamiennych</w:t>
      </w:r>
      <w:r>
        <w:rPr>
          <w:rFonts w:ascii="Century Gothic" w:hAnsi="Century Gothic"/>
          <w:sz w:val="20"/>
        </w:rPr>
        <w:t>.</w:t>
      </w:r>
    </w:p>
    <w:p w14:paraId="24113D40" w14:textId="176A256E" w:rsidR="00964C43" w:rsidRPr="008143E1" w:rsidRDefault="00964C43" w:rsidP="00E633F6">
      <w:pPr>
        <w:numPr>
          <w:ilvl w:val="1"/>
          <w:numId w:val="30"/>
        </w:numPr>
        <w:ind w:hanging="360"/>
        <w:jc w:val="both"/>
        <w:rPr>
          <w:rFonts w:ascii="Century Gothic" w:hAnsi="Century Gothic"/>
          <w:sz w:val="20"/>
        </w:rPr>
      </w:pPr>
      <w:r w:rsidRPr="008143E1">
        <w:rPr>
          <w:rFonts w:ascii="Century Gothic" w:hAnsi="Century Gothic"/>
          <w:sz w:val="20"/>
        </w:rPr>
        <w:lastRenderedPageBreak/>
        <w:t xml:space="preserve">Utrzymywanie bazy danych oraz gromadzenie w niej danych systemowych przez cały okres związania Umową, a po jej zakończeniu przekazanie ich Zamawiającemu </w:t>
      </w:r>
      <w:r w:rsidR="002368D3">
        <w:rPr>
          <w:rFonts w:ascii="Century Gothic" w:hAnsi="Century Gothic"/>
          <w:sz w:val="20"/>
        </w:rPr>
        <w:br/>
      </w:r>
      <w:r w:rsidRPr="008143E1">
        <w:rPr>
          <w:rFonts w:ascii="Century Gothic" w:hAnsi="Century Gothic"/>
          <w:sz w:val="20"/>
        </w:rPr>
        <w:t>w formacie pliku edytowalnego</w:t>
      </w:r>
      <w:r>
        <w:rPr>
          <w:rFonts w:ascii="Century Gothic" w:hAnsi="Century Gothic"/>
          <w:sz w:val="20"/>
        </w:rPr>
        <w:t>.</w:t>
      </w:r>
    </w:p>
    <w:p w14:paraId="446794B2" w14:textId="77777777" w:rsidR="00964C43" w:rsidRPr="008143E1" w:rsidRDefault="00964C43" w:rsidP="00E633F6">
      <w:pPr>
        <w:numPr>
          <w:ilvl w:val="1"/>
          <w:numId w:val="30"/>
        </w:numPr>
        <w:ind w:hanging="360"/>
        <w:jc w:val="both"/>
        <w:rPr>
          <w:rFonts w:ascii="Century Gothic" w:hAnsi="Century Gothic"/>
          <w:sz w:val="20"/>
        </w:rPr>
      </w:pPr>
      <w:r w:rsidRPr="008143E1">
        <w:rPr>
          <w:rFonts w:ascii="Century Gothic" w:hAnsi="Century Gothic"/>
          <w:sz w:val="20"/>
        </w:rPr>
        <w:t>Prowadzenie całodobowego [przez 7 dni w tygodniu włączając w to święta ustawowo wolne od pracy] centrum przyjmowania i realizacji zgłoszeń serwisowych oraz zgłoszeń lub reklamacji od parkujących zdalnego nadzoru nad Systemem przez Centrum Obsługi Klienta(infolinia)</w:t>
      </w:r>
      <w:r>
        <w:rPr>
          <w:rFonts w:ascii="Century Gothic" w:hAnsi="Century Gothic"/>
          <w:sz w:val="20"/>
        </w:rPr>
        <w:t>.</w:t>
      </w:r>
      <w:r w:rsidRPr="008143E1">
        <w:rPr>
          <w:rFonts w:ascii="Century Gothic" w:hAnsi="Century Gothic"/>
          <w:sz w:val="20"/>
        </w:rPr>
        <w:t xml:space="preserve">  </w:t>
      </w:r>
    </w:p>
    <w:p w14:paraId="54C03F56" w14:textId="77777777" w:rsidR="00964C43" w:rsidRPr="008143E1" w:rsidRDefault="00964C43" w:rsidP="00E633F6">
      <w:pPr>
        <w:numPr>
          <w:ilvl w:val="1"/>
          <w:numId w:val="30"/>
        </w:numPr>
        <w:ind w:hanging="360"/>
        <w:jc w:val="both"/>
        <w:rPr>
          <w:rFonts w:ascii="Century Gothic" w:hAnsi="Century Gothic"/>
          <w:sz w:val="20"/>
        </w:rPr>
      </w:pPr>
      <w:r w:rsidRPr="008143E1">
        <w:rPr>
          <w:rFonts w:ascii="Century Gothic" w:hAnsi="Century Gothic"/>
          <w:sz w:val="20"/>
        </w:rPr>
        <w:t>Zapewnienie regularnego czyszczenia i utrzymywania w estetycznym stanie wszystkich urządzeń, usuwanie szkód spowodowanych wandalizmem lub kradzieżą</w:t>
      </w:r>
      <w:r>
        <w:rPr>
          <w:rFonts w:ascii="Century Gothic" w:hAnsi="Century Gothic"/>
          <w:sz w:val="20"/>
        </w:rPr>
        <w:t>.</w:t>
      </w:r>
    </w:p>
    <w:p w14:paraId="6E4ABBCD" w14:textId="77777777" w:rsidR="00964C43" w:rsidRPr="008143E1" w:rsidRDefault="00964C43" w:rsidP="00E633F6">
      <w:pPr>
        <w:numPr>
          <w:ilvl w:val="1"/>
          <w:numId w:val="30"/>
        </w:numPr>
        <w:ind w:hanging="360"/>
        <w:jc w:val="both"/>
        <w:rPr>
          <w:rFonts w:ascii="Century Gothic" w:hAnsi="Century Gothic"/>
          <w:sz w:val="20"/>
        </w:rPr>
      </w:pPr>
      <w:r w:rsidRPr="008143E1">
        <w:rPr>
          <w:rFonts w:ascii="Century Gothic" w:hAnsi="Century Gothic"/>
          <w:sz w:val="20"/>
        </w:rPr>
        <w:t>Koordynowanie napraw i prac serwisowo – nadzorczych</w:t>
      </w:r>
      <w:r>
        <w:rPr>
          <w:rFonts w:ascii="Century Gothic" w:hAnsi="Century Gothic"/>
          <w:sz w:val="20"/>
        </w:rPr>
        <w:t>.</w:t>
      </w:r>
    </w:p>
    <w:p w14:paraId="4413A773" w14:textId="77777777" w:rsidR="00964C43" w:rsidRPr="008143E1" w:rsidRDefault="00964C43" w:rsidP="00E633F6">
      <w:pPr>
        <w:numPr>
          <w:ilvl w:val="1"/>
          <w:numId w:val="30"/>
        </w:numPr>
        <w:ind w:hanging="360"/>
        <w:jc w:val="both"/>
        <w:rPr>
          <w:rFonts w:ascii="Century Gothic" w:hAnsi="Century Gothic"/>
          <w:sz w:val="20"/>
        </w:rPr>
      </w:pPr>
      <w:r w:rsidRPr="008143E1">
        <w:rPr>
          <w:rFonts w:ascii="Century Gothic" w:hAnsi="Century Gothic"/>
          <w:sz w:val="20"/>
        </w:rPr>
        <w:t>Codzienną kontrola czytelności i kompletności oznakowania</w:t>
      </w:r>
      <w:r>
        <w:rPr>
          <w:rFonts w:ascii="Century Gothic" w:hAnsi="Century Gothic"/>
          <w:sz w:val="20"/>
        </w:rPr>
        <w:t>.</w:t>
      </w:r>
    </w:p>
    <w:p w14:paraId="410BC9E8" w14:textId="77777777" w:rsidR="00964C43" w:rsidRPr="008143E1" w:rsidRDefault="00964C43" w:rsidP="00E633F6">
      <w:pPr>
        <w:numPr>
          <w:ilvl w:val="1"/>
          <w:numId w:val="30"/>
        </w:numPr>
        <w:ind w:hanging="360"/>
        <w:jc w:val="both"/>
        <w:rPr>
          <w:rFonts w:ascii="Century Gothic" w:hAnsi="Century Gothic"/>
          <w:sz w:val="20"/>
        </w:rPr>
      </w:pPr>
      <w:r w:rsidRPr="008143E1">
        <w:rPr>
          <w:rFonts w:ascii="Century Gothic" w:hAnsi="Century Gothic"/>
          <w:sz w:val="20"/>
        </w:rPr>
        <w:t>Prowadzenie miesięcznych rozliczeń przychodów z Systemu w tym w szczególności:</w:t>
      </w:r>
    </w:p>
    <w:p w14:paraId="7C4DAF08" w14:textId="77777777" w:rsidR="00964C43" w:rsidRPr="008143E1" w:rsidRDefault="00964C43" w:rsidP="00E633F6">
      <w:pPr>
        <w:numPr>
          <w:ilvl w:val="2"/>
          <w:numId w:val="30"/>
        </w:numPr>
        <w:jc w:val="both"/>
        <w:rPr>
          <w:rFonts w:ascii="Century Gothic" w:hAnsi="Century Gothic"/>
          <w:sz w:val="20"/>
        </w:rPr>
      </w:pPr>
      <w:r w:rsidRPr="008143E1">
        <w:rPr>
          <w:rFonts w:ascii="Century Gothic" w:hAnsi="Century Gothic"/>
          <w:sz w:val="20"/>
        </w:rPr>
        <w:t>przekazywanie Zamawiającemu w terminie do 10 dni roboczych po zakończeniu miesiąca dokumentów źródłowych dotyczących przychodów z Systemu, wydruków z automatów płatniczych lub systemu nadrzędnego wraz z informacją o przychodach z opłat parkingowych wniesionych gotówką (bilonem) oraz kartą płatniczą;</w:t>
      </w:r>
    </w:p>
    <w:p w14:paraId="4B40B95F" w14:textId="77777777" w:rsidR="00964C43" w:rsidRPr="008143E1" w:rsidRDefault="00964C43" w:rsidP="00E633F6">
      <w:pPr>
        <w:numPr>
          <w:ilvl w:val="2"/>
          <w:numId w:val="30"/>
        </w:numPr>
        <w:jc w:val="both"/>
        <w:rPr>
          <w:rFonts w:ascii="Century Gothic" w:hAnsi="Century Gothic"/>
          <w:sz w:val="20"/>
        </w:rPr>
      </w:pPr>
      <w:r w:rsidRPr="008143E1">
        <w:rPr>
          <w:rFonts w:ascii="Century Gothic" w:hAnsi="Century Gothic"/>
          <w:sz w:val="20"/>
        </w:rPr>
        <w:t>dokonywanie comiesięcznych wpłat z przychodu z Systemu na konto Zamawiającego najpóźniej do 10 dni roboczych po zakończeniu miesiąca</w:t>
      </w:r>
      <w:r>
        <w:rPr>
          <w:rFonts w:ascii="Century Gothic" w:hAnsi="Century Gothic"/>
          <w:sz w:val="20"/>
        </w:rPr>
        <w:t>.</w:t>
      </w:r>
    </w:p>
    <w:p w14:paraId="0D1447E8" w14:textId="77777777" w:rsidR="00964C43" w:rsidRPr="008143E1" w:rsidRDefault="00964C43" w:rsidP="00E633F6">
      <w:pPr>
        <w:numPr>
          <w:ilvl w:val="1"/>
          <w:numId w:val="30"/>
        </w:numPr>
        <w:ind w:hanging="360"/>
        <w:jc w:val="both"/>
        <w:rPr>
          <w:rFonts w:ascii="Century Gothic" w:hAnsi="Century Gothic"/>
          <w:sz w:val="20"/>
        </w:rPr>
      </w:pPr>
      <w:r w:rsidRPr="008143E1">
        <w:rPr>
          <w:rFonts w:ascii="Century Gothic" w:hAnsi="Century Gothic"/>
          <w:sz w:val="20"/>
        </w:rPr>
        <w:t xml:space="preserve">Realizowanie pozostałych czynności w zakresie i na zasadach określonych w Umowie oraz Opisie Przedmiotu Zamówienia. </w:t>
      </w:r>
    </w:p>
    <w:p w14:paraId="5E175351" w14:textId="5E2AA049" w:rsidR="00964C43" w:rsidRPr="008143E1" w:rsidRDefault="00964C43" w:rsidP="00E633F6">
      <w:pPr>
        <w:pStyle w:val="Akapitzlist"/>
        <w:numPr>
          <w:ilvl w:val="0"/>
          <w:numId w:val="1"/>
        </w:numPr>
        <w:ind w:left="425" w:hanging="425"/>
        <w:jc w:val="both"/>
        <w:rPr>
          <w:rFonts w:ascii="Century Gothic" w:hAnsi="Century Gothic"/>
          <w:sz w:val="20"/>
        </w:rPr>
      </w:pPr>
      <w:r w:rsidRPr="008143E1">
        <w:rPr>
          <w:rFonts w:ascii="Century Gothic" w:hAnsi="Century Gothic"/>
          <w:sz w:val="20"/>
        </w:rPr>
        <w:t xml:space="preserve">Na mocy Umowy Zamawiający zamawia, zaś Wykonawca zobowiązuje się do zrealizowania pełnego zakresu rzeczowego Umowy z należytą starannością, zgodnie </w:t>
      </w:r>
      <w:r w:rsidR="002368D3">
        <w:rPr>
          <w:rFonts w:ascii="Century Gothic" w:hAnsi="Century Gothic"/>
          <w:sz w:val="20"/>
        </w:rPr>
        <w:br/>
      </w:r>
      <w:r w:rsidRPr="008143E1">
        <w:rPr>
          <w:rFonts w:ascii="Century Gothic" w:hAnsi="Century Gothic"/>
          <w:sz w:val="20"/>
        </w:rPr>
        <w:t xml:space="preserve">z zapisami Opisu przedmiotu zamówienia, obowiązującymi przepisami prawa, ogólnie przyjętą wiedzą w tym zakresie, uzyskanymi decyzjami [jeżeli zgodnie z prawem są wymagane], ofertą Wykonawcy, Umową oraz ustaleniami z Zamawiającym. </w:t>
      </w:r>
    </w:p>
    <w:p w14:paraId="44C26108" w14:textId="77777777" w:rsidR="002368D3" w:rsidRPr="008143E1" w:rsidRDefault="002368D3" w:rsidP="00E633F6">
      <w:pPr>
        <w:rPr>
          <w:rFonts w:ascii="Century Gothic" w:hAnsi="Century Gothic"/>
          <w:sz w:val="20"/>
        </w:rPr>
      </w:pPr>
    </w:p>
    <w:p w14:paraId="2DE89B08" w14:textId="77777777"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 xml:space="preserve">§2 </w:t>
      </w:r>
    </w:p>
    <w:p w14:paraId="4F905633" w14:textId="3237E532" w:rsidR="00964C43" w:rsidRPr="008143E1" w:rsidRDefault="00C617CD" w:rsidP="00E633F6">
      <w:pPr>
        <w:jc w:val="center"/>
        <w:rPr>
          <w:rFonts w:ascii="Century Gothic" w:hAnsi="Century Gothic"/>
          <w:sz w:val="20"/>
        </w:rPr>
      </w:pPr>
      <w:r>
        <w:rPr>
          <w:rFonts w:ascii="Century Gothic" w:eastAsia="Arial" w:hAnsi="Century Gothic" w:cs="Arial"/>
          <w:b/>
          <w:sz w:val="20"/>
        </w:rPr>
        <w:t>TERMIN REALIZACJI</w:t>
      </w:r>
    </w:p>
    <w:p w14:paraId="6F47C9A0" w14:textId="7EADFA27" w:rsidR="00964C43" w:rsidRPr="008143E1" w:rsidRDefault="00964C43" w:rsidP="00E633F6">
      <w:pPr>
        <w:numPr>
          <w:ilvl w:val="0"/>
          <w:numId w:val="2"/>
        </w:numPr>
        <w:ind w:hanging="428"/>
        <w:jc w:val="both"/>
        <w:rPr>
          <w:rFonts w:ascii="Century Gothic" w:hAnsi="Century Gothic"/>
          <w:sz w:val="20"/>
        </w:rPr>
      </w:pPr>
      <w:r w:rsidRPr="008143E1">
        <w:rPr>
          <w:rFonts w:ascii="Century Gothic" w:hAnsi="Century Gothic"/>
          <w:sz w:val="20"/>
        </w:rPr>
        <w:t xml:space="preserve">Zamówienie w zakresie </w:t>
      </w:r>
      <w:r w:rsidRPr="008143E1">
        <w:rPr>
          <w:rFonts w:ascii="Century Gothic" w:eastAsia="Arial" w:hAnsi="Century Gothic" w:cs="Arial"/>
          <w:bCs/>
          <w:sz w:val="20"/>
        </w:rPr>
        <w:t>dostawy wraz z montażem</w:t>
      </w:r>
      <w:r>
        <w:rPr>
          <w:rFonts w:ascii="Century Gothic" w:eastAsia="Arial" w:hAnsi="Century Gothic" w:cs="Arial"/>
          <w:bCs/>
          <w:sz w:val="20"/>
        </w:rPr>
        <w:t>,</w:t>
      </w:r>
      <w:r w:rsidRPr="008143E1">
        <w:rPr>
          <w:rFonts w:ascii="Century Gothic" w:eastAsia="Arial" w:hAnsi="Century Gothic" w:cs="Arial"/>
          <w:bCs/>
          <w:sz w:val="20"/>
        </w:rPr>
        <w:t xml:space="preserve"> przekazaniem do eksploatacji</w:t>
      </w:r>
      <w:r>
        <w:rPr>
          <w:rFonts w:ascii="Century Gothic" w:eastAsia="Arial" w:hAnsi="Century Gothic" w:cs="Arial"/>
          <w:bCs/>
          <w:sz w:val="20"/>
        </w:rPr>
        <w:t xml:space="preserve"> urządzeń i</w:t>
      </w:r>
      <w:r w:rsidRPr="008143E1">
        <w:rPr>
          <w:rFonts w:ascii="Century Gothic" w:eastAsia="Arial" w:hAnsi="Century Gothic" w:cs="Arial"/>
          <w:bCs/>
          <w:sz w:val="20"/>
        </w:rPr>
        <w:t xml:space="preserve"> Systemu z</w:t>
      </w:r>
      <w:r w:rsidRPr="008143E1">
        <w:rPr>
          <w:rFonts w:ascii="Century Gothic" w:hAnsi="Century Gothic"/>
          <w:sz w:val="20"/>
        </w:rPr>
        <w:t xml:space="preserve">ostanie zrealizowane maksymalnie w okresie </w:t>
      </w:r>
      <w:r w:rsidR="0096648C">
        <w:rPr>
          <w:rFonts w:ascii="Century Gothic" w:hAnsi="Century Gothic"/>
          <w:sz w:val="20"/>
        </w:rPr>
        <w:t>12</w:t>
      </w:r>
      <w:r w:rsidRPr="008143E1">
        <w:rPr>
          <w:rFonts w:ascii="Century Gothic" w:hAnsi="Century Gothic" w:cs="Arial"/>
          <w:sz w:val="20"/>
        </w:rPr>
        <w:t xml:space="preserve"> tygodni od dnia </w:t>
      </w:r>
      <w:r>
        <w:rPr>
          <w:rFonts w:ascii="Century Gothic" w:hAnsi="Century Gothic" w:cs="Arial"/>
          <w:sz w:val="20"/>
        </w:rPr>
        <w:t>przekazania terenu do montażu urządzeń</w:t>
      </w:r>
      <w:r w:rsidR="008627CF">
        <w:rPr>
          <w:rFonts w:ascii="Century Gothic" w:hAnsi="Century Gothic" w:cs="Arial"/>
          <w:sz w:val="20"/>
        </w:rPr>
        <w:t>.</w:t>
      </w:r>
    </w:p>
    <w:p w14:paraId="300EFCEE" w14:textId="08BEB1A6" w:rsidR="00964C43" w:rsidRDefault="00964C43" w:rsidP="00E633F6">
      <w:pPr>
        <w:numPr>
          <w:ilvl w:val="0"/>
          <w:numId w:val="2"/>
        </w:numPr>
        <w:ind w:hanging="428"/>
        <w:jc w:val="both"/>
        <w:rPr>
          <w:rFonts w:ascii="Century Gothic" w:hAnsi="Century Gothic"/>
          <w:sz w:val="20"/>
        </w:rPr>
      </w:pPr>
      <w:r w:rsidRPr="008143E1">
        <w:rPr>
          <w:rFonts w:ascii="Century Gothic" w:hAnsi="Century Gothic"/>
          <w:sz w:val="20"/>
        </w:rPr>
        <w:t>Usługi świadczone będą przez okres 36 miesięcy od dnia podpisania protokołu odbioru końcowego</w:t>
      </w:r>
      <w:r>
        <w:rPr>
          <w:rFonts w:ascii="Century Gothic" w:hAnsi="Century Gothic"/>
          <w:sz w:val="20"/>
        </w:rPr>
        <w:t xml:space="preserve"> i uruchomienia Systemu</w:t>
      </w:r>
      <w:r w:rsidRPr="008143E1">
        <w:rPr>
          <w:rFonts w:ascii="Century Gothic" w:hAnsi="Century Gothic"/>
          <w:sz w:val="20"/>
        </w:rPr>
        <w:t>.</w:t>
      </w:r>
    </w:p>
    <w:p w14:paraId="4A0A0F67" w14:textId="65F2CBD3" w:rsidR="00964C43" w:rsidRPr="008143E1" w:rsidRDefault="00964C43" w:rsidP="00E633F6">
      <w:pPr>
        <w:numPr>
          <w:ilvl w:val="0"/>
          <w:numId w:val="2"/>
        </w:numPr>
        <w:ind w:hanging="428"/>
        <w:jc w:val="both"/>
        <w:rPr>
          <w:rFonts w:ascii="Century Gothic" w:hAnsi="Century Gothic"/>
          <w:sz w:val="20"/>
        </w:rPr>
      </w:pPr>
      <w:r>
        <w:rPr>
          <w:rFonts w:ascii="Century Gothic" w:hAnsi="Century Gothic"/>
          <w:sz w:val="20"/>
        </w:rPr>
        <w:t xml:space="preserve">Protokół odbioru i uruchomienia Systemu stanowi </w:t>
      </w:r>
      <w:r w:rsidR="008627CF">
        <w:rPr>
          <w:rFonts w:ascii="Century Gothic" w:hAnsi="Century Gothic"/>
          <w:sz w:val="20"/>
        </w:rPr>
        <w:t xml:space="preserve">wzór </w:t>
      </w:r>
      <w:r w:rsidRPr="008627CF">
        <w:rPr>
          <w:rFonts w:ascii="Century Gothic" w:hAnsi="Century Gothic"/>
          <w:sz w:val="20"/>
        </w:rPr>
        <w:t>Załącznik nr</w:t>
      </w:r>
      <w:r w:rsidR="008627CF" w:rsidRPr="008627CF">
        <w:rPr>
          <w:rFonts w:ascii="Century Gothic" w:hAnsi="Century Gothic"/>
          <w:sz w:val="20"/>
        </w:rPr>
        <w:t xml:space="preserve"> 3 do umowy.</w:t>
      </w:r>
      <w:r w:rsidR="008627CF">
        <w:rPr>
          <w:rFonts w:ascii="Century Gothic" w:hAnsi="Century Gothic"/>
          <w:sz w:val="20"/>
        </w:rPr>
        <w:t xml:space="preserve"> </w:t>
      </w:r>
    </w:p>
    <w:p w14:paraId="64EA3BA4" w14:textId="77777777" w:rsidR="00964C43" w:rsidRPr="008143E1" w:rsidRDefault="00964C43" w:rsidP="00E633F6">
      <w:pPr>
        <w:rPr>
          <w:rFonts w:ascii="Century Gothic" w:eastAsia="Arial" w:hAnsi="Century Gothic" w:cs="Arial"/>
          <w:b/>
          <w:sz w:val="20"/>
        </w:rPr>
      </w:pPr>
    </w:p>
    <w:p w14:paraId="08FEF2C0" w14:textId="7B850AC2"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§3</w:t>
      </w:r>
    </w:p>
    <w:p w14:paraId="37B36001" w14:textId="778D9500" w:rsidR="00964C43" w:rsidRPr="008143E1" w:rsidRDefault="00C617CD" w:rsidP="00E633F6">
      <w:pPr>
        <w:jc w:val="center"/>
        <w:rPr>
          <w:rFonts w:ascii="Century Gothic" w:hAnsi="Century Gothic"/>
          <w:sz w:val="20"/>
        </w:rPr>
      </w:pPr>
      <w:r>
        <w:rPr>
          <w:rFonts w:ascii="Century Gothic" w:eastAsia="Arial" w:hAnsi="Century Gothic" w:cs="Arial"/>
          <w:b/>
          <w:sz w:val="20"/>
        </w:rPr>
        <w:t>ZAKAZ CESJI</w:t>
      </w:r>
    </w:p>
    <w:p w14:paraId="7776DF4D" w14:textId="77777777" w:rsidR="00964C43" w:rsidRPr="008143E1" w:rsidRDefault="00964C43" w:rsidP="00E633F6">
      <w:pPr>
        <w:numPr>
          <w:ilvl w:val="0"/>
          <w:numId w:val="32"/>
        </w:numPr>
        <w:ind w:hanging="428"/>
        <w:jc w:val="both"/>
        <w:rPr>
          <w:rFonts w:ascii="Century Gothic" w:hAnsi="Century Gothic"/>
          <w:sz w:val="20"/>
        </w:rPr>
      </w:pPr>
      <w:r w:rsidRPr="008143E1">
        <w:rPr>
          <w:rFonts w:ascii="Century Gothic" w:hAnsi="Century Gothic"/>
          <w:sz w:val="20"/>
        </w:rPr>
        <w:t>Wykonawca zobowiązuje się do nieudzielania pełnomocnictw szczególnych upoważniających pełnomocników do przyjmowania świadczeń pieniężnych wynikających z niniejszej umowy na swoje rachunki bankowe lub podmiotów innych niż Wykonawca, bez zgody Zamawiającego, wyrażonej na piśmie pod rygorem nieważności.</w:t>
      </w:r>
    </w:p>
    <w:p w14:paraId="26617E1E" w14:textId="77777777" w:rsidR="00964C43" w:rsidRPr="008143E1" w:rsidRDefault="00964C43" w:rsidP="00E633F6">
      <w:pPr>
        <w:numPr>
          <w:ilvl w:val="0"/>
          <w:numId w:val="32"/>
        </w:numPr>
        <w:ind w:hanging="428"/>
        <w:jc w:val="both"/>
        <w:rPr>
          <w:rFonts w:ascii="Century Gothic" w:hAnsi="Century Gothic"/>
          <w:sz w:val="20"/>
        </w:rPr>
      </w:pPr>
      <w:r w:rsidRPr="008143E1">
        <w:rPr>
          <w:rFonts w:ascii="Century Gothic" w:hAnsi="Century Gothic"/>
          <w:sz w:val="20"/>
        </w:rPr>
        <w:t>Wykonawca zobowiązuje się do nieudzielania pełnomocnictw nieodwołalnych przez mocodawcę, w zakresie dochodzenia roszczeń finansowych wynikających z niniejszej umowy, bez zgody Zamawiającego, wyrażonej na piśmie pod rygorem nieważności.</w:t>
      </w:r>
    </w:p>
    <w:p w14:paraId="0530032B" w14:textId="39FABC66" w:rsidR="00964C43" w:rsidRPr="008143E1" w:rsidRDefault="00964C43" w:rsidP="00E633F6">
      <w:pPr>
        <w:numPr>
          <w:ilvl w:val="0"/>
          <w:numId w:val="32"/>
        </w:numPr>
        <w:ind w:hanging="428"/>
        <w:jc w:val="both"/>
        <w:rPr>
          <w:rFonts w:ascii="Century Gothic" w:hAnsi="Century Gothic"/>
          <w:sz w:val="20"/>
        </w:rPr>
      </w:pPr>
      <w:r w:rsidRPr="008143E1">
        <w:rPr>
          <w:rFonts w:ascii="Century Gothic" w:hAnsi="Century Gothic"/>
          <w:sz w:val="20"/>
        </w:rPr>
        <w:t xml:space="preserve">Wykonawca zobowiązuje się do nie zawierania umów poręczenia, jak i gwarancji </w:t>
      </w:r>
      <w:r w:rsidR="00DA3769">
        <w:rPr>
          <w:rFonts w:ascii="Century Gothic" w:hAnsi="Century Gothic"/>
          <w:sz w:val="20"/>
        </w:rPr>
        <w:br/>
      </w:r>
      <w:r w:rsidRPr="008143E1">
        <w:rPr>
          <w:rFonts w:ascii="Century Gothic" w:hAnsi="Century Gothic"/>
          <w:sz w:val="20"/>
        </w:rPr>
        <w:t xml:space="preserve">z podmiotami trzecimi, za zobowiązania powstałe z niniejszej umowy, </w:t>
      </w:r>
      <w:bookmarkStart w:id="1" w:name="_Hlk61944220"/>
      <w:r w:rsidRPr="008143E1">
        <w:rPr>
          <w:rFonts w:ascii="Century Gothic" w:hAnsi="Century Gothic"/>
          <w:sz w:val="20"/>
        </w:rPr>
        <w:t>bez zgody Zamawiającego, wyrażonej na piśmie pod rygorem nieważności.</w:t>
      </w:r>
    </w:p>
    <w:bookmarkEnd w:id="1"/>
    <w:p w14:paraId="1DF639ED" w14:textId="631A5BB6" w:rsidR="00964C43" w:rsidRPr="008143E1" w:rsidRDefault="00964C43" w:rsidP="00E633F6">
      <w:pPr>
        <w:numPr>
          <w:ilvl w:val="0"/>
          <w:numId w:val="32"/>
        </w:numPr>
        <w:ind w:hanging="428"/>
        <w:jc w:val="both"/>
        <w:rPr>
          <w:rFonts w:ascii="Century Gothic" w:hAnsi="Century Gothic"/>
          <w:sz w:val="20"/>
        </w:rPr>
      </w:pPr>
      <w:r w:rsidRPr="008143E1">
        <w:rPr>
          <w:rFonts w:ascii="Century Gothic" w:hAnsi="Century Gothic"/>
          <w:sz w:val="20"/>
        </w:rPr>
        <w:t xml:space="preserve">Wykonawca nie może bez pisemnej zgody, pod rygorem nieważności, Zamawiającego przenosić wierzytelności wynikających z niniejszej umowy na osobę trzecią, ( zakaz cesji wierzytelności ) ani rozporządzać nią w jakiejkolwiek prawem przewidzianej formie. </w:t>
      </w:r>
      <w:r w:rsidR="00DA3769">
        <w:rPr>
          <w:rFonts w:ascii="Century Gothic" w:hAnsi="Century Gothic"/>
          <w:sz w:val="20"/>
        </w:rPr>
        <w:br/>
      </w:r>
      <w:r w:rsidRPr="008143E1">
        <w:rPr>
          <w:rFonts w:ascii="Century Gothic" w:hAnsi="Century Gothic"/>
          <w:sz w:val="20"/>
        </w:rPr>
        <w:t>W szczególności wierzytelność nie może być przedmiotem zabezpieczenia zobowiązań Wykonawcy. Wykonawca zobowiązuje się do niewykonywania czynności w celu przystąpienia osoby trzeciej do zobowiązań Zamawiającego, w szczególności do zawierania umów, mogących skutkować subrogacją ustawową.</w:t>
      </w:r>
    </w:p>
    <w:p w14:paraId="7C3532AC" w14:textId="77777777" w:rsidR="00964C43" w:rsidRPr="008143E1" w:rsidRDefault="00964C43" w:rsidP="00E633F6">
      <w:pPr>
        <w:rPr>
          <w:rFonts w:ascii="Century Gothic" w:eastAsia="Arial" w:hAnsi="Century Gothic" w:cs="Arial"/>
          <w:b/>
          <w:sz w:val="20"/>
        </w:rPr>
      </w:pPr>
    </w:p>
    <w:p w14:paraId="4C1CEFF4" w14:textId="77777777" w:rsidR="00E633F6" w:rsidRDefault="00E633F6" w:rsidP="00E633F6">
      <w:pPr>
        <w:jc w:val="center"/>
        <w:rPr>
          <w:rFonts w:ascii="Century Gothic" w:eastAsia="Arial" w:hAnsi="Century Gothic" w:cs="Arial"/>
          <w:b/>
          <w:sz w:val="20"/>
        </w:rPr>
      </w:pPr>
    </w:p>
    <w:p w14:paraId="4010BF57" w14:textId="77777777" w:rsidR="00E633F6" w:rsidRDefault="00E633F6" w:rsidP="00E633F6">
      <w:pPr>
        <w:jc w:val="center"/>
        <w:rPr>
          <w:rFonts w:ascii="Century Gothic" w:eastAsia="Arial" w:hAnsi="Century Gothic" w:cs="Arial"/>
          <w:b/>
          <w:sz w:val="20"/>
        </w:rPr>
      </w:pPr>
    </w:p>
    <w:p w14:paraId="77D04487" w14:textId="77777777" w:rsidR="00E633F6" w:rsidRDefault="00E633F6" w:rsidP="00E633F6">
      <w:pPr>
        <w:jc w:val="center"/>
        <w:rPr>
          <w:rFonts w:ascii="Century Gothic" w:eastAsia="Arial" w:hAnsi="Century Gothic" w:cs="Arial"/>
          <w:b/>
          <w:sz w:val="20"/>
        </w:rPr>
      </w:pPr>
    </w:p>
    <w:p w14:paraId="1FE5DA36" w14:textId="5D895009"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lastRenderedPageBreak/>
        <w:t xml:space="preserve">§4 </w:t>
      </w:r>
    </w:p>
    <w:p w14:paraId="4FF1087B" w14:textId="77777777"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 xml:space="preserve">WYNAGRODZENIE  </w:t>
      </w:r>
    </w:p>
    <w:p w14:paraId="6CDF3FBB" w14:textId="77777777" w:rsidR="00964C43" w:rsidRPr="008143E1" w:rsidRDefault="00964C43" w:rsidP="00E633F6">
      <w:pPr>
        <w:numPr>
          <w:ilvl w:val="0"/>
          <w:numId w:val="3"/>
        </w:numPr>
        <w:ind w:hanging="360"/>
        <w:jc w:val="both"/>
        <w:rPr>
          <w:rFonts w:ascii="Century Gothic" w:hAnsi="Century Gothic"/>
          <w:sz w:val="20"/>
        </w:rPr>
      </w:pPr>
      <w:r w:rsidRPr="008143E1">
        <w:rPr>
          <w:rFonts w:ascii="Century Gothic" w:hAnsi="Century Gothic"/>
          <w:sz w:val="20"/>
        </w:rPr>
        <w:t>Za należyte wykonanie Przedmiotu Zamówienia zapłaci Wykonawcy wynagrodzenie maksymalne w wysokości netto: ___  PLN (słownie: _____________), plus należny podatek VAT  w wysokości ___% tj. _____________ PLN, co stanowi wynagrodzenie brutto _________________ PLN (słownie: _________) w tym:</w:t>
      </w:r>
    </w:p>
    <w:p w14:paraId="4B9CDC19" w14:textId="77777777" w:rsidR="00964C43" w:rsidRPr="008143E1" w:rsidRDefault="00964C43" w:rsidP="00E633F6">
      <w:pPr>
        <w:numPr>
          <w:ilvl w:val="0"/>
          <w:numId w:val="31"/>
        </w:numPr>
        <w:jc w:val="both"/>
        <w:rPr>
          <w:rFonts w:ascii="Century Gothic" w:hAnsi="Century Gothic"/>
          <w:sz w:val="20"/>
        </w:rPr>
      </w:pPr>
      <w:r w:rsidRPr="008143E1">
        <w:rPr>
          <w:rFonts w:ascii="Century Gothic" w:hAnsi="Century Gothic"/>
          <w:sz w:val="20"/>
        </w:rPr>
        <w:t>Za dostawę, montaż i uruchomienie Systemu wysokości netto: ___  PLN (słownie: _____________), plus należny podatek VAT  w wysokości ___% tj. _____________ PLN, co stanowi wynagrodzenie brutto _________________ PLN (słownie: _________);</w:t>
      </w:r>
    </w:p>
    <w:p w14:paraId="5BB48BF7" w14:textId="77777777" w:rsidR="00964C43" w:rsidRPr="008143E1" w:rsidRDefault="00964C43" w:rsidP="00E633F6">
      <w:pPr>
        <w:numPr>
          <w:ilvl w:val="0"/>
          <w:numId w:val="31"/>
        </w:numPr>
        <w:jc w:val="both"/>
        <w:rPr>
          <w:rFonts w:ascii="Century Gothic" w:hAnsi="Century Gothic"/>
          <w:sz w:val="20"/>
        </w:rPr>
      </w:pPr>
      <w:r w:rsidRPr="008143E1">
        <w:rPr>
          <w:rFonts w:ascii="Century Gothic" w:hAnsi="Century Gothic"/>
          <w:sz w:val="20"/>
        </w:rPr>
        <w:t xml:space="preserve">Za realizację Usług w okresie 36 miesięcy w wysokości netto: ___  PLN (słownie: _____________), plus należny podatek VAT  w wysokości ___% tj. _____________ PLN, co stanowi wynagrodzenie brutto _________________ PLN (słownie: _________ </w:t>
      </w:r>
      <w:proofErr w:type="spellStart"/>
      <w:r w:rsidRPr="008143E1">
        <w:rPr>
          <w:rFonts w:ascii="Century Gothic" w:hAnsi="Century Gothic"/>
          <w:sz w:val="20"/>
        </w:rPr>
        <w:t>tj</w:t>
      </w:r>
      <w:proofErr w:type="spellEnd"/>
      <w:r w:rsidRPr="008143E1">
        <w:rPr>
          <w:rFonts w:ascii="Century Gothic" w:hAnsi="Century Gothic"/>
          <w:sz w:val="20"/>
        </w:rPr>
        <w:t xml:space="preserve">: ___  PLN (słownie: _____________) </w:t>
      </w:r>
      <w:r w:rsidRPr="008143E1">
        <w:rPr>
          <w:rFonts w:ascii="Century Gothic" w:hAnsi="Century Gothic"/>
          <w:b/>
          <w:bCs/>
          <w:sz w:val="20"/>
        </w:rPr>
        <w:t>miesięcznie</w:t>
      </w:r>
      <w:r w:rsidRPr="008143E1">
        <w:rPr>
          <w:rFonts w:ascii="Century Gothic" w:hAnsi="Century Gothic"/>
          <w:sz w:val="20"/>
        </w:rPr>
        <w:t>, plus należny podatek VAT  w wysokości ___% tj. _____________ PLN, co stanowi wynagrodzenie miesięczne brutto _________________ PLN (słownie: _________</w:t>
      </w:r>
    </w:p>
    <w:p w14:paraId="18E5CBAB" w14:textId="4D7062A1" w:rsidR="00DA3769" w:rsidRPr="008627CF" w:rsidRDefault="00964C43" w:rsidP="00E633F6">
      <w:pPr>
        <w:numPr>
          <w:ilvl w:val="0"/>
          <w:numId w:val="3"/>
        </w:numPr>
        <w:ind w:hanging="360"/>
        <w:jc w:val="both"/>
        <w:rPr>
          <w:rFonts w:ascii="Century Gothic" w:hAnsi="Century Gothic"/>
          <w:sz w:val="20"/>
        </w:rPr>
      </w:pPr>
      <w:r w:rsidRPr="008143E1">
        <w:rPr>
          <w:rFonts w:ascii="Century Gothic" w:hAnsi="Century Gothic"/>
          <w:sz w:val="20"/>
        </w:rPr>
        <w:t xml:space="preserve">Wynagrodzenie określone w ust. 1 pkt 1 i 2 ma charakter ryczałtowy i obejmuje wszystkie wymagania Zamawiającego określone w SWZ i wszystkie koszty, jakie poniesie Wykonawca z tytułu należytego oraz zgodnego z Umową i obowiązującymi przepisami wykonania Przedmiotu Zamówienia.  </w:t>
      </w:r>
    </w:p>
    <w:p w14:paraId="7D15A744" w14:textId="77777777" w:rsidR="00964C43" w:rsidRPr="008143E1" w:rsidRDefault="00964C43" w:rsidP="00E633F6">
      <w:pPr>
        <w:jc w:val="center"/>
        <w:rPr>
          <w:rFonts w:ascii="Century Gothic" w:eastAsia="Arial" w:hAnsi="Century Gothic" w:cs="Arial"/>
          <w:b/>
          <w:sz w:val="20"/>
        </w:rPr>
      </w:pPr>
      <w:r w:rsidRPr="008143E1">
        <w:rPr>
          <w:rFonts w:ascii="Century Gothic" w:eastAsia="Calibri" w:hAnsi="Century Gothic" w:cs="Calibri"/>
          <w:sz w:val="20"/>
        </w:rPr>
        <w:tab/>
      </w:r>
      <w:r w:rsidRPr="008143E1">
        <w:rPr>
          <w:rFonts w:ascii="Century Gothic" w:eastAsia="Arial" w:hAnsi="Century Gothic" w:cs="Arial"/>
          <w:b/>
          <w:sz w:val="20"/>
        </w:rPr>
        <w:t xml:space="preserve">§5 </w:t>
      </w:r>
      <w:r w:rsidRPr="008143E1">
        <w:rPr>
          <w:rFonts w:ascii="Century Gothic" w:eastAsia="Arial" w:hAnsi="Century Gothic" w:cs="Arial"/>
          <w:b/>
          <w:sz w:val="20"/>
        </w:rPr>
        <w:tab/>
        <w:t xml:space="preserve"> </w:t>
      </w:r>
    </w:p>
    <w:p w14:paraId="42BEDC0E" w14:textId="77777777" w:rsidR="00964C43" w:rsidRPr="00E73434" w:rsidRDefault="00964C43" w:rsidP="00E633F6">
      <w:pPr>
        <w:jc w:val="center"/>
        <w:rPr>
          <w:rFonts w:ascii="Century Gothic" w:eastAsia="Arial" w:hAnsi="Century Gothic" w:cs="Arial"/>
          <w:b/>
          <w:sz w:val="20"/>
        </w:rPr>
      </w:pPr>
      <w:r w:rsidRPr="00E73434">
        <w:rPr>
          <w:rFonts w:ascii="Century Gothic" w:eastAsia="Arial" w:hAnsi="Century Gothic" w:cs="Arial"/>
          <w:b/>
          <w:sz w:val="20"/>
        </w:rPr>
        <w:t xml:space="preserve">WARUNKI PŁATNOŚCI </w:t>
      </w:r>
    </w:p>
    <w:p w14:paraId="111EF5B5" w14:textId="25D610B5" w:rsidR="00664A00" w:rsidRPr="00E73434" w:rsidRDefault="00664A00" w:rsidP="00E73434">
      <w:pPr>
        <w:numPr>
          <w:ilvl w:val="0"/>
          <w:numId w:val="4"/>
        </w:numPr>
        <w:ind w:hanging="428"/>
        <w:jc w:val="both"/>
        <w:rPr>
          <w:rFonts w:ascii="Century Gothic" w:hAnsi="Century Gothic"/>
          <w:color w:val="EE0000"/>
          <w:sz w:val="20"/>
        </w:rPr>
      </w:pPr>
      <w:r w:rsidRPr="00E73434">
        <w:rPr>
          <w:rFonts w:ascii="Century Gothic" w:hAnsi="Century Gothic"/>
          <w:color w:val="EE0000"/>
          <w:sz w:val="20"/>
        </w:rPr>
        <w:t xml:space="preserve">Wynagrodzenie za dostawę </w:t>
      </w:r>
      <w:r w:rsidRPr="00E73434">
        <w:rPr>
          <w:rFonts w:ascii="Century Gothic" w:eastAsia="Arial" w:hAnsi="Century Gothic" w:cs="Arial"/>
          <w:bCs/>
          <w:color w:val="EE0000"/>
          <w:sz w:val="20"/>
        </w:rPr>
        <w:t xml:space="preserve">wraz z montażem i przekazaniem do eksploatacji Systemu </w:t>
      </w:r>
      <w:r w:rsidRPr="00E73434">
        <w:rPr>
          <w:rFonts w:ascii="Century Gothic" w:hAnsi="Century Gothic"/>
          <w:color w:val="EE0000"/>
          <w:sz w:val="20"/>
        </w:rPr>
        <w:t>oraz usługę serwisowania i administrowania będzie płatne wg poniższych zasad:</w:t>
      </w:r>
    </w:p>
    <w:p w14:paraId="5DF101EA" w14:textId="6438B0BF" w:rsidR="00664A00" w:rsidRPr="00664A00" w:rsidRDefault="00664A00" w:rsidP="00E73434">
      <w:pPr>
        <w:pStyle w:val="Akapitzlist"/>
        <w:numPr>
          <w:ilvl w:val="0"/>
          <w:numId w:val="42"/>
        </w:numPr>
        <w:jc w:val="both"/>
        <w:rPr>
          <w:rFonts w:ascii="Century Gothic" w:hAnsi="Century Gothic"/>
          <w:color w:val="EE0000"/>
          <w:sz w:val="20"/>
        </w:rPr>
      </w:pPr>
      <w:r w:rsidRPr="00E73434">
        <w:rPr>
          <w:rFonts w:ascii="Century Gothic" w:hAnsi="Century Gothic"/>
          <w:color w:val="EE0000"/>
          <w:sz w:val="20"/>
        </w:rPr>
        <w:t>60% wynagrodzenia za dostawę wraz z montażem i przekazaniem do eksploatacji</w:t>
      </w:r>
      <w:r w:rsidRPr="00664A00">
        <w:rPr>
          <w:rFonts w:ascii="Century Gothic" w:hAnsi="Century Gothic"/>
          <w:color w:val="EE0000"/>
          <w:sz w:val="20"/>
        </w:rPr>
        <w:t xml:space="preserve">, po podpisaniu przez Strony Końcowego protokołu odbioru Systemu, stosownie do postanowień określonych w §12 niniejszej umowy.  </w:t>
      </w:r>
    </w:p>
    <w:p w14:paraId="3762CE77" w14:textId="058880FD" w:rsidR="00664A00" w:rsidRPr="00E73434" w:rsidRDefault="00664A00" w:rsidP="00E73434">
      <w:pPr>
        <w:pStyle w:val="Akapitzlist"/>
        <w:numPr>
          <w:ilvl w:val="0"/>
          <w:numId w:val="42"/>
        </w:numPr>
        <w:jc w:val="both"/>
        <w:rPr>
          <w:rFonts w:ascii="Century Gothic" w:hAnsi="Century Gothic"/>
          <w:color w:val="EE0000"/>
          <w:sz w:val="20"/>
        </w:rPr>
      </w:pPr>
      <w:r w:rsidRPr="00E73434">
        <w:rPr>
          <w:rFonts w:ascii="Century Gothic" w:hAnsi="Century Gothic"/>
          <w:color w:val="EE0000"/>
          <w:sz w:val="20"/>
        </w:rPr>
        <w:t>40% wynagrodzenia za dostawę wraz z montażem i przekazaniem do eksploatacji będzie płatne w 36 równych miesięcznych ratach na podstawie faktur VAT;</w:t>
      </w:r>
    </w:p>
    <w:p w14:paraId="1E3BE52B" w14:textId="06ED731C" w:rsidR="00664A00" w:rsidRPr="00E73434" w:rsidRDefault="00664A00" w:rsidP="00E73434">
      <w:pPr>
        <w:pStyle w:val="Akapitzlist"/>
        <w:numPr>
          <w:ilvl w:val="0"/>
          <w:numId w:val="42"/>
        </w:numPr>
        <w:jc w:val="both"/>
        <w:rPr>
          <w:color w:val="EE0000"/>
          <w:sz w:val="20"/>
        </w:rPr>
      </w:pPr>
      <w:r w:rsidRPr="00E73434">
        <w:rPr>
          <w:rFonts w:ascii="Century Gothic" w:hAnsi="Century Gothic"/>
          <w:color w:val="EE0000"/>
          <w:sz w:val="20"/>
        </w:rPr>
        <w:t xml:space="preserve">za realizację usług serwisowania i administrowania w okresie 36 miesięcy będzie płatne w 36 równych miesięcznych ratach na podstawie faktur VAT. </w:t>
      </w:r>
    </w:p>
    <w:p w14:paraId="1CB131AF" w14:textId="77777777" w:rsidR="00964C43" w:rsidRPr="008143E1" w:rsidRDefault="00964C43" w:rsidP="00E633F6">
      <w:pPr>
        <w:numPr>
          <w:ilvl w:val="0"/>
          <w:numId w:val="4"/>
        </w:numPr>
        <w:ind w:hanging="428"/>
        <w:jc w:val="both"/>
        <w:rPr>
          <w:rFonts w:ascii="Century Gothic" w:hAnsi="Century Gothic"/>
          <w:sz w:val="20"/>
        </w:rPr>
      </w:pPr>
      <w:r w:rsidRPr="00E73434">
        <w:rPr>
          <w:rFonts w:ascii="Century Gothic" w:hAnsi="Century Gothic"/>
          <w:sz w:val="20"/>
        </w:rPr>
        <w:t>Wynagrodzenie za świadczenie Usług płatne miesięcznie na podstawie faktur VAT. Wykonawca jest upoważniony do wystawienia 1-szej faktury VAT za pierwszy pełny miesiąc świadczenia Usług. Okresem</w:t>
      </w:r>
      <w:r w:rsidRPr="008143E1">
        <w:rPr>
          <w:rFonts w:ascii="Century Gothic" w:hAnsi="Century Gothic"/>
          <w:sz w:val="20"/>
        </w:rPr>
        <w:t xml:space="preserve"> rozliczeniowym jest miesiąc kalendarzowy. Do faktury Wykonawca załączy dokumenty potwierdzające realizacji obowiązków wskazanych w §1 ust. 4 pkt 7.</w:t>
      </w:r>
    </w:p>
    <w:p w14:paraId="54CBD16D" w14:textId="60FA0349" w:rsidR="00964C43" w:rsidRPr="008143E1" w:rsidRDefault="00964C43" w:rsidP="00E633F6">
      <w:pPr>
        <w:numPr>
          <w:ilvl w:val="0"/>
          <w:numId w:val="4"/>
        </w:numPr>
        <w:ind w:hanging="428"/>
        <w:jc w:val="both"/>
        <w:rPr>
          <w:rFonts w:ascii="Century Gothic" w:hAnsi="Century Gothic"/>
          <w:sz w:val="20"/>
        </w:rPr>
      </w:pPr>
      <w:r w:rsidRPr="008143E1">
        <w:rPr>
          <w:rFonts w:ascii="Century Gothic" w:hAnsi="Century Gothic"/>
          <w:sz w:val="20"/>
        </w:rPr>
        <w:t xml:space="preserve">Wynagrodzenie należne Wykonawcy płatne będzie przelewem na rachunek bankowy Wykonawcy na podstawie prawidłowo wystawionej </w:t>
      </w:r>
      <w:r w:rsidR="006F1807">
        <w:rPr>
          <w:rFonts w:ascii="Century Gothic" w:hAnsi="Century Gothic"/>
          <w:sz w:val="20"/>
        </w:rPr>
        <w:t xml:space="preserve"> i doręczonej </w:t>
      </w:r>
      <w:r w:rsidRPr="008143E1">
        <w:rPr>
          <w:rFonts w:ascii="Century Gothic" w:hAnsi="Century Gothic"/>
          <w:sz w:val="20"/>
        </w:rPr>
        <w:t>faktury VAT, w terminie 30 dni od jej otrzymania.</w:t>
      </w:r>
    </w:p>
    <w:p w14:paraId="4073A218" w14:textId="77777777" w:rsidR="00916D2B" w:rsidRDefault="00964C43" w:rsidP="00E633F6">
      <w:pPr>
        <w:numPr>
          <w:ilvl w:val="0"/>
          <w:numId w:val="4"/>
        </w:numPr>
        <w:ind w:hanging="428"/>
        <w:jc w:val="both"/>
        <w:rPr>
          <w:rFonts w:ascii="Century Gothic" w:hAnsi="Century Gothic"/>
          <w:sz w:val="20"/>
        </w:rPr>
      </w:pPr>
      <w:r w:rsidRPr="008143E1">
        <w:rPr>
          <w:rFonts w:ascii="Century Gothic" w:hAnsi="Century Gothic"/>
          <w:sz w:val="20"/>
        </w:rPr>
        <w:t xml:space="preserve">Wykonawca </w:t>
      </w:r>
      <w:r w:rsidRPr="00916D2B">
        <w:rPr>
          <w:rFonts w:ascii="Century Gothic" w:hAnsi="Century Gothic"/>
          <w:sz w:val="20"/>
        </w:rPr>
        <w:t>zobowiązuje się do wystawiania i doręczania faktur w formie elektronicznej [PDF] na adres mailowy</w:t>
      </w:r>
      <w:r w:rsidR="000C0407" w:rsidRPr="00916D2B">
        <w:rPr>
          <w:rFonts w:ascii="Century Gothic" w:hAnsi="Century Gothic"/>
          <w:sz w:val="20"/>
        </w:rPr>
        <w:t xml:space="preserve">: </w:t>
      </w:r>
      <w:hyperlink r:id="rId7" w:history="1">
        <w:r w:rsidR="00916D2B" w:rsidRPr="00916D2B">
          <w:rPr>
            <w:rStyle w:val="Hipercze"/>
            <w:rFonts w:ascii="Century Gothic" w:hAnsi="Century Gothic"/>
            <w:color w:val="auto"/>
            <w:sz w:val="20"/>
            <w:u w:val="none"/>
          </w:rPr>
          <w:t>dta@szamotuly.med.pl</w:t>
        </w:r>
      </w:hyperlink>
      <w:r w:rsidR="008627CF" w:rsidRPr="00916D2B">
        <w:rPr>
          <w:rFonts w:ascii="Century Gothic" w:hAnsi="Century Gothic"/>
          <w:sz w:val="20"/>
        </w:rPr>
        <w:t>.</w:t>
      </w:r>
    </w:p>
    <w:p w14:paraId="6D074DAA" w14:textId="2098224C" w:rsidR="00916D2B" w:rsidRPr="00916D2B" w:rsidRDefault="00916D2B" w:rsidP="00E633F6">
      <w:pPr>
        <w:numPr>
          <w:ilvl w:val="0"/>
          <w:numId w:val="4"/>
        </w:numPr>
        <w:ind w:hanging="428"/>
        <w:jc w:val="both"/>
        <w:rPr>
          <w:rFonts w:ascii="Century Gothic" w:hAnsi="Century Gothic"/>
          <w:sz w:val="20"/>
        </w:rPr>
      </w:pPr>
      <w:r w:rsidRPr="00916D2B">
        <w:rPr>
          <w:rFonts w:ascii="Century Gothic" w:hAnsi="Century Gothic"/>
          <w:sz w:val="20"/>
        </w:rPr>
        <w:t>Od momentu, w którym Wykonawca zobowiązany będzie do wystawienia i przesłania faktur ustrukturyzowanych za pośrednictwem Krajowego Systemu e-Faktur (</w:t>
      </w:r>
      <w:proofErr w:type="spellStart"/>
      <w:r w:rsidRPr="00916D2B">
        <w:rPr>
          <w:rFonts w:ascii="Century Gothic" w:hAnsi="Century Gothic"/>
          <w:sz w:val="20"/>
        </w:rPr>
        <w:t>KSeF</w:t>
      </w:r>
      <w:proofErr w:type="spellEnd"/>
      <w:r w:rsidRPr="00916D2B">
        <w:rPr>
          <w:rFonts w:ascii="Century Gothic" w:hAnsi="Century Gothic"/>
          <w:sz w:val="20"/>
        </w:rPr>
        <w:t xml:space="preserve">) Zamawiający będzie pobierał wystawione faktury bezpośrednio z </w:t>
      </w:r>
      <w:proofErr w:type="spellStart"/>
      <w:r w:rsidRPr="00916D2B">
        <w:rPr>
          <w:rFonts w:ascii="Century Gothic" w:hAnsi="Century Gothic"/>
          <w:sz w:val="20"/>
        </w:rPr>
        <w:t>KSeF</w:t>
      </w:r>
      <w:proofErr w:type="spellEnd"/>
      <w:r w:rsidRPr="00916D2B">
        <w:rPr>
          <w:rFonts w:ascii="Century Gothic" w:hAnsi="Century Gothic"/>
          <w:sz w:val="20"/>
        </w:rPr>
        <w:t xml:space="preserve">. Za datę dostarczenia faktury, od której liczony będzie termin płatności, uważa się datę nadania fakturze numeru identyfikującego przez </w:t>
      </w:r>
      <w:proofErr w:type="spellStart"/>
      <w:r w:rsidRPr="00916D2B">
        <w:rPr>
          <w:rFonts w:ascii="Century Gothic" w:hAnsi="Century Gothic"/>
          <w:sz w:val="20"/>
        </w:rPr>
        <w:t>KSeF</w:t>
      </w:r>
      <w:proofErr w:type="spellEnd"/>
      <w:r w:rsidRPr="00916D2B">
        <w:rPr>
          <w:rFonts w:ascii="Century Gothic" w:hAnsi="Century Gothic"/>
          <w:sz w:val="20"/>
        </w:rPr>
        <w:t xml:space="preserve"> (datę przyjęcia jej do systemu).</w:t>
      </w:r>
    </w:p>
    <w:p w14:paraId="48A947F8" w14:textId="77777777" w:rsidR="00964C43" w:rsidRPr="008143E1" w:rsidRDefault="00964C43" w:rsidP="00E633F6">
      <w:pPr>
        <w:numPr>
          <w:ilvl w:val="0"/>
          <w:numId w:val="4"/>
        </w:numPr>
        <w:ind w:hanging="428"/>
        <w:jc w:val="both"/>
        <w:rPr>
          <w:rFonts w:ascii="Century Gothic" w:hAnsi="Century Gothic"/>
          <w:sz w:val="20"/>
        </w:rPr>
      </w:pPr>
      <w:r w:rsidRPr="008143E1">
        <w:rPr>
          <w:rFonts w:ascii="Century Gothic" w:hAnsi="Century Gothic"/>
          <w:sz w:val="20"/>
        </w:rPr>
        <w:t xml:space="preserve"> Strony określają, że terminem spełnienia świadczenia jest dzień obciążenia rachunku bankowego Zamawiającego. </w:t>
      </w:r>
    </w:p>
    <w:p w14:paraId="213AC51F" w14:textId="51CF9C31" w:rsidR="00964C43" w:rsidRPr="008143E1" w:rsidRDefault="00964C43" w:rsidP="00E633F6">
      <w:pPr>
        <w:numPr>
          <w:ilvl w:val="0"/>
          <w:numId w:val="4"/>
        </w:numPr>
        <w:ind w:hanging="428"/>
        <w:jc w:val="both"/>
        <w:rPr>
          <w:rFonts w:ascii="Century Gothic" w:hAnsi="Century Gothic"/>
          <w:sz w:val="20"/>
        </w:rPr>
      </w:pPr>
      <w:r w:rsidRPr="008143E1">
        <w:rPr>
          <w:rFonts w:ascii="Century Gothic" w:hAnsi="Century Gothic"/>
          <w:sz w:val="20"/>
        </w:rPr>
        <w:t xml:space="preserve">Zamawiający wyraża zgodę na przesyłanie innych ustrukturyzowanych dokumentów, </w:t>
      </w:r>
      <w:r w:rsidR="00DA3769">
        <w:rPr>
          <w:rFonts w:ascii="Century Gothic" w:hAnsi="Century Gothic"/>
          <w:sz w:val="20"/>
        </w:rPr>
        <w:br/>
      </w:r>
      <w:r w:rsidRPr="008143E1">
        <w:rPr>
          <w:rFonts w:ascii="Century Gothic" w:hAnsi="Century Gothic"/>
          <w:sz w:val="20"/>
        </w:rPr>
        <w:t xml:space="preserve">o jakich mowa w Ustawie z dnia 9 listopada 2018 roku o elektronicznym fakturowaniu </w:t>
      </w:r>
      <w:r w:rsidR="00DA3769">
        <w:rPr>
          <w:rFonts w:ascii="Century Gothic" w:hAnsi="Century Gothic"/>
          <w:sz w:val="20"/>
        </w:rPr>
        <w:br/>
      </w:r>
      <w:r w:rsidRPr="008143E1">
        <w:rPr>
          <w:rFonts w:ascii="Century Gothic" w:hAnsi="Century Gothic"/>
          <w:sz w:val="20"/>
        </w:rPr>
        <w:t xml:space="preserve">w zamówieniach publicznych, koncesjach na roboty budowlane lub usługi oraz partnerstwie publiczno-prywatnym. </w:t>
      </w:r>
    </w:p>
    <w:p w14:paraId="66A8E970" w14:textId="77777777" w:rsidR="00964C43" w:rsidRPr="008143E1" w:rsidRDefault="00964C43" w:rsidP="00E633F6">
      <w:pPr>
        <w:numPr>
          <w:ilvl w:val="0"/>
          <w:numId w:val="4"/>
        </w:numPr>
        <w:ind w:hanging="428"/>
        <w:jc w:val="both"/>
        <w:rPr>
          <w:rFonts w:ascii="Century Gothic" w:hAnsi="Century Gothic"/>
          <w:sz w:val="20"/>
        </w:rPr>
      </w:pPr>
      <w:r w:rsidRPr="008143E1">
        <w:rPr>
          <w:rFonts w:ascii="Century Gothic" w:hAnsi="Century Gothic"/>
          <w:sz w:val="20"/>
        </w:rPr>
        <w:t xml:space="preserve">Wykonawca oświadcza, że wystawia, posiada i przechowuje wszystkie dokumenty – zgodnie z obowiązującymi przepisami ustawy z dnia 11 marca 2004 r. o podatku od towarów i usług, w szczególności z art. 112 i 112a tej ustawy oraz wydanymi na jej podstawie przepisami wykonawczymi. </w:t>
      </w:r>
    </w:p>
    <w:p w14:paraId="791049D9" w14:textId="77777777" w:rsidR="00964C43" w:rsidRPr="008143E1" w:rsidRDefault="00964C43" w:rsidP="00E633F6">
      <w:pPr>
        <w:numPr>
          <w:ilvl w:val="0"/>
          <w:numId w:val="4"/>
        </w:numPr>
        <w:ind w:hanging="428"/>
        <w:jc w:val="both"/>
        <w:rPr>
          <w:rFonts w:ascii="Century Gothic" w:hAnsi="Century Gothic"/>
          <w:sz w:val="20"/>
        </w:rPr>
      </w:pPr>
      <w:r w:rsidRPr="008143E1">
        <w:rPr>
          <w:rFonts w:ascii="Century Gothic" w:hAnsi="Century Gothic"/>
          <w:sz w:val="20"/>
        </w:rPr>
        <w:t xml:space="preserve">W przypadku, gdy Wykonawca uchybi obowiązkom określonym w przepisach, o których mowa w ust. 7, a Zamawiający poniesie z tego tytułu szkodę, Wykonawca zobowiązany jest do jej naprawienia w pełnej wysokości. </w:t>
      </w:r>
    </w:p>
    <w:p w14:paraId="54A8F8C9" w14:textId="54B59CC1" w:rsidR="00DA3769" w:rsidRPr="00171534" w:rsidRDefault="00964C43" w:rsidP="00E633F6">
      <w:pPr>
        <w:numPr>
          <w:ilvl w:val="0"/>
          <w:numId w:val="4"/>
        </w:numPr>
        <w:ind w:hanging="428"/>
        <w:jc w:val="both"/>
        <w:rPr>
          <w:rFonts w:ascii="Century Gothic" w:hAnsi="Century Gothic"/>
          <w:sz w:val="20"/>
        </w:rPr>
      </w:pPr>
      <w:r w:rsidRPr="008143E1">
        <w:rPr>
          <w:rFonts w:ascii="Century Gothic" w:hAnsi="Century Gothic"/>
          <w:sz w:val="20"/>
        </w:rPr>
        <w:lastRenderedPageBreak/>
        <w:t xml:space="preserve">Zamawiający dokona zapłaty za System i Usługi objęte Umową wyłącznie  </w:t>
      </w:r>
      <w:r w:rsidR="00DA3769">
        <w:rPr>
          <w:rFonts w:ascii="Century Gothic" w:hAnsi="Century Gothic"/>
          <w:sz w:val="20"/>
        </w:rPr>
        <w:br/>
      </w:r>
      <w:r w:rsidRPr="008143E1">
        <w:rPr>
          <w:rFonts w:ascii="Century Gothic" w:hAnsi="Century Gothic"/>
          <w:sz w:val="20"/>
        </w:rPr>
        <w:t xml:space="preserve">z zastosowaniem mechanizmu podzielonej płatności na rachunek rozliczeniowy wskazany dla Wykonawcy w wykazie podmiotów prowadzonym zgodnie z art. 96b Ustawy </w:t>
      </w:r>
      <w:r w:rsidR="00DA3769">
        <w:rPr>
          <w:rFonts w:ascii="Century Gothic" w:hAnsi="Century Gothic"/>
          <w:sz w:val="20"/>
        </w:rPr>
        <w:br/>
      </w:r>
      <w:r w:rsidRPr="008143E1">
        <w:rPr>
          <w:rFonts w:ascii="Century Gothic" w:hAnsi="Century Gothic"/>
          <w:sz w:val="20"/>
        </w:rPr>
        <w:t xml:space="preserve">o podatku od towarów i usług, tzw. Biała lista. W przypadku wskazania na fakturze VAT, wystawionej zgodnie z art. 96b ust. 4 ustawy o VAT, rachunku rozliczeniowego niewymienionego  w wykazie podmiotów (Biała lista), Zamawiający dokona płatności na inny podany  w wykazie podmiotów (Biała lista) rachunek rozliczeniowy Wykonawcy, </w:t>
      </w:r>
      <w:r w:rsidR="00DA3769">
        <w:rPr>
          <w:rFonts w:ascii="Century Gothic" w:hAnsi="Century Gothic"/>
          <w:sz w:val="20"/>
        </w:rPr>
        <w:br/>
      </w:r>
      <w:r w:rsidRPr="008143E1">
        <w:rPr>
          <w:rFonts w:ascii="Century Gothic" w:hAnsi="Century Gothic"/>
          <w:sz w:val="20"/>
        </w:rPr>
        <w:t xml:space="preserve">a w przypadku braku rachunku rozliczeniowego w wykazie podmiotów (Biała lista) na rachunek podany na fakturze VAT z zastosowaniem art. 117ba §3 ustawy Ordynacja podatkowa.  </w:t>
      </w:r>
    </w:p>
    <w:p w14:paraId="19E5AF66" w14:textId="77777777"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 xml:space="preserve">§6 </w:t>
      </w:r>
    </w:p>
    <w:p w14:paraId="1B868EB5" w14:textId="77777777"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 xml:space="preserve">OBOWIĄZKI STRON </w:t>
      </w:r>
    </w:p>
    <w:p w14:paraId="141D8781" w14:textId="77777777" w:rsidR="00964C43" w:rsidRPr="008143E1" w:rsidRDefault="00964C43" w:rsidP="00E633F6">
      <w:pPr>
        <w:numPr>
          <w:ilvl w:val="0"/>
          <w:numId w:val="5"/>
        </w:numPr>
        <w:ind w:hanging="428"/>
        <w:jc w:val="both"/>
        <w:rPr>
          <w:rFonts w:ascii="Century Gothic" w:hAnsi="Century Gothic"/>
          <w:sz w:val="20"/>
        </w:rPr>
      </w:pPr>
      <w:r w:rsidRPr="008143E1">
        <w:rPr>
          <w:rFonts w:ascii="Century Gothic" w:hAnsi="Century Gothic"/>
          <w:sz w:val="20"/>
        </w:rPr>
        <w:t>Zamawiający uprawniony będzie do kontroli przestrzegania uzgodnionych warunków realizacji Przedmiotu Zamówienia, udzielania Wykonawcy w razie potrzeby niezbędnych wskazówek, jak też żądania wszelkich wyjaśnień dotyczących realizacji Przedmiotu Zamówienia, w tym na piśmie.</w:t>
      </w:r>
      <w:r w:rsidRPr="008143E1">
        <w:rPr>
          <w:rFonts w:ascii="Century Gothic" w:eastAsia="Arial" w:hAnsi="Century Gothic" w:cs="Arial"/>
          <w:b/>
          <w:sz w:val="20"/>
        </w:rPr>
        <w:t xml:space="preserve"> </w:t>
      </w:r>
    </w:p>
    <w:p w14:paraId="4BE419DB" w14:textId="77777777" w:rsidR="00964C43" w:rsidRPr="008143E1" w:rsidRDefault="00964C43" w:rsidP="00E633F6">
      <w:pPr>
        <w:numPr>
          <w:ilvl w:val="0"/>
          <w:numId w:val="5"/>
        </w:numPr>
        <w:ind w:hanging="428"/>
        <w:jc w:val="both"/>
        <w:rPr>
          <w:rFonts w:ascii="Century Gothic" w:hAnsi="Century Gothic"/>
          <w:sz w:val="20"/>
        </w:rPr>
      </w:pPr>
      <w:r w:rsidRPr="008143E1">
        <w:rPr>
          <w:rFonts w:ascii="Century Gothic" w:hAnsi="Century Gothic"/>
          <w:sz w:val="20"/>
        </w:rPr>
        <w:t>Zamawiający zobowiązany jest do:</w:t>
      </w:r>
      <w:r w:rsidRPr="008143E1">
        <w:rPr>
          <w:rFonts w:ascii="Century Gothic" w:eastAsia="Arial" w:hAnsi="Century Gothic" w:cs="Arial"/>
          <w:b/>
          <w:sz w:val="20"/>
        </w:rPr>
        <w:t xml:space="preserve"> </w:t>
      </w:r>
    </w:p>
    <w:p w14:paraId="08C0D708" w14:textId="1D47F7F9" w:rsidR="00964C43" w:rsidRPr="008143E1" w:rsidRDefault="00964C43" w:rsidP="00E633F6">
      <w:pPr>
        <w:numPr>
          <w:ilvl w:val="1"/>
          <w:numId w:val="5"/>
        </w:numPr>
        <w:ind w:hanging="283"/>
        <w:jc w:val="both"/>
        <w:rPr>
          <w:rFonts w:ascii="Century Gothic" w:hAnsi="Century Gothic"/>
          <w:sz w:val="20"/>
        </w:rPr>
      </w:pPr>
      <w:r w:rsidRPr="008143E1">
        <w:rPr>
          <w:rFonts w:ascii="Century Gothic" w:hAnsi="Century Gothic"/>
          <w:sz w:val="20"/>
        </w:rPr>
        <w:t>Regulowania płatności w terminie i na warunkach określonych niniejszą umową</w:t>
      </w:r>
      <w:r w:rsidR="00DA3769">
        <w:rPr>
          <w:rFonts w:ascii="Century Gothic" w:hAnsi="Century Gothic"/>
          <w:sz w:val="20"/>
        </w:rPr>
        <w:t>.</w:t>
      </w:r>
      <w:r w:rsidRPr="008143E1">
        <w:rPr>
          <w:rFonts w:ascii="Century Gothic" w:hAnsi="Century Gothic"/>
          <w:sz w:val="20"/>
        </w:rPr>
        <w:t xml:space="preserve"> </w:t>
      </w:r>
    </w:p>
    <w:p w14:paraId="6905F3AB" w14:textId="77777777" w:rsidR="00964C43" w:rsidRPr="008143E1" w:rsidRDefault="00964C43" w:rsidP="00E633F6">
      <w:pPr>
        <w:numPr>
          <w:ilvl w:val="1"/>
          <w:numId w:val="5"/>
        </w:numPr>
        <w:ind w:hanging="283"/>
        <w:jc w:val="both"/>
        <w:rPr>
          <w:rFonts w:ascii="Century Gothic" w:hAnsi="Century Gothic"/>
          <w:sz w:val="20"/>
        </w:rPr>
      </w:pPr>
      <w:r w:rsidRPr="008143E1">
        <w:rPr>
          <w:rFonts w:ascii="Century Gothic" w:hAnsi="Century Gothic"/>
          <w:sz w:val="20"/>
        </w:rPr>
        <w:t xml:space="preserve">Współdziałania z Wykonawcą w podejmowaniu decyzji niezbędnych do zapewnienia niezakłóconego przebiegu realizacji Przedmiotu Zamówienia. </w:t>
      </w:r>
    </w:p>
    <w:p w14:paraId="2461D5F1" w14:textId="77777777" w:rsidR="00964C43" w:rsidRPr="008143E1" w:rsidRDefault="00964C43" w:rsidP="00E633F6">
      <w:pPr>
        <w:numPr>
          <w:ilvl w:val="0"/>
          <w:numId w:val="5"/>
        </w:numPr>
        <w:ind w:hanging="428"/>
        <w:jc w:val="both"/>
        <w:rPr>
          <w:rFonts w:ascii="Century Gothic" w:hAnsi="Century Gothic"/>
          <w:sz w:val="20"/>
        </w:rPr>
      </w:pPr>
      <w:r w:rsidRPr="008143E1">
        <w:rPr>
          <w:rFonts w:ascii="Century Gothic" w:hAnsi="Century Gothic"/>
          <w:sz w:val="20"/>
        </w:rPr>
        <w:t xml:space="preserve">Wykonawca oświadcza, że: </w:t>
      </w:r>
    </w:p>
    <w:p w14:paraId="58594AD4" w14:textId="5105A45B" w:rsidR="00964C43" w:rsidRPr="008143E1" w:rsidRDefault="00964C43" w:rsidP="00E633F6">
      <w:pPr>
        <w:numPr>
          <w:ilvl w:val="1"/>
          <w:numId w:val="5"/>
        </w:numPr>
        <w:ind w:hanging="283"/>
        <w:jc w:val="both"/>
        <w:rPr>
          <w:rFonts w:ascii="Century Gothic" w:hAnsi="Century Gothic"/>
          <w:sz w:val="20"/>
        </w:rPr>
      </w:pPr>
      <w:r w:rsidRPr="008143E1">
        <w:rPr>
          <w:rFonts w:ascii="Century Gothic" w:hAnsi="Century Gothic"/>
          <w:sz w:val="20"/>
        </w:rPr>
        <w:t>Uzyskał wszystkie informacje i ma pełną wiedzę co do zakresu Przedmiotu Zamówienia, trudności, ryzyka, terenu prac, terminu realizacji, oraz wszelkich innych okoliczności, które mogą wpłynąć na realizację Przedmiotu Zamówienia</w:t>
      </w:r>
      <w:r w:rsidR="00DA3769">
        <w:rPr>
          <w:rFonts w:ascii="Century Gothic" w:hAnsi="Century Gothic"/>
          <w:sz w:val="20"/>
        </w:rPr>
        <w:t>.</w:t>
      </w:r>
      <w:r w:rsidRPr="008143E1">
        <w:rPr>
          <w:rFonts w:ascii="Century Gothic" w:hAnsi="Century Gothic"/>
          <w:sz w:val="20"/>
        </w:rPr>
        <w:t xml:space="preserve"> </w:t>
      </w:r>
    </w:p>
    <w:p w14:paraId="74987D68" w14:textId="08E87480" w:rsidR="00964C43" w:rsidRPr="008143E1" w:rsidRDefault="00964C43" w:rsidP="00E633F6">
      <w:pPr>
        <w:numPr>
          <w:ilvl w:val="1"/>
          <w:numId w:val="5"/>
        </w:numPr>
        <w:ind w:hanging="283"/>
        <w:jc w:val="both"/>
        <w:rPr>
          <w:rFonts w:ascii="Century Gothic" w:hAnsi="Century Gothic"/>
          <w:sz w:val="20"/>
        </w:rPr>
      </w:pPr>
      <w:r w:rsidRPr="008143E1">
        <w:rPr>
          <w:rFonts w:ascii="Century Gothic" w:hAnsi="Century Gothic"/>
          <w:sz w:val="20"/>
        </w:rPr>
        <w:t>Zapoznał się z Opisem przedmiotu zamówienia, oraz że nie wnosi zastrzeżeń co do jego kompletności i wystarczalności dla wykonania Przedmiotu Zamówienia oraz wszystkie związane z tym koszty ujął w wynagrodzeniu ryczałtowym</w:t>
      </w:r>
      <w:r w:rsidR="00DA3769">
        <w:rPr>
          <w:rFonts w:ascii="Century Gothic" w:hAnsi="Century Gothic"/>
          <w:sz w:val="20"/>
        </w:rPr>
        <w:t>.</w:t>
      </w:r>
      <w:r w:rsidRPr="008143E1">
        <w:rPr>
          <w:rFonts w:ascii="Century Gothic" w:hAnsi="Century Gothic"/>
          <w:sz w:val="20"/>
        </w:rPr>
        <w:t xml:space="preserve"> </w:t>
      </w:r>
    </w:p>
    <w:p w14:paraId="190FE92F" w14:textId="58CA1868" w:rsidR="00964C43" w:rsidRPr="008143E1" w:rsidRDefault="00964C43" w:rsidP="00E633F6">
      <w:pPr>
        <w:numPr>
          <w:ilvl w:val="1"/>
          <w:numId w:val="5"/>
        </w:numPr>
        <w:ind w:hanging="283"/>
        <w:jc w:val="both"/>
        <w:rPr>
          <w:rFonts w:ascii="Century Gothic" w:hAnsi="Century Gothic"/>
          <w:sz w:val="20"/>
        </w:rPr>
      </w:pPr>
      <w:r w:rsidRPr="008143E1">
        <w:rPr>
          <w:rFonts w:ascii="Century Gothic" w:hAnsi="Century Gothic"/>
          <w:sz w:val="20"/>
        </w:rPr>
        <w:t xml:space="preserve">Zagwarantuje Zamawiającemu swobodny nadzór nad realizowanym zamówieniem </w:t>
      </w:r>
      <w:r w:rsidR="00DA3769">
        <w:rPr>
          <w:rFonts w:ascii="Century Gothic" w:hAnsi="Century Gothic"/>
          <w:sz w:val="20"/>
        </w:rPr>
        <w:br/>
      </w:r>
      <w:r w:rsidRPr="008143E1">
        <w:rPr>
          <w:rFonts w:ascii="Century Gothic" w:hAnsi="Century Gothic"/>
          <w:sz w:val="20"/>
        </w:rPr>
        <w:t xml:space="preserve">i zobowiązuje się do bieżącej współpracy z Zamawiającym i osobami przez Zamawiającego wskazanymi. </w:t>
      </w:r>
    </w:p>
    <w:p w14:paraId="127160DB" w14:textId="77777777" w:rsidR="00964C43" w:rsidRPr="008143E1" w:rsidRDefault="00964C43" w:rsidP="00E633F6">
      <w:pPr>
        <w:numPr>
          <w:ilvl w:val="0"/>
          <w:numId w:val="5"/>
        </w:numPr>
        <w:ind w:hanging="428"/>
        <w:jc w:val="both"/>
        <w:rPr>
          <w:rFonts w:ascii="Century Gothic" w:hAnsi="Century Gothic"/>
          <w:sz w:val="20"/>
        </w:rPr>
      </w:pPr>
      <w:r w:rsidRPr="008143E1">
        <w:rPr>
          <w:rFonts w:ascii="Century Gothic" w:hAnsi="Century Gothic"/>
          <w:sz w:val="20"/>
        </w:rPr>
        <w:t xml:space="preserve">Wykonawca zobowiązany jest do: </w:t>
      </w:r>
    </w:p>
    <w:p w14:paraId="229D6E8D" w14:textId="020C9145" w:rsidR="00964C43" w:rsidRPr="008143E1" w:rsidRDefault="00964C43" w:rsidP="00E633F6">
      <w:pPr>
        <w:numPr>
          <w:ilvl w:val="1"/>
          <w:numId w:val="5"/>
        </w:numPr>
        <w:ind w:hanging="283"/>
        <w:jc w:val="both"/>
        <w:rPr>
          <w:rFonts w:ascii="Century Gothic" w:hAnsi="Century Gothic"/>
          <w:sz w:val="20"/>
        </w:rPr>
      </w:pPr>
      <w:r w:rsidRPr="008143E1">
        <w:rPr>
          <w:rFonts w:ascii="Century Gothic" w:hAnsi="Century Gothic"/>
          <w:sz w:val="20"/>
        </w:rPr>
        <w:t>Wykonania i przekazania Zamawiającemu Przedmiotu Zamówienia zgodnie z SWZ, Opisem przedmiotu zamówienia, Umową, warunkami bezpieczeństwa, obowiązującymi przepisami, zasadami wiedzy technicznej</w:t>
      </w:r>
      <w:r w:rsidR="00DA3769">
        <w:rPr>
          <w:rFonts w:ascii="Century Gothic" w:hAnsi="Century Gothic"/>
          <w:sz w:val="20"/>
        </w:rPr>
        <w:t>.</w:t>
      </w:r>
      <w:r w:rsidRPr="008143E1">
        <w:rPr>
          <w:rFonts w:ascii="Century Gothic" w:hAnsi="Century Gothic"/>
          <w:sz w:val="20"/>
        </w:rPr>
        <w:t xml:space="preserve"> </w:t>
      </w:r>
    </w:p>
    <w:p w14:paraId="0CA6EB85" w14:textId="1AA11635" w:rsidR="00964C43" w:rsidRPr="008143E1" w:rsidRDefault="00964C43" w:rsidP="00E633F6">
      <w:pPr>
        <w:numPr>
          <w:ilvl w:val="1"/>
          <w:numId w:val="5"/>
        </w:numPr>
        <w:ind w:hanging="283"/>
        <w:jc w:val="both"/>
        <w:rPr>
          <w:rFonts w:ascii="Century Gothic" w:hAnsi="Century Gothic"/>
          <w:sz w:val="20"/>
        </w:rPr>
      </w:pPr>
      <w:r w:rsidRPr="008143E1">
        <w:rPr>
          <w:rFonts w:ascii="Century Gothic" w:hAnsi="Century Gothic"/>
          <w:sz w:val="20"/>
        </w:rPr>
        <w:t>Wykonania szczegółowych instrukcji eksploatacji i serwisowania, dokumentacji powykonawczej, zgodnie z Opisem przedmiotu zamówienia</w:t>
      </w:r>
      <w:r w:rsidR="00DA3769">
        <w:rPr>
          <w:rFonts w:ascii="Century Gothic" w:hAnsi="Century Gothic"/>
          <w:sz w:val="20"/>
        </w:rPr>
        <w:t>.</w:t>
      </w:r>
      <w:r w:rsidRPr="008143E1">
        <w:rPr>
          <w:rFonts w:ascii="Century Gothic" w:hAnsi="Century Gothic"/>
          <w:sz w:val="20"/>
        </w:rPr>
        <w:t xml:space="preserve"> </w:t>
      </w:r>
    </w:p>
    <w:p w14:paraId="7AA60E0D" w14:textId="18ADDC08" w:rsidR="00964C43" w:rsidRPr="008143E1" w:rsidRDefault="00964C43" w:rsidP="00E633F6">
      <w:pPr>
        <w:numPr>
          <w:ilvl w:val="1"/>
          <w:numId w:val="5"/>
        </w:numPr>
        <w:ind w:hanging="283"/>
        <w:jc w:val="both"/>
        <w:rPr>
          <w:rFonts w:ascii="Century Gothic" w:hAnsi="Century Gothic"/>
          <w:sz w:val="20"/>
        </w:rPr>
      </w:pPr>
      <w:r w:rsidRPr="008143E1">
        <w:rPr>
          <w:rFonts w:ascii="Century Gothic" w:hAnsi="Century Gothic"/>
          <w:sz w:val="20"/>
        </w:rPr>
        <w:t>Wykonania Przedmiotu Zamówienia z materiałów własnych</w:t>
      </w:r>
      <w:r w:rsidR="00DA3769">
        <w:rPr>
          <w:rFonts w:ascii="Century Gothic" w:hAnsi="Century Gothic"/>
          <w:sz w:val="20"/>
        </w:rPr>
        <w:t>.</w:t>
      </w:r>
      <w:r w:rsidRPr="008143E1">
        <w:rPr>
          <w:rFonts w:ascii="Century Gothic" w:hAnsi="Century Gothic"/>
          <w:sz w:val="20"/>
        </w:rPr>
        <w:t xml:space="preserve"> </w:t>
      </w:r>
    </w:p>
    <w:p w14:paraId="4F760687" w14:textId="6A03F848" w:rsidR="00964C43" w:rsidRPr="008143E1" w:rsidRDefault="00964C43" w:rsidP="00E633F6">
      <w:pPr>
        <w:numPr>
          <w:ilvl w:val="1"/>
          <w:numId w:val="5"/>
        </w:numPr>
        <w:ind w:hanging="283"/>
        <w:jc w:val="both"/>
        <w:rPr>
          <w:rFonts w:ascii="Century Gothic" w:hAnsi="Century Gothic"/>
          <w:sz w:val="20"/>
        </w:rPr>
      </w:pPr>
      <w:r w:rsidRPr="008143E1">
        <w:rPr>
          <w:rFonts w:ascii="Century Gothic" w:hAnsi="Century Gothic"/>
          <w:sz w:val="20"/>
        </w:rPr>
        <w:t xml:space="preserve">Przyjęcia technologii i organizacji </w:t>
      </w:r>
      <w:r w:rsidR="00BF3102">
        <w:rPr>
          <w:rFonts w:ascii="Century Gothic" w:hAnsi="Century Gothic"/>
          <w:sz w:val="20"/>
        </w:rPr>
        <w:t>p</w:t>
      </w:r>
      <w:r w:rsidRPr="008143E1">
        <w:rPr>
          <w:rFonts w:ascii="Century Gothic" w:hAnsi="Century Gothic"/>
          <w:sz w:val="20"/>
        </w:rPr>
        <w:t xml:space="preserve">rac, które zapewni bezpieczeństwo przebywających osób oraz nie spowoduje dewastacji wykonanych </w:t>
      </w:r>
      <w:r w:rsidR="00BF3102">
        <w:rPr>
          <w:rFonts w:ascii="Century Gothic" w:hAnsi="Century Gothic"/>
          <w:sz w:val="20"/>
        </w:rPr>
        <w:t>p</w:t>
      </w:r>
      <w:r w:rsidRPr="008143E1">
        <w:rPr>
          <w:rFonts w:ascii="Century Gothic" w:hAnsi="Century Gothic"/>
          <w:sz w:val="20"/>
        </w:rPr>
        <w:t>rac</w:t>
      </w:r>
      <w:r w:rsidR="00DA3769">
        <w:rPr>
          <w:rFonts w:ascii="Century Gothic" w:hAnsi="Century Gothic"/>
          <w:sz w:val="20"/>
        </w:rPr>
        <w:t>.</w:t>
      </w:r>
      <w:r w:rsidRPr="008143E1">
        <w:rPr>
          <w:rFonts w:ascii="Century Gothic" w:hAnsi="Century Gothic"/>
          <w:sz w:val="20"/>
        </w:rPr>
        <w:t xml:space="preserve"> </w:t>
      </w:r>
    </w:p>
    <w:p w14:paraId="7DE541FB" w14:textId="70CC4229" w:rsidR="00964C43" w:rsidRPr="008143E1" w:rsidRDefault="00964C43" w:rsidP="00E633F6">
      <w:pPr>
        <w:numPr>
          <w:ilvl w:val="1"/>
          <w:numId w:val="5"/>
        </w:numPr>
        <w:ind w:hanging="283"/>
        <w:jc w:val="both"/>
        <w:rPr>
          <w:rFonts w:ascii="Century Gothic" w:hAnsi="Century Gothic"/>
          <w:sz w:val="20"/>
        </w:rPr>
      </w:pPr>
      <w:r w:rsidRPr="008143E1">
        <w:rPr>
          <w:rFonts w:ascii="Century Gothic" w:hAnsi="Century Gothic"/>
          <w:sz w:val="20"/>
        </w:rPr>
        <w:t xml:space="preserve">Zawiadamiania Zamawiającego </w:t>
      </w:r>
      <w:r w:rsidR="00820FA4">
        <w:rPr>
          <w:rFonts w:ascii="Century Gothic" w:hAnsi="Century Gothic"/>
          <w:sz w:val="20"/>
        </w:rPr>
        <w:t>pisemnie</w:t>
      </w:r>
      <w:r w:rsidRPr="008143E1">
        <w:rPr>
          <w:rFonts w:ascii="Century Gothic" w:hAnsi="Century Gothic"/>
          <w:sz w:val="20"/>
        </w:rPr>
        <w:t xml:space="preserve"> o każdym przypadku wstrzymania </w:t>
      </w:r>
      <w:r w:rsidR="00BF3102">
        <w:rPr>
          <w:rFonts w:ascii="Century Gothic" w:hAnsi="Century Gothic"/>
          <w:sz w:val="20"/>
        </w:rPr>
        <w:t>p</w:t>
      </w:r>
      <w:r w:rsidRPr="008143E1">
        <w:rPr>
          <w:rFonts w:ascii="Century Gothic" w:hAnsi="Century Gothic"/>
          <w:sz w:val="20"/>
        </w:rPr>
        <w:t>rac, najpóźniej następnego dnia od dnia wstrzymania</w:t>
      </w:r>
      <w:r w:rsidR="00DA3769">
        <w:rPr>
          <w:rFonts w:ascii="Century Gothic" w:hAnsi="Century Gothic"/>
          <w:sz w:val="20"/>
        </w:rPr>
        <w:t>.</w:t>
      </w:r>
    </w:p>
    <w:p w14:paraId="5F212B53" w14:textId="4B3CEEAB" w:rsidR="00964C43" w:rsidRPr="008143E1" w:rsidRDefault="00964C43" w:rsidP="00E633F6">
      <w:pPr>
        <w:numPr>
          <w:ilvl w:val="1"/>
          <w:numId w:val="5"/>
        </w:numPr>
        <w:ind w:hanging="283"/>
        <w:jc w:val="both"/>
        <w:rPr>
          <w:rFonts w:ascii="Century Gothic" w:hAnsi="Century Gothic"/>
          <w:sz w:val="20"/>
        </w:rPr>
      </w:pPr>
      <w:r w:rsidRPr="008143E1">
        <w:rPr>
          <w:rFonts w:ascii="Century Gothic" w:hAnsi="Century Gothic"/>
          <w:sz w:val="20"/>
        </w:rPr>
        <w:t>Dostarczenia materiałów, urządzeń, systemów, produktów, oprogramowania oraz licencji niezbędnych do realizacji Przedmiotu Zamówienia</w:t>
      </w:r>
      <w:r w:rsidR="00A46BCD">
        <w:rPr>
          <w:rFonts w:ascii="Century Gothic" w:hAnsi="Century Gothic"/>
          <w:sz w:val="20"/>
        </w:rPr>
        <w:t xml:space="preserve"> w terminie wskazanym w umowie</w:t>
      </w:r>
      <w:r w:rsidR="00DA3769">
        <w:rPr>
          <w:rFonts w:ascii="Century Gothic" w:hAnsi="Century Gothic"/>
          <w:sz w:val="20"/>
        </w:rPr>
        <w:t>.</w:t>
      </w:r>
      <w:r w:rsidRPr="008143E1">
        <w:rPr>
          <w:rFonts w:ascii="Century Gothic" w:hAnsi="Century Gothic"/>
          <w:sz w:val="20"/>
        </w:rPr>
        <w:t xml:space="preserve"> </w:t>
      </w:r>
    </w:p>
    <w:p w14:paraId="1687F3C9" w14:textId="1BFA0A5F" w:rsidR="00964C43" w:rsidRPr="008143E1" w:rsidRDefault="00964C43" w:rsidP="00E633F6">
      <w:pPr>
        <w:numPr>
          <w:ilvl w:val="1"/>
          <w:numId w:val="5"/>
        </w:numPr>
        <w:ind w:hanging="283"/>
        <w:jc w:val="both"/>
        <w:rPr>
          <w:rFonts w:ascii="Century Gothic" w:hAnsi="Century Gothic"/>
          <w:sz w:val="20"/>
        </w:rPr>
      </w:pPr>
      <w:r w:rsidRPr="008143E1">
        <w:rPr>
          <w:rFonts w:ascii="Century Gothic" w:hAnsi="Century Gothic"/>
          <w:sz w:val="20"/>
        </w:rPr>
        <w:t>Przeszkolenia osób, przeprowadzenia testów systemu, urządzeń i instalacji, uruchomienia systemu</w:t>
      </w:r>
      <w:r w:rsidR="00DA3769">
        <w:rPr>
          <w:rFonts w:ascii="Century Gothic" w:hAnsi="Century Gothic"/>
          <w:sz w:val="20"/>
        </w:rPr>
        <w:t>.</w:t>
      </w:r>
      <w:r w:rsidRPr="008143E1">
        <w:rPr>
          <w:rFonts w:ascii="Century Gothic" w:hAnsi="Century Gothic"/>
          <w:sz w:val="20"/>
        </w:rPr>
        <w:t xml:space="preserve"> </w:t>
      </w:r>
    </w:p>
    <w:p w14:paraId="78A01752" w14:textId="7E5F5815" w:rsidR="00964C43" w:rsidRPr="008143E1" w:rsidRDefault="00964C43" w:rsidP="00E633F6">
      <w:pPr>
        <w:numPr>
          <w:ilvl w:val="1"/>
          <w:numId w:val="5"/>
        </w:numPr>
        <w:ind w:hanging="283"/>
        <w:jc w:val="both"/>
        <w:rPr>
          <w:rFonts w:ascii="Century Gothic" w:hAnsi="Century Gothic"/>
          <w:sz w:val="20"/>
        </w:rPr>
      </w:pPr>
      <w:r w:rsidRPr="008143E1">
        <w:rPr>
          <w:rFonts w:ascii="Century Gothic" w:hAnsi="Century Gothic"/>
          <w:sz w:val="20"/>
        </w:rPr>
        <w:t>Oddania Zamawiającemu Systemu w terminie i na zasadach ustalonych w niniejszej umowie</w:t>
      </w:r>
      <w:r w:rsidR="00DA3769">
        <w:rPr>
          <w:rFonts w:ascii="Century Gothic" w:hAnsi="Century Gothic"/>
          <w:sz w:val="20"/>
        </w:rPr>
        <w:t>.</w:t>
      </w:r>
      <w:r w:rsidRPr="008143E1">
        <w:rPr>
          <w:rFonts w:ascii="Century Gothic" w:hAnsi="Century Gothic"/>
          <w:sz w:val="20"/>
        </w:rPr>
        <w:t xml:space="preserve"> </w:t>
      </w:r>
    </w:p>
    <w:p w14:paraId="573AB6AC" w14:textId="77777777" w:rsidR="00332ACC" w:rsidRDefault="00964C43" w:rsidP="00332ACC">
      <w:pPr>
        <w:numPr>
          <w:ilvl w:val="1"/>
          <w:numId w:val="5"/>
        </w:numPr>
        <w:ind w:hanging="283"/>
        <w:jc w:val="both"/>
        <w:rPr>
          <w:rFonts w:ascii="Century Gothic" w:hAnsi="Century Gothic"/>
          <w:sz w:val="20"/>
        </w:rPr>
      </w:pPr>
      <w:r w:rsidRPr="0097326B">
        <w:rPr>
          <w:rFonts w:ascii="Century Gothic" w:hAnsi="Century Gothic"/>
          <w:sz w:val="20"/>
        </w:rPr>
        <w:t>Należytego i terminowego realizowania Usług</w:t>
      </w:r>
      <w:r w:rsidR="00DA3769" w:rsidRPr="0097326B">
        <w:rPr>
          <w:rFonts w:ascii="Century Gothic" w:hAnsi="Century Gothic"/>
          <w:sz w:val="20"/>
        </w:rPr>
        <w:t>:</w:t>
      </w:r>
    </w:p>
    <w:p w14:paraId="5D1641A2" w14:textId="77777777" w:rsidR="00332ACC" w:rsidRPr="00332ACC" w:rsidRDefault="00332ACC" w:rsidP="00332ACC">
      <w:pPr>
        <w:pStyle w:val="Akapitzlist"/>
        <w:numPr>
          <w:ilvl w:val="0"/>
          <w:numId w:val="46"/>
        </w:numPr>
        <w:jc w:val="both"/>
        <w:rPr>
          <w:rFonts w:ascii="Century Gothic" w:hAnsi="Century Gothic"/>
          <w:color w:val="EE0000"/>
          <w:sz w:val="20"/>
        </w:rPr>
      </w:pPr>
      <w:r w:rsidRPr="00332ACC">
        <w:rPr>
          <w:rFonts w:ascii="Century Gothic" w:hAnsi="Century Gothic"/>
          <w:color w:val="EE0000"/>
          <w:sz w:val="20"/>
        </w:rPr>
        <w:t>czas usunięcia awarii: do 4 godzin od powzięcia wiadomości dla awarii niewymagającej interwencji sprzętowej związanej z wymianą komponentów elektronicznych, modułów komunikacyjnych, elementów zasilania oraz innych podzespołów automatów płatniczych, uniemożliwiającej działanie systemu i dokonywanie płatności w żadnym automacie płatniczym, liczony od momentu skutecznego zgłoszenia usterki na adres e-mail Wykonawcy lub telefonicznie do momentu oficjalnego oddania Systemu do dalszej eksploatacji na adres e-mail: _____________;</w:t>
      </w:r>
    </w:p>
    <w:p w14:paraId="36A2AAB3" w14:textId="77777777" w:rsidR="00332ACC" w:rsidRPr="00332ACC" w:rsidRDefault="00332ACC" w:rsidP="00332ACC">
      <w:pPr>
        <w:pStyle w:val="Akapitzlist"/>
        <w:numPr>
          <w:ilvl w:val="0"/>
          <w:numId w:val="46"/>
        </w:numPr>
        <w:jc w:val="both"/>
        <w:rPr>
          <w:rFonts w:ascii="Century Gothic" w:hAnsi="Century Gothic"/>
          <w:color w:val="EE0000"/>
          <w:sz w:val="20"/>
        </w:rPr>
      </w:pPr>
      <w:r w:rsidRPr="00332ACC">
        <w:rPr>
          <w:rFonts w:ascii="Century Gothic" w:hAnsi="Century Gothic"/>
          <w:color w:val="EE0000"/>
          <w:sz w:val="20"/>
        </w:rPr>
        <w:t xml:space="preserve">czas usunięcia awarii: do 24 godzin od powzięcia wiadomości dla awarii wymagającej interwencji sprzętowej związanej z wymianą komponentów </w:t>
      </w:r>
      <w:r w:rsidRPr="00332ACC">
        <w:rPr>
          <w:rFonts w:ascii="Century Gothic" w:hAnsi="Century Gothic"/>
          <w:color w:val="EE0000"/>
          <w:sz w:val="20"/>
        </w:rPr>
        <w:lastRenderedPageBreak/>
        <w:t>elektronicznych, modułów komunikacyjnych, elementów zasilania oraz innych podzespołów automatów płatniczych, uniemożliwiającej działanie systemu i dokonywanie płatności w żadnym automacie płatniczym, liczony od momentu skutecznego zgłoszenia usterki na adres e-mail Wykonawcy lub telefonicznie do momentu oficjalnego oddania Systemu do dalszej eksploatacji na adres e-mail: _______</w:t>
      </w:r>
    </w:p>
    <w:p w14:paraId="07F16F26" w14:textId="1FAFCEF1" w:rsidR="00332ACC" w:rsidRPr="00332ACC" w:rsidRDefault="00332ACC" w:rsidP="00332ACC">
      <w:pPr>
        <w:pStyle w:val="Akapitzlist"/>
        <w:numPr>
          <w:ilvl w:val="0"/>
          <w:numId w:val="46"/>
        </w:numPr>
        <w:jc w:val="both"/>
        <w:rPr>
          <w:rFonts w:ascii="Century Gothic" w:hAnsi="Century Gothic"/>
          <w:sz w:val="20"/>
        </w:rPr>
      </w:pPr>
      <w:r w:rsidRPr="00332ACC">
        <w:rPr>
          <w:rFonts w:ascii="Century Gothic" w:hAnsi="Century Gothic"/>
          <w:color w:val="EE0000"/>
          <w:sz w:val="20"/>
        </w:rPr>
        <w:t>czas usunięcia awarii: do 72 godzin od powzięcia wiadomości dla awarii, które nie uniemożliwiają działania systemu liczony od momentu skutecznego zgłoszenia usterki na adres e-mail Wykonawcy lub telefonicznie do momentu oficjalnego od</w:t>
      </w:r>
      <w:r w:rsidRPr="009767D4">
        <w:rPr>
          <w:rFonts w:ascii="Century Gothic" w:hAnsi="Century Gothic"/>
          <w:color w:val="EE0000"/>
          <w:sz w:val="20"/>
        </w:rPr>
        <w:t>dania Systemu do dalszej eksploatacji na adres e-mail: _____________;</w:t>
      </w:r>
    </w:p>
    <w:p w14:paraId="106EC88A" w14:textId="77777777" w:rsidR="00964C43" w:rsidRPr="008143E1" w:rsidRDefault="00964C43" w:rsidP="00E633F6">
      <w:pPr>
        <w:numPr>
          <w:ilvl w:val="0"/>
          <w:numId w:val="5"/>
        </w:numPr>
        <w:ind w:hanging="428"/>
        <w:jc w:val="both"/>
        <w:rPr>
          <w:rFonts w:ascii="Century Gothic" w:hAnsi="Century Gothic"/>
          <w:sz w:val="20"/>
        </w:rPr>
      </w:pPr>
      <w:r w:rsidRPr="008143E1">
        <w:rPr>
          <w:rFonts w:ascii="Century Gothic" w:hAnsi="Century Gothic"/>
          <w:sz w:val="20"/>
        </w:rPr>
        <w:t xml:space="preserve">Wszystkie koszty związane z dojazdem personelu Wykonawcy oraz usunięciem Awarii, Błędu, Usterki i przywróceniem systemu do prawidłowego działania pokrywa Wykonawca.  </w:t>
      </w:r>
    </w:p>
    <w:p w14:paraId="0510220A" w14:textId="3BD6EA25" w:rsidR="00964C43" w:rsidRPr="008143E1" w:rsidRDefault="00964C43" w:rsidP="00E633F6">
      <w:pPr>
        <w:numPr>
          <w:ilvl w:val="0"/>
          <w:numId w:val="5"/>
        </w:numPr>
        <w:ind w:hanging="428"/>
        <w:jc w:val="both"/>
        <w:rPr>
          <w:rFonts w:ascii="Century Gothic" w:hAnsi="Century Gothic"/>
          <w:sz w:val="20"/>
        </w:rPr>
      </w:pPr>
      <w:r w:rsidRPr="008143E1">
        <w:rPr>
          <w:rFonts w:ascii="Century Gothic" w:hAnsi="Century Gothic"/>
          <w:sz w:val="20"/>
        </w:rPr>
        <w:t xml:space="preserve">Wykonawca zapewnia, iż w przypadku zgłoszenia usterki dołoży wszelkich starań, aby usunąć zgłoszoną wadę w minimalnym czasie. Wartości określone w ust. 4 pkt 9) niniejszego paragrafu precyzują jedynie wartości graniczne.  </w:t>
      </w:r>
    </w:p>
    <w:p w14:paraId="56F68D2F" w14:textId="3EE153E0" w:rsidR="00964C43" w:rsidRPr="008143E1" w:rsidRDefault="00964C43" w:rsidP="00E633F6">
      <w:pPr>
        <w:numPr>
          <w:ilvl w:val="0"/>
          <w:numId w:val="5"/>
        </w:numPr>
        <w:ind w:hanging="428"/>
        <w:jc w:val="both"/>
        <w:rPr>
          <w:rFonts w:ascii="Century Gothic" w:hAnsi="Century Gothic"/>
          <w:sz w:val="20"/>
        </w:rPr>
      </w:pPr>
      <w:r w:rsidRPr="008143E1">
        <w:rPr>
          <w:rFonts w:ascii="Century Gothic" w:hAnsi="Century Gothic"/>
          <w:sz w:val="20"/>
        </w:rPr>
        <w:t xml:space="preserve">Zgłaszanie - za przyjęcie zgłoszenia uznaje się wysłanie emaila na adres:  _____________ </w:t>
      </w:r>
      <w:r w:rsidR="00DA3769">
        <w:rPr>
          <w:rFonts w:ascii="Century Gothic" w:hAnsi="Century Gothic"/>
          <w:sz w:val="20"/>
        </w:rPr>
        <w:br/>
      </w:r>
      <w:r w:rsidRPr="008143E1">
        <w:rPr>
          <w:rFonts w:ascii="Century Gothic" w:hAnsi="Century Gothic"/>
          <w:sz w:val="20"/>
        </w:rPr>
        <w:t xml:space="preserve">w godzinach _________, w dni robocze zgłaszania i/lub pod numerem telefonu kontaktowego: _______________________________________ osoba kontaktowa: ______________________________________________________. </w:t>
      </w:r>
    </w:p>
    <w:p w14:paraId="4B931CB7" w14:textId="77777777" w:rsidR="00964C43" w:rsidRPr="008143E1" w:rsidRDefault="00964C43" w:rsidP="00E633F6">
      <w:pPr>
        <w:numPr>
          <w:ilvl w:val="0"/>
          <w:numId w:val="5"/>
        </w:numPr>
        <w:ind w:hanging="428"/>
        <w:jc w:val="both"/>
        <w:rPr>
          <w:rFonts w:ascii="Century Gothic" w:hAnsi="Century Gothic"/>
          <w:sz w:val="20"/>
        </w:rPr>
      </w:pPr>
      <w:r w:rsidRPr="008143E1">
        <w:rPr>
          <w:rFonts w:ascii="Century Gothic" w:hAnsi="Century Gothic"/>
          <w:sz w:val="20"/>
        </w:rPr>
        <w:t xml:space="preserve">Przyjęte definicje:  </w:t>
      </w:r>
    </w:p>
    <w:p w14:paraId="65C16DBF" w14:textId="12DEB1B3" w:rsidR="00964C43" w:rsidRPr="008143E1" w:rsidRDefault="00964C43" w:rsidP="00E633F6">
      <w:pPr>
        <w:numPr>
          <w:ilvl w:val="1"/>
          <w:numId w:val="5"/>
        </w:numPr>
        <w:ind w:hanging="283"/>
        <w:jc w:val="both"/>
        <w:rPr>
          <w:rFonts w:ascii="Century Gothic" w:hAnsi="Century Gothic"/>
          <w:sz w:val="20"/>
        </w:rPr>
      </w:pPr>
      <w:r w:rsidRPr="008143E1">
        <w:rPr>
          <w:rFonts w:ascii="Century Gothic" w:eastAsia="Arial" w:hAnsi="Century Gothic" w:cs="Arial"/>
          <w:b/>
          <w:sz w:val="20"/>
        </w:rPr>
        <w:t>Awaria</w:t>
      </w:r>
      <w:r w:rsidR="00171534">
        <w:rPr>
          <w:rFonts w:ascii="Century Gothic" w:eastAsia="Arial" w:hAnsi="Century Gothic" w:cs="Arial"/>
          <w:b/>
          <w:sz w:val="20"/>
        </w:rPr>
        <w:t xml:space="preserve"> </w:t>
      </w:r>
      <w:r w:rsidRPr="008143E1">
        <w:rPr>
          <w:rFonts w:ascii="Century Gothic" w:hAnsi="Century Gothic"/>
          <w:sz w:val="20"/>
        </w:rPr>
        <w:t xml:space="preserve">– zatrzymanie lub poważne zakłócenie pracy Systemu w szczególności polegające na niemożności realizacji jednej z jego funkcji, przy czym nie istnieje obejście lub jego zastosowanie wymaga nakładów nieuzasadnionych z ekonomicznego punktu widzenia. Awariami mogą być na przykład częste, nieprzewidywalne lub nieuniknione zatrzymania lub zakłócenia pracy Systemu, znaczące obniżenie wydajności Systemu. Awariami mogą być np. brak integralności bazy danych, niepoprawne transakcje płatnicze lub niemożność użytkowania systemu przez max. 2% użytkowników abonamentowych. </w:t>
      </w:r>
    </w:p>
    <w:p w14:paraId="489C2D59" w14:textId="41272385" w:rsidR="00964C43" w:rsidRPr="008143E1" w:rsidRDefault="00964C43" w:rsidP="00E633F6">
      <w:pPr>
        <w:numPr>
          <w:ilvl w:val="1"/>
          <w:numId w:val="5"/>
        </w:numPr>
        <w:ind w:hanging="283"/>
        <w:jc w:val="both"/>
        <w:rPr>
          <w:rFonts w:ascii="Century Gothic" w:hAnsi="Century Gothic"/>
          <w:sz w:val="20"/>
        </w:rPr>
      </w:pPr>
      <w:r w:rsidRPr="008143E1">
        <w:rPr>
          <w:rFonts w:ascii="Century Gothic" w:eastAsia="Arial" w:hAnsi="Century Gothic" w:cs="Arial"/>
          <w:b/>
          <w:sz w:val="20"/>
        </w:rPr>
        <w:t>Czas usunięcia usterki</w:t>
      </w:r>
      <w:r w:rsidRPr="008143E1">
        <w:rPr>
          <w:rFonts w:ascii="Century Gothic" w:hAnsi="Century Gothic"/>
          <w:sz w:val="20"/>
        </w:rPr>
        <w:t xml:space="preserve"> – należy rozumieć czas pomiędzy skutecznym zgłoszeniem usterki do serwisu a oficjalnym oddaniem Systemu do dalszej eksploatacji, przesłanej na wskazany przez Zamawiającego adres e-mail. </w:t>
      </w:r>
    </w:p>
    <w:p w14:paraId="314208D5" w14:textId="0608D968" w:rsidR="00964C43" w:rsidRPr="00171534" w:rsidRDefault="00964C43" w:rsidP="00E633F6">
      <w:pPr>
        <w:numPr>
          <w:ilvl w:val="1"/>
          <w:numId w:val="5"/>
        </w:numPr>
        <w:ind w:hanging="283"/>
        <w:jc w:val="both"/>
        <w:rPr>
          <w:rFonts w:ascii="Century Gothic" w:hAnsi="Century Gothic"/>
          <w:sz w:val="20"/>
        </w:rPr>
      </w:pPr>
      <w:r w:rsidRPr="008143E1">
        <w:rPr>
          <w:rFonts w:ascii="Century Gothic" w:eastAsia="Arial" w:hAnsi="Century Gothic" w:cs="Arial"/>
          <w:b/>
          <w:sz w:val="20"/>
        </w:rPr>
        <w:t>Czas reakcji</w:t>
      </w:r>
      <w:r w:rsidRPr="008143E1">
        <w:rPr>
          <w:rFonts w:ascii="Century Gothic" w:hAnsi="Century Gothic"/>
          <w:sz w:val="20"/>
        </w:rPr>
        <w:t xml:space="preserve"> – należy rozumieć czas trwający od skutecznego wysłania zgłoszenia serwisowego za pośrednictwem poczty e-mail lub połączenia telefonicznego do momentu zalogowania się serwisanta Wykonawcy do infrastruktury systemu parkingowego. </w:t>
      </w:r>
      <w:r w:rsidRPr="00171534">
        <w:rPr>
          <w:rFonts w:ascii="Century Gothic" w:eastAsia="Arial" w:hAnsi="Century Gothic" w:cs="Arial"/>
          <w:b/>
          <w:sz w:val="20"/>
        </w:rPr>
        <w:t xml:space="preserve"> </w:t>
      </w:r>
    </w:p>
    <w:p w14:paraId="4D59A7D3" w14:textId="77777777"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w:t>
      </w:r>
      <w:r>
        <w:rPr>
          <w:rFonts w:ascii="Century Gothic" w:eastAsia="Arial" w:hAnsi="Century Gothic" w:cs="Arial"/>
          <w:b/>
          <w:sz w:val="20"/>
        </w:rPr>
        <w:t>7</w:t>
      </w:r>
      <w:r w:rsidRPr="008143E1">
        <w:rPr>
          <w:rFonts w:ascii="Century Gothic" w:eastAsia="Arial" w:hAnsi="Century Gothic" w:cs="Arial"/>
          <w:b/>
          <w:sz w:val="20"/>
        </w:rPr>
        <w:t xml:space="preserve"> </w:t>
      </w:r>
    </w:p>
    <w:p w14:paraId="03881855" w14:textId="27A2EE5F" w:rsidR="00964C43" w:rsidRPr="008143E1" w:rsidRDefault="00C617CD" w:rsidP="00E633F6">
      <w:pPr>
        <w:jc w:val="center"/>
        <w:rPr>
          <w:rFonts w:ascii="Century Gothic" w:hAnsi="Century Gothic"/>
          <w:sz w:val="20"/>
        </w:rPr>
      </w:pPr>
      <w:r>
        <w:rPr>
          <w:rFonts w:ascii="Century Gothic" w:eastAsia="Arial" w:hAnsi="Century Gothic" w:cs="Arial"/>
          <w:b/>
          <w:sz w:val="20"/>
        </w:rPr>
        <w:t>DOKUMENTACJA</w:t>
      </w:r>
    </w:p>
    <w:p w14:paraId="171A1DB8" w14:textId="1BFAA041" w:rsidR="00964C43" w:rsidRPr="008143E1" w:rsidRDefault="00964C43" w:rsidP="00E633F6">
      <w:pPr>
        <w:numPr>
          <w:ilvl w:val="1"/>
          <w:numId w:val="6"/>
        </w:numPr>
        <w:ind w:hanging="361"/>
        <w:jc w:val="both"/>
        <w:rPr>
          <w:rFonts w:ascii="Century Gothic" w:hAnsi="Century Gothic"/>
          <w:sz w:val="20"/>
        </w:rPr>
      </w:pPr>
      <w:r w:rsidRPr="008143E1">
        <w:rPr>
          <w:rFonts w:ascii="Century Gothic" w:hAnsi="Century Gothic"/>
          <w:sz w:val="20"/>
        </w:rPr>
        <w:t>Zamawiający dokona weryfikacji Dokumentacji, o której mowa w §1 ust. 3 pkt 6) niniejszej umowy, przekazanej Zamawiającemu w 2 egzemplarzach w wersji papierowej i w 2 egzemplarzach zapisanych w wersji elektronicznej edytowalnej</w:t>
      </w:r>
      <w:r w:rsidR="00187852">
        <w:rPr>
          <w:rFonts w:ascii="Century Gothic" w:hAnsi="Century Gothic"/>
          <w:sz w:val="20"/>
        </w:rPr>
        <w:t xml:space="preserve"> (PDF </w:t>
      </w:r>
      <w:r w:rsidR="00D221F8">
        <w:rPr>
          <w:rFonts w:ascii="Century Gothic" w:hAnsi="Century Gothic"/>
          <w:sz w:val="20"/>
        </w:rPr>
        <w:br/>
      </w:r>
      <w:r w:rsidR="00187852">
        <w:rPr>
          <w:rFonts w:ascii="Century Gothic" w:hAnsi="Century Gothic"/>
          <w:sz w:val="20"/>
        </w:rPr>
        <w:t>i DOC)</w:t>
      </w:r>
      <w:r w:rsidRPr="008143E1">
        <w:rPr>
          <w:rFonts w:ascii="Century Gothic" w:hAnsi="Century Gothic"/>
          <w:sz w:val="20"/>
        </w:rPr>
        <w:t xml:space="preserve"> na dowolnym nośniku. </w:t>
      </w:r>
    </w:p>
    <w:p w14:paraId="5FF2CF18" w14:textId="77777777" w:rsidR="00964C43" w:rsidRPr="008143E1" w:rsidRDefault="00964C43" w:rsidP="00E633F6">
      <w:pPr>
        <w:numPr>
          <w:ilvl w:val="1"/>
          <w:numId w:val="6"/>
        </w:numPr>
        <w:ind w:hanging="361"/>
        <w:jc w:val="both"/>
        <w:rPr>
          <w:rFonts w:ascii="Century Gothic" w:hAnsi="Century Gothic"/>
          <w:sz w:val="20"/>
        </w:rPr>
      </w:pPr>
      <w:r w:rsidRPr="008143E1">
        <w:rPr>
          <w:rFonts w:ascii="Century Gothic" w:hAnsi="Century Gothic"/>
          <w:sz w:val="20"/>
        </w:rPr>
        <w:t xml:space="preserve">Zamawiający zweryfikuje Dokumentację w terminie do 10 dni roboczych. </w:t>
      </w:r>
    </w:p>
    <w:p w14:paraId="00FFAEDA" w14:textId="77777777" w:rsidR="00964C43" w:rsidRPr="008143E1" w:rsidRDefault="00964C43" w:rsidP="00E633F6">
      <w:pPr>
        <w:numPr>
          <w:ilvl w:val="1"/>
          <w:numId w:val="6"/>
        </w:numPr>
        <w:ind w:hanging="361"/>
        <w:jc w:val="both"/>
        <w:rPr>
          <w:rFonts w:ascii="Century Gothic" w:hAnsi="Century Gothic"/>
          <w:sz w:val="20"/>
        </w:rPr>
      </w:pPr>
      <w:r w:rsidRPr="008143E1">
        <w:rPr>
          <w:rFonts w:ascii="Century Gothic" w:hAnsi="Century Gothic"/>
          <w:sz w:val="20"/>
        </w:rPr>
        <w:t xml:space="preserve">W przypadku stwierdzenia niekompletności Dokumentacji lub wniesienia uwag, Zamawiający powiadomi o tym fakcie Wykonawcę, który w wyznaczonym przez Zamawiającego terminie zobowiązuje się do ich uzupełnienia. </w:t>
      </w:r>
    </w:p>
    <w:p w14:paraId="6BE3A095" w14:textId="78E28F83" w:rsidR="00964C43" w:rsidRPr="008143E1" w:rsidRDefault="00964C43" w:rsidP="00E633F6">
      <w:pPr>
        <w:numPr>
          <w:ilvl w:val="1"/>
          <w:numId w:val="6"/>
        </w:numPr>
        <w:ind w:hanging="361"/>
        <w:jc w:val="both"/>
        <w:rPr>
          <w:rFonts w:ascii="Century Gothic" w:hAnsi="Century Gothic"/>
          <w:sz w:val="20"/>
        </w:rPr>
      </w:pPr>
      <w:r w:rsidRPr="008143E1">
        <w:rPr>
          <w:rFonts w:ascii="Century Gothic" w:hAnsi="Century Gothic"/>
          <w:sz w:val="20"/>
        </w:rPr>
        <w:t xml:space="preserve">Instrukcje eksploatacji i serwisowania, o których mowa w §1 ust. 3 pkt 3) niniejszej umowy, winne pozwalać na przyszłą, planowaną rozbudowę systemu parkingowego samodzielnie przez Zamawiającego lub innego Wykonawcę.  </w:t>
      </w:r>
    </w:p>
    <w:p w14:paraId="16946799" w14:textId="77777777" w:rsidR="00964C43" w:rsidRPr="008143E1" w:rsidRDefault="00964C43" w:rsidP="00E633F6">
      <w:pPr>
        <w:ind w:left="731"/>
        <w:rPr>
          <w:rFonts w:ascii="Century Gothic" w:hAnsi="Century Gothic"/>
          <w:sz w:val="20"/>
        </w:rPr>
      </w:pPr>
      <w:r w:rsidRPr="008143E1">
        <w:rPr>
          <w:rFonts w:ascii="Century Gothic" w:hAnsi="Century Gothic"/>
          <w:sz w:val="20"/>
        </w:rPr>
        <w:t xml:space="preserve">W ich skład wchodzą: </w:t>
      </w:r>
    </w:p>
    <w:p w14:paraId="56571426" w14:textId="33C35AD7" w:rsidR="00964C43" w:rsidRPr="008143E1" w:rsidRDefault="00964C43" w:rsidP="00E633F6">
      <w:pPr>
        <w:numPr>
          <w:ilvl w:val="2"/>
          <w:numId w:val="7"/>
        </w:numPr>
        <w:ind w:hanging="283"/>
        <w:jc w:val="both"/>
        <w:rPr>
          <w:rFonts w:ascii="Century Gothic" w:hAnsi="Century Gothic"/>
          <w:sz w:val="20"/>
        </w:rPr>
      </w:pPr>
      <w:r w:rsidRPr="008143E1">
        <w:rPr>
          <w:rFonts w:ascii="Century Gothic" w:hAnsi="Century Gothic"/>
          <w:sz w:val="20"/>
        </w:rPr>
        <w:t>Dokumentacje techniczne (DTR) wszystkich zastosowanych elementów Systemu, np.: kas, terminali, szlabanów, oraz opisu ich funkcjonowania w Systemie (powiązania logiczne, adresacje IP, dane dostępowe) i sposobów ich konfigurowania</w:t>
      </w:r>
      <w:r w:rsidR="00D221F8">
        <w:rPr>
          <w:rFonts w:ascii="Century Gothic" w:hAnsi="Century Gothic"/>
          <w:sz w:val="20"/>
        </w:rPr>
        <w:t>.</w:t>
      </w:r>
      <w:r w:rsidRPr="008143E1">
        <w:rPr>
          <w:rFonts w:ascii="Century Gothic" w:hAnsi="Century Gothic"/>
          <w:sz w:val="20"/>
        </w:rPr>
        <w:t xml:space="preserve">  </w:t>
      </w:r>
    </w:p>
    <w:p w14:paraId="65ACDF27" w14:textId="2CE483DE" w:rsidR="00964C43" w:rsidRPr="008143E1" w:rsidRDefault="00964C43" w:rsidP="00E633F6">
      <w:pPr>
        <w:numPr>
          <w:ilvl w:val="2"/>
          <w:numId w:val="7"/>
        </w:numPr>
        <w:ind w:hanging="283"/>
        <w:jc w:val="both"/>
        <w:rPr>
          <w:rFonts w:ascii="Century Gothic" w:hAnsi="Century Gothic"/>
          <w:sz w:val="20"/>
        </w:rPr>
      </w:pPr>
      <w:r w:rsidRPr="008143E1">
        <w:rPr>
          <w:rFonts w:ascii="Century Gothic" w:hAnsi="Century Gothic"/>
          <w:sz w:val="20"/>
        </w:rPr>
        <w:t>Wykazy innych urządzeń parkingowych, które mogą być włączone do systemu (np.: odpowiedniki pochodzące od innych producentów) wraz z dokumentacją jak powyżej</w:t>
      </w:r>
      <w:r w:rsidR="00D221F8">
        <w:rPr>
          <w:rFonts w:ascii="Century Gothic" w:hAnsi="Century Gothic"/>
          <w:sz w:val="20"/>
        </w:rPr>
        <w:t>.</w:t>
      </w:r>
      <w:r w:rsidRPr="008143E1">
        <w:rPr>
          <w:rFonts w:ascii="Century Gothic" w:hAnsi="Century Gothic"/>
          <w:sz w:val="20"/>
        </w:rPr>
        <w:t xml:space="preserve">  </w:t>
      </w:r>
    </w:p>
    <w:p w14:paraId="33F9C3D8" w14:textId="77777777" w:rsidR="00964C43" w:rsidRPr="008143E1" w:rsidRDefault="00964C43" w:rsidP="00E633F6">
      <w:pPr>
        <w:numPr>
          <w:ilvl w:val="2"/>
          <w:numId w:val="7"/>
        </w:numPr>
        <w:ind w:hanging="283"/>
        <w:jc w:val="both"/>
        <w:rPr>
          <w:rFonts w:ascii="Century Gothic" w:hAnsi="Century Gothic"/>
          <w:sz w:val="20"/>
        </w:rPr>
      </w:pPr>
      <w:r w:rsidRPr="008143E1">
        <w:rPr>
          <w:rFonts w:ascii="Century Gothic" w:hAnsi="Century Gothic"/>
          <w:sz w:val="20"/>
        </w:rPr>
        <w:t xml:space="preserve">Wyczerpujące instrukcje zintegrowania tych elementów z systemem  (np.: schematy ideowe i montażowe, procedury konfiguracji oprogramowania, procedury </w:t>
      </w:r>
      <w:r w:rsidRPr="008143E1">
        <w:rPr>
          <w:rFonts w:ascii="Century Gothic" w:hAnsi="Century Gothic"/>
          <w:sz w:val="20"/>
        </w:rPr>
        <w:lastRenderedPageBreak/>
        <w:t xml:space="preserve">uruchamiania i diagnostyki), opis rekonfiguracji systemu zarządzającego koniecznego dla realizacji rozbudowy, wraz z przydzieleniem odpowiednich uprawnień operatorowi systemu, podaniem haseł, wykazem koniecznych licencji. </w:t>
      </w:r>
    </w:p>
    <w:p w14:paraId="0FDB05CC" w14:textId="77777777" w:rsidR="00964C43" w:rsidRPr="008143E1" w:rsidRDefault="00964C43" w:rsidP="00E633F6">
      <w:pPr>
        <w:numPr>
          <w:ilvl w:val="1"/>
          <w:numId w:val="8"/>
        </w:numPr>
        <w:ind w:hanging="361"/>
        <w:jc w:val="both"/>
        <w:rPr>
          <w:rFonts w:ascii="Century Gothic" w:hAnsi="Century Gothic"/>
          <w:sz w:val="20"/>
        </w:rPr>
      </w:pPr>
      <w:r w:rsidRPr="008143E1">
        <w:rPr>
          <w:rFonts w:ascii="Century Gothic" w:hAnsi="Century Gothic"/>
          <w:sz w:val="20"/>
        </w:rPr>
        <w:t xml:space="preserve">Wszystkie instrukcje winny posiadać stopień szczegółowości co najmniej wystarczający do  przeprowadzenia procesu rozbudowy przez dowolnego Wykonawcę.  </w:t>
      </w:r>
    </w:p>
    <w:p w14:paraId="607A0BCB" w14:textId="77777777" w:rsidR="00964C43" w:rsidRDefault="00964C43" w:rsidP="00E633F6">
      <w:pPr>
        <w:numPr>
          <w:ilvl w:val="1"/>
          <w:numId w:val="8"/>
        </w:numPr>
        <w:ind w:hanging="361"/>
        <w:jc w:val="both"/>
        <w:rPr>
          <w:rFonts w:ascii="Century Gothic" w:hAnsi="Century Gothic"/>
          <w:sz w:val="20"/>
        </w:rPr>
      </w:pPr>
      <w:r w:rsidRPr="008143E1">
        <w:rPr>
          <w:rFonts w:ascii="Century Gothic" w:hAnsi="Century Gothic"/>
          <w:sz w:val="20"/>
        </w:rPr>
        <w:t xml:space="preserve">Całość wytworzonej dokumentacji nie może być objęta tajemnicą Wykonawcy. Zamawiający ma prawo wykorzystywać ją zgodnie z przeznaczeniem i udostępniać innym przyszłym Wykonawcom oraz umieszczać w kolejnych dokumentacjach przetargowych. Zamawiający ma również prawo do dokonywania niezbędnych uzupełnień, poprawek, wyjaśnień i zmian. Nie narusza to praw autorskich Wykonawcy. </w:t>
      </w:r>
    </w:p>
    <w:p w14:paraId="45235CC9" w14:textId="77777777" w:rsidR="00964C43" w:rsidRPr="008143E1" w:rsidRDefault="00964C43" w:rsidP="00E633F6">
      <w:pPr>
        <w:numPr>
          <w:ilvl w:val="1"/>
          <w:numId w:val="8"/>
        </w:numPr>
        <w:ind w:hanging="361"/>
        <w:jc w:val="both"/>
        <w:rPr>
          <w:rFonts w:ascii="Century Gothic" w:hAnsi="Century Gothic"/>
          <w:sz w:val="20"/>
        </w:rPr>
      </w:pPr>
      <w:r>
        <w:rPr>
          <w:rFonts w:ascii="Century Gothic" w:hAnsi="Century Gothic"/>
          <w:sz w:val="20"/>
        </w:rPr>
        <w:t>Całość dokumentacji musi być sporządzona w języku polskim.</w:t>
      </w:r>
    </w:p>
    <w:p w14:paraId="7F6BF41B" w14:textId="1C891A70" w:rsidR="00D221F8" w:rsidRPr="00171534" w:rsidRDefault="00964C43" w:rsidP="00E633F6">
      <w:pPr>
        <w:rPr>
          <w:rFonts w:ascii="Century Gothic" w:eastAsia="Arial" w:hAnsi="Century Gothic" w:cs="Arial"/>
          <w:b/>
          <w:sz w:val="20"/>
        </w:rPr>
      </w:pPr>
      <w:r w:rsidRPr="008143E1">
        <w:rPr>
          <w:rFonts w:ascii="Century Gothic" w:eastAsia="Arial" w:hAnsi="Century Gothic" w:cs="Arial"/>
          <w:b/>
          <w:sz w:val="20"/>
        </w:rPr>
        <w:t xml:space="preserve"> </w:t>
      </w:r>
    </w:p>
    <w:p w14:paraId="64E9BF54" w14:textId="406D3EDF" w:rsidR="00964C43" w:rsidRPr="008143E1" w:rsidRDefault="00964C43" w:rsidP="00E633F6">
      <w:pPr>
        <w:jc w:val="center"/>
        <w:rPr>
          <w:rFonts w:ascii="Century Gothic" w:eastAsia="Arial" w:hAnsi="Century Gothic" w:cs="Arial"/>
          <w:b/>
          <w:sz w:val="20"/>
        </w:rPr>
      </w:pPr>
      <w:r w:rsidRPr="008143E1">
        <w:rPr>
          <w:rFonts w:ascii="Century Gothic" w:eastAsia="Arial" w:hAnsi="Century Gothic" w:cs="Arial"/>
          <w:b/>
          <w:sz w:val="20"/>
        </w:rPr>
        <w:t>§</w:t>
      </w:r>
      <w:r>
        <w:rPr>
          <w:rFonts w:ascii="Century Gothic" w:eastAsia="Arial" w:hAnsi="Century Gothic" w:cs="Arial"/>
          <w:b/>
          <w:sz w:val="20"/>
        </w:rPr>
        <w:t>8</w:t>
      </w:r>
    </w:p>
    <w:p w14:paraId="765DF405" w14:textId="71D08803" w:rsidR="00964C43" w:rsidRPr="008143E1" w:rsidRDefault="00C617CD" w:rsidP="00E633F6">
      <w:pPr>
        <w:jc w:val="center"/>
        <w:rPr>
          <w:rFonts w:ascii="Century Gothic" w:hAnsi="Century Gothic"/>
          <w:sz w:val="20"/>
        </w:rPr>
      </w:pPr>
      <w:r>
        <w:rPr>
          <w:rFonts w:ascii="Century Gothic" w:eastAsia="Arial" w:hAnsi="Century Gothic" w:cs="Arial"/>
          <w:b/>
          <w:sz w:val="20"/>
        </w:rPr>
        <w:t>PRAWA AUTORSKIE</w:t>
      </w:r>
    </w:p>
    <w:p w14:paraId="0D676359" w14:textId="77777777" w:rsidR="00964C43" w:rsidRPr="008143E1" w:rsidRDefault="00964C43" w:rsidP="00E633F6">
      <w:pPr>
        <w:numPr>
          <w:ilvl w:val="0"/>
          <w:numId w:val="9"/>
        </w:numPr>
        <w:ind w:hanging="360"/>
        <w:jc w:val="both"/>
        <w:rPr>
          <w:rFonts w:ascii="Century Gothic" w:hAnsi="Century Gothic"/>
          <w:sz w:val="20"/>
        </w:rPr>
      </w:pPr>
      <w:r w:rsidRPr="008143E1">
        <w:rPr>
          <w:rFonts w:ascii="Century Gothic" w:hAnsi="Century Gothic"/>
          <w:sz w:val="20"/>
        </w:rPr>
        <w:t xml:space="preserve">Wykonawca oświadcza, iż: </w:t>
      </w:r>
    </w:p>
    <w:p w14:paraId="525B06CD" w14:textId="55A8C229" w:rsidR="00964C43" w:rsidRPr="008143E1" w:rsidRDefault="00964C43" w:rsidP="00E633F6">
      <w:pPr>
        <w:numPr>
          <w:ilvl w:val="1"/>
          <w:numId w:val="9"/>
        </w:numPr>
        <w:ind w:left="721" w:hanging="422"/>
        <w:jc w:val="both"/>
        <w:rPr>
          <w:rFonts w:ascii="Century Gothic" w:hAnsi="Century Gothic"/>
          <w:sz w:val="20"/>
        </w:rPr>
      </w:pPr>
      <w:r w:rsidRPr="008143E1">
        <w:rPr>
          <w:rFonts w:ascii="Century Gothic" w:hAnsi="Century Gothic"/>
          <w:sz w:val="20"/>
        </w:rPr>
        <w:t xml:space="preserve">Stworzone w ramach niniejszej umowy dokumentacje i instrukcje, stanowią utwór  </w:t>
      </w:r>
      <w:r w:rsidR="00D221F8">
        <w:rPr>
          <w:rFonts w:ascii="Century Gothic" w:hAnsi="Century Gothic"/>
          <w:sz w:val="20"/>
        </w:rPr>
        <w:br/>
      </w:r>
      <w:r w:rsidRPr="008143E1">
        <w:rPr>
          <w:rFonts w:ascii="Century Gothic" w:hAnsi="Century Gothic"/>
          <w:sz w:val="20"/>
        </w:rPr>
        <w:t xml:space="preserve">w rozumieniu przepisów Ustawy z dnia 4 lutego 1994 roku </w:t>
      </w:r>
      <w:r w:rsidR="00DF43FD">
        <w:rPr>
          <w:rFonts w:ascii="Century Gothic" w:hAnsi="Century Gothic"/>
          <w:sz w:val="20"/>
        </w:rPr>
        <w:t xml:space="preserve">o </w:t>
      </w:r>
      <w:r w:rsidRPr="008143E1">
        <w:rPr>
          <w:rFonts w:ascii="Century Gothic" w:hAnsi="Century Gothic"/>
          <w:sz w:val="20"/>
        </w:rPr>
        <w:t>Prawie autorskim  i prawach pokrewnych (</w:t>
      </w:r>
      <w:proofErr w:type="spellStart"/>
      <w:r w:rsidRPr="008143E1">
        <w:rPr>
          <w:rFonts w:ascii="Century Gothic" w:hAnsi="Century Gothic"/>
          <w:sz w:val="20"/>
        </w:rPr>
        <w:t>t.</w:t>
      </w:r>
      <w:r w:rsidR="00171534">
        <w:rPr>
          <w:rFonts w:ascii="Century Gothic" w:hAnsi="Century Gothic"/>
          <w:sz w:val="20"/>
        </w:rPr>
        <w:t>j</w:t>
      </w:r>
      <w:proofErr w:type="spellEnd"/>
      <w:r w:rsidR="00171534">
        <w:rPr>
          <w:rFonts w:ascii="Century Gothic" w:hAnsi="Century Gothic"/>
          <w:sz w:val="20"/>
        </w:rPr>
        <w:t>.</w:t>
      </w:r>
      <w:r w:rsidRPr="008143E1">
        <w:rPr>
          <w:rFonts w:ascii="Century Gothic" w:hAnsi="Century Gothic"/>
          <w:sz w:val="20"/>
        </w:rPr>
        <w:t xml:space="preserve"> Dz. U. z </w:t>
      </w:r>
      <w:r w:rsidR="00171534">
        <w:rPr>
          <w:rFonts w:ascii="Century Gothic" w:hAnsi="Century Gothic"/>
          <w:sz w:val="20"/>
        </w:rPr>
        <w:t>2025r. poz. 24</w:t>
      </w:r>
      <w:r w:rsidRPr="008143E1">
        <w:rPr>
          <w:rFonts w:ascii="Century Gothic" w:hAnsi="Century Gothic"/>
          <w:sz w:val="20"/>
        </w:rPr>
        <w:t>), stworzone w ramach niniejszej umowy dokumentacje i instrukcje, zwane dalej Utworami, są wolne od wad prawnych i nie naruszają jakichkolwiek praw osób trzecich i są oryginalnymi utworami stworzonymi dla Zamawiającego, jak też nie były one nigdy opublikowane, wydane lub rozpowszechnione</w:t>
      </w:r>
      <w:r w:rsidR="00D221F8">
        <w:rPr>
          <w:rFonts w:ascii="Century Gothic" w:hAnsi="Century Gothic"/>
          <w:sz w:val="20"/>
        </w:rPr>
        <w:t>.</w:t>
      </w:r>
    </w:p>
    <w:p w14:paraId="0920CC87" w14:textId="0093BAD5" w:rsidR="00964C43" w:rsidRPr="008143E1" w:rsidRDefault="00964C43" w:rsidP="00E633F6">
      <w:pPr>
        <w:numPr>
          <w:ilvl w:val="1"/>
          <w:numId w:val="9"/>
        </w:numPr>
        <w:ind w:left="721" w:hanging="420"/>
        <w:jc w:val="both"/>
        <w:rPr>
          <w:rFonts w:ascii="Century Gothic" w:hAnsi="Century Gothic"/>
          <w:sz w:val="20"/>
        </w:rPr>
      </w:pPr>
      <w:r w:rsidRPr="008143E1">
        <w:rPr>
          <w:rFonts w:ascii="Century Gothic" w:hAnsi="Century Gothic"/>
          <w:sz w:val="20"/>
        </w:rPr>
        <w:t>Przeniesienie autorskich praw w ramach niniejszej umowy nie narusza praw osób trzecich, a w szczególności praw autorskich osobistych lub majątkowych tych osób</w:t>
      </w:r>
      <w:r w:rsidR="00D221F8">
        <w:rPr>
          <w:rFonts w:ascii="Century Gothic" w:hAnsi="Century Gothic"/>
          <w:sz w:val="20"/>
        </w:rPr>
        <w:t>.</w:t>
      </w:r>
      <w:r w:rsidRPr="008143E1">
        <w:rPr>
          <w:rFonts w:ascii="Century Gothic" w:eastAsia="Arial" w:hAnsi="Century Gothic" w:cs="Arial"/>
          <w:b/>
          <w:sz w:val="20"/>
        </w:rPr>
        <w:t xml:space="preserve"> </w:t>
      </w:r>
    </w:p>
    <w:p w14:paraId="4A5319A7" w14:textId="77777777" w:rsidR="00964C43" w:rsidRPr="008143E1" w:rsidRDefault="00964C43" w:rsidP="00E633F6">
      <w:pPr>
        <w:numPr>
          <w:ilvl w:val="1"/>
          <w:numId w:val="9"/>
        </w:numPr>
        <w:ind w:left="721" w:hanging="420"/>
        <w:jc w:val="both"/>
        <w:rPr>
          <w:rFonts w:ascii="Century Gothic" w:hAnsi="Century Gothic"/>
          <w:sz w:val="20"/>
        </w:rPr>
      </w:pPr>
      <w:r w:rsidRPr="008143E1">
        <w:rPr>
          <w:rFonts w:ascii="Century Gothic" w:hAnsi="Century Gothic"/>
          <w:sz w:val="20"/>
        </w:rPr>
        <w:t>Przysługują mu w pełni autorskie prawa majątkowe do stworzonych w ramach umowy utworów, jak też prawo własności ich egzemplarzy, i jest w pełni uprawniony do ich przeniesienia na określonych w niniejszej umowie warunkach.</w:t>
      </w:r>
      <w:r w:rsidRPr="008143E1">
        <w:rPr>
          <w:rFonts w:ascii="Century Gothic" w:eastAsia="Arial" w:hAnsi="Century Gothic" w:cs="Arial"/>
          <w:b/>
          <w:sz w:val="20"/>
        </w:rPr>
        <w:t xml:space="preserve"> </w:t>
      </w:r>
    </w:p>
    <w:p w14:paraId="710C07DD" w14:textId="650C08E2" w:rsidR="00964C43" w:rsidRPr="008143E1" w:rsidRDefault="00964C43" w:rsidP="00E633F6">
      <w:pPr>
        <w:numPr>
          <w:ilvl w:val="0"/>
          <w:numId w:val="9"/>
        </w:numPr>
        <w:ind w:hanging="360"/>
        <w:jc w:val="both"/>
        <w:rPr>
          <w:rFonts w:ascii="Century Gothic" w:hAnsi="Century Gothic"/>
          <w:sz w:val="20"/>
        </w:rPr>
      </w:pPr>
      <w:r w:rsidRPr="008143E1">
        <w:rPr>
          <w:rFonts w:ascii="Century Gothic" w:hAnsi="Century Gothic"/>
          <w:sz w:val="20"/>
        </w:rPr>
        <w:t xml:space="preserve">Z chwilą odbioru Przedmiotu Zamówienia Wykonawca przenosi na Zamawiającego,  </w:t>
      </w:r>
      <w:r w:rsidR="00D221F8">
        <w:rPr>
          <w:rFonts w:ascii="Century Gothic" w:hAnsi="Century Gothic"/>
          <w:sz w:val="20"/>
        </w:rPr>
        <w:br/>
      </w:r>
      <w:r w:rsidRPr="008143E1">
        <w:rPr>
          <w:rFonts w:ascii="Century Gothic" w:hAnsi="Century Gothic"/>
          <w:sz w:val="20"/>
        </w:rPr>
        <w:t xml:space="preserve">w ramach wynagrodzenia umownego, całość przysługujących Wykonawcy autorskich praw majątkowych do Utworów, na następujących nieograniczonych terytorialnie  </w:t>
      </w:r>
      <w:r w:rsidR="00D221F8">
        <w:rPr>
          <w:rFonts w:ascii="Century Gothic" w:hAnsi="Century Gothic"/>
          <w:sz w:val="20"/>
        </w:rPr>
        <w:br/>
      </w:r>
      <w:r w:rsidRPr="008143E1">
        <w:rPr>
          <w:rFonts w:ascii="Century Gothic" w:hAnsi="Century Gothic"/>
          <w:sz w:val="20"/>
        </w:rPr>
        <w:t xml:space="preserve">i czasowo polach eksploatacji: </w:t>
      </w:r>
    </w:p>
    <w:p w14:paraId="75968E36" w14:textId="1EAA2450" w:rsidR="00964C43" w:rsidRPr="008143E1" w:rsidRDefault="00964C43" w:rsidP="00E633F6">
      <w:pPr>
        <w:numPr>
          <w:ilvl w:val="1"/>
          <w:numId w:val="9"/>
        </w:numPr>
        <w:ind w:hanging="422"/>
        <w:jc w:val="both"/>
        <w:rPr>
          <w:rFonts w:ascii="Century Gothic" w:hAnsi="Century Gothic"/>
          <w:sz w:val="20"/>
        </w:rPr>
      </w:pPr>
      <w:r w:rsidRPr="008143E1">
        <w:rPr>
          <w:rFonts w:ascii="Century Gothic" w:hAnsi="Century Gothic"/>
          <w:sz w:val="20"/>
        </w:rPr>
        <w:t>Zastosowania do realizacji Przedmiotu Zamówienia</w:t>
      </w:r>
      <w:r w:rsidR="00D221F8">
        <w:rPr>
          <w:rFonts w:ascii="Century Gothic" w:hAnsi="Century Gothic"/>
          <w:sz w:val="20"/>
        </w:rPr>
        <w:t>.</w:t>
      </w:r>
      <w:r w:rsidRPr="008143E1">
        <w:rPr>
          <w:rFonts w:ascii="Century Gothic" w:hAnsi="Century Gothic"/>
          <w:sz w:val="20"/>
        </w:rPr>
        <w:t xml:space="preserve"> </w:t>
      </w:r>
    </w:p>
    <w:p w14:paraId="2BDAA13C" w14:textId="2E4BDB4A" w:rsidR="00964C43" w:rsidRPr="008143E1" w:rsidRDefault="00964C43" w:rsidP="00E633F6">
      <w:pPr>
        <w:numPr>
          <w:ilvl w:val="1"/>
          <w:numId w:val="9"/>
        </w:numPr>
        <w:ind w:hanging="422"/>
        <w:jc w:val="both"/>
        <w:rPr>
          <w:rFonts w:ascii="Century Gothic" w:hAnsi="Century Gothic"/>
          <w:sz w:val="20"/>
        </w:rPr>
      </w:pPr>
      <w:r w:rsidRPr="008143E1">
        <w:rPr>
          <w:rFonts w:ascii="Century Gothic" w:hAnsi="Century Gothic"/>
          <w:sz w:val="20"/>
        </w:rPr>
        <w:t>Utrwalania i zwielokrotniania dowolnymi technikami, w tym kserowania, skanowania, wykonywania fotokopii i dowolnego korzystania z kopii i rozporządzania nimi</w:t>
      </w:r>
      <w:r w:rsidR="00D221F8">
        <w:rPr>
          <w:rFonts w:ascii="Century Gothic" w:hAnsi="Century Gothic"/>
          <w:sz w:val="20"/>
        </w:rPr>
        <w:t>.</w:t>
      </w:r>
      <w:r w:rsidRPr="008143E1">
        <w:rPr>
          <w:rFonts w:ascii="Century Gothic" w:hAnsi="Century Gothic"/>
          <w:sz w:val="20"/>
        </w:rPr>
        <w:t xml:space="preserve"> </w:t>
      </w:r>
    </w:p>
    <w:p w14:paraId="7D6838C2" w14:textId="3FFAD94A" w:rsidR="00964C43" w:rsidRPr="008143E1" w:rsidRDefault="00964C43" w:rsidP="00E633F6">
      <w:pPr>
        <w:numPr>
          <w:ilvl w:val="1"/>
          <w:numId w:val="9"/>
        </w:numPr>
        <w:ind w:hanging="422"/>
        <w:jc w:val="both"/>
        <w:rPr>
          <w:rFonts w:ascii="Century Gothic" w:hAnsi="Century Gothic"/>
          <w:sz w:val="20"/>
        </w:rPr>
      </w:pPr>
      <w:r w:rsidRPr="008143E1">
        <w:rPr>
          <w:rFonts w:ascii="Century Gothic" w:hAnsi="Century Gothic"/>
          <w:sz w:val="20"/>
        </w:rPr>
        <w:t>Wprowadzenia do pamięci komputera, w tym w celu dokonania zmian, przenoszenia na dyski (pamięci) zewnętrzne, CD, DVD, itp. wszelkimi technikami, w tym cyfrową</w:t>
      </w:r>
      <w:r w:rsidR="00D221F8">
        <w:rPr>
          <w:rFonts w:ascii="Century Gothic" w:hAnsi="Century Gothic"/>
          <w:sz w:val="20"/>
        </w:rPr>
        <w:t>.</w:t>
      </w:r>
      <w:r w:rsidRPr="008143E1">
        <w:rPr>
          <w:rFonts w:ascii="Century Gothic" w:hAnsi="Century Gothic"/>
          <w:sz w:val="20"/>
        </w:rPr>
        <w:t xml:space="preserve"> </w:t>
      </w:r>
    </w:p>
    <w:p w14:paraId="22567300" w14:textId="57E5E1E2" w:rsidR="00964C43" w:rsidRPr="008143E1" w:rsidRDefault="00964C43" w:rsidP="00E633F6">
      <w:pPr>
        <w:numPr>
          <w:ilvl w:val="1"/>
          <w:numId w:val="9"/>
        </w:numPr>
        <w:ind w:hanging="422"/>
        <w:jc w:val="both"/>
        <w:rPr>
          <w:rFonts w:ascii="Century Gothic" w:hAnsi="Century Gothic"/>
          <w:sz w:val="20"/>
        </w:rPr>
      </w:pPr>
      <w:r w:rsidRPr="008143E1">
        <w:rPr>
          <w:rFonts w:ascii="Century Gothic" w:hAnsi="Century Gothic"/>
          <w:sz w:val="20"/>
        </w:rPr>
        <w:t>Przechowywania Utworów, w tym ich kopii, w szczególności na nośnikach optycznych i magnetycznych, w pamięci komputerów i innych urządzeń elektronicznych</w:t>
      </w:r>
      <w:r w:rsidR="00D221F8">
        <w:rPr>
          <w:rFonts w:ascii="Century Gothic" w:hAnsi="Century Gothic"/>
          <w:sz w:val="20"/>
        </w:rPr>
        <w:t>.</w:t>
      </w:r>
      <w:r w:rsidRPr="008143E1">
        <w:rPr>
          <w:rFonts w:ascii="Century Gothic" w:hAnsi="Century Gothic"/>
          <w:sz w:val="20"/>
        </w:rPr>
        <w:t xml:space="preserve"> </w:t>
      </w:r>
    </w:p>
    <w:p w14:paraId="698678AD" w14:textId="063598F9" w:rsidR="00964C43" w:rsidRPr="008143E1" w:rsidRDefault="00964C43" w:rsidP="00E633F6">
      <w:pPr>
        <w:numPr>
          <w:ilvl w:val="1"/>
          <w:numId w:val="9"/>
        </w:numPr>
        <w:ind w:hanging="422"/>
        <w:jc w:val="both"/>
        <w:rPr>
          <w:rFonts w:ascii="Century Gothic" w:hAnsi="Century Gothic"/>
          <w:sz w:val="20"/>
        </w:rPr>
      </w:pPr>
      <w:r w:rsidRPr="008143E1">
        <w:rPr>
          <w:rFonts w:ascii="Century Gothic" w:hAnsi="Century Gothic"/>
          <w:sz w:val="20"/>
        </w:rPr>
        <w:t>Publicznego udostępniania w sieciach informatycznych, w tym w Internecie w taki sposób, aby pojedyncze osoby miały dostęp do projektów w miejscu i czasie przez siebie wybranym</w:t>
      </w:r>
      <w:r w:rsidR="00D221F8">
        <w:rPr>
          <w:rFonts w:ascii="Century Gothic" w:hAnsi="Century Gothic"/>
          <w:sz w:val="20"/>
        </w:rPr>
        <w:t>.</w:t>
      </w:r>
      <w:r w:rsidRPr="008143E1">
        <w:rPr>
          <w:rFonts w:ascii="Century Gothic" w:hAnsi="Century Gothic"/>
          <w:sz w:val="20"/>
        </w:rPr>
        <w:t xml:space="preserve"> </w:t>
      </w:r>
    </w:p>
    <w:p w14:paraId="66D06F18" w14:textId="43256578" w:rsidR="00964C43" w:rsidRPr="008143E1" w:rsidRDefault="00964C43" w:rsidP="00E633F6">
      <w:pPr>
        <w:numPr>
          <w:ilvl w:val="1"/>
          <w:numId w:val="9"/>
        </w:numPr>
        <w:ind w:hanging="422"/>
        <w:jc w:val="both"/>
        <w:rPr>
          <w:rFonts w:ascii="Century Gothic" w:hAnsi="Century Gothic"/>
          <w:sz w:val="20"/>
        </w:rPr>
      </w:pPr>
      <w:r w:rsidRPr="008143E1">
        <w:rPr>
          <w:rFonts w:ascii="Century Gothic" w:hAnsi="Century Gothic"/>
          <w:sz w:val="20"/>
        </w:rPr>
        <w:t>Rozpowszechniania, w tym w sieci Internet oraz sieciach wewnętrznych</w:t>
      </w:r>
      <w:r w:rsidR="00D221F8">
        <w:rPr>
          <w:rFonts w:ascii="Century Gothic" w:hAnsi="Century Gothic"/>
          <w:sz w:val="20"/>
        </w:rPr>
        <w:t>.</w:t>
      </w:r>
      <w:r w:rsidRPr="008143E1">
        <w:rPr>
          <w:rFonts w:ascii="Century Gothic" w:hAnsi="Century Gothic"/>
          <w:sz w:val="20"/>
        </w:rPr>
        <w:t xml:space="preserve"> </w:t>
      </w:r>
    </w:p>
    <w:p w14:paraId="6542DB49" w14:textId="37D94220" w:rsidR="00964C43" w:rsidRPr="008143E1" w:rsidRDefault="00964C43" w:rsidP="00E633F6">
      <w:pPr>
        <w:numPr>
          <w:ilvl w:val="1"/>
          <w:numId w:val="9"/>
        </w:numPr>
        <w:ind w:hanging="422"/>
        <w:jc w:val="both"/>
        <w:rPr>
          <w:rFonts w:ascii="Century Gothic" w:hAnsi="Century Gothic"/>
          <w:sz w:val="20"/>
        </w:rPr>
      </w:pPr>
      <w:r w:rsidRPr="008143E1">
        <w:rPr>
          <w:rFonts w:ascii="Century Gothic" w:hAnsi="Century Gothic"/>
          <w:sz w:val="20"/>
        </w:rPr>
        <w:t>Obrotu oryginałem lub egzemplarzami Utworów, ich rozpowszechniania, w tym zbywania, użyczania, najmu, dzierżawy i udostępniania osobom trzecim (odpłatnie lub nieodpłatnie), w wersji pierwotnej lub zmienionej</w:t>
      </w:r>
      <w:r w:rsidR="00D221F8">
        <w:rPr>
          <w:rFonts w:ascii="Century Gothic" w:hAnsi="Century Gothic"/>
          <w:sz w:val="20"/>
        </w:rPr>
        <w:t>.</w:t>
      </w:r>
      <w:r w:rsidRPr="008143E1">
        <w:rPr>
          <w:rFonts w:ascii="Century Gothic" w:hAnsi="Century Gothic"/>
          <w:sz w:val="20"/>
        </w:rPr>
        <w:t xml:space="preserve"> </w:t>
      </w:r>
    </w:p>
    <w:p w14:paraId="50E36B1E" w14:textId="0CE14392" w:rsidR="00964C43" w:rsidRPr="008143E1" w:rsidRDefault="00964C43" w:rsidP="00E633F6">
      <w:pPr>
        <w:numPr>
          <w:ilvl w:val="1"/>
          <w:numId w:val="9"/>
        </w:numPr>
        <w:ind w:hanging="422"/>
        <w:jc w:val="both"/>
        <w:rPr>
          <w:rFonts w:ascii="Century Gothic" w:hAnsi="Century Gothic"/>
          <w:sz w:val="20"/>
        </w:rPr>
      </w:pPr>
      <w:r w:rsidRPr="008143E1">
        <w:rPr>
          <w:rFonts w:ascii="Century Gothic" w:hAnsi="Century Gothic"/>
          <w:sz w:val="20"/>
        </w:rPr>
        <w:t>Udzielania licencji innym podmiotom na korzystanie (odpłatnie lub nieodpłatnie)</w:t>
      </w:r>
      <w:r w:rsidR="00D221F8">
        <w:rPr>
          <w:rFonts w:ascii="Century Gothic" w:hAnsi="Century Gothic"/>
          <w:sz w:val="20"/>
        </w:rPr>
        <w:t>.</w:t>
      </w:r>
      <w:r w:rsidRPr="008143E1">
        <w:rPr>
          <w:rFonts w:ascii="Century Gothic" w:hAnsi="Century Gothic"/>
          <w:sz w:val="20"/>
        </w:rPr>
        <w:t xml:space="preserve"> </w:t>
      </w:r>
    </w:p>
    <w:p w14:paraId="3F913172" w14:textId="7F67AADB" w:rsidR="00964C43" w:rsidRPr="008143E1" w:rsidRDefault="00964C43" w:rsidP="00E633F6">
      <w:pPr>
        <w:numPr>
          <w:ilvl w:val="1"/>
          <w:numId w:val="9"/>
        </w:numPr>
        <w:ind w:hanging="422"/>
        <w:jc w:val="both"/>
        <w:rPr>
          <w:rFonts w:ascii="Century Gothic" w:hAnsi="Century Gothic"/>
          <w:sz w:val="20"/>
        </w:rPr>
      </w:pPr>
      <w:r w:rsidRPr="008143E1">
        <w:rPr>
          <w:rFonts w:ascii="Century Gothic" w:hAnsi="Century Gothic"/>
          <w:sz w:val="20"/>
        </w:rPr>
        <w:t>Przenoszenie autorskich praw do Utworów (odpłatnie lub nieodpłatnie)</w:t>
      </w:r>
      <w:r w:rsidR="00D221F8">
        <w:rPr>
          <w:rFonts w:ascii="Century Gothic" w:hAnsi="Century Gothic"/>
          <w:sz w:val="20"/>
        </w:rPr>
        <w:t>.</w:t>
      </w:r>
      <w:r w:rsidRPr="008143E1">
        <w:rPr>
          <w:rFonts w:ascii="Century Gothic" w:hAnsi="Century Gothic"/>
          <w:sz w:val="20"/>
        </w:rPr>
        <w:t xml:space="preserve"> </w:t>
      </w:r>
    </w:p>
    <w:p w14:paraId="4022AA32" w14:textId="2F81C897" w:rsidR="00964C43" w:rsidRPr="008143E1" w:rsidRDefault="00964C43" w:rsidP="00E633F6">
      <w:pPr>
        <w:numPr>
          <w:ilvl w:val="1"/>
          <w:numId w:val="9"/>
        </w:numPr>
        <w:ind w:hanging="422"/>
        <w:jc w:val="both"/>
        <w:rPr>
          <w:rFonts w:ascii="Century Gothic" w:hAnsi="Century Gothic"/>
          <w:sz w:val="20"/>
        </w:rPr>
      </w:pPr>
      <w:r w:rsidRPr="008143E1">
        <w:rPr>
          <w:rFonts w:ascii="Century Gothic" w:hAnsi="Century Gothic"/>
          <w:sz w:val="20"/>
        </w:rPr>
        <w:t>Dokonywania publicznej prezentacji</w:t>
      </w:r>
      <w:r w:rsidR="00D221F8">
        <w:rPr>
          <w:rFonts w:ascii="Century Gothic" w:hAnsi="Century Gothic"/>
          <w:sz w:val="20"/>
        </w:rPr>
        <w:t>.</w:t>
      </w:r>
      <w:r w:rsidRPr="008143E1">
        <w:rPr>
          <w:rFonts w:ascii="Century Gothic" w:hAnsi="Century Gothic"/>
          <w:sz w:val="20"/>
        </w:rPr>
        <w:t xml:space="preserve"> </w:t>
      </w:r>
    </w:p>
    <w:p w14:paraId="0CE81A75" w14:textId="0E451467" w:rsidR="00964C43" w:rsidRPr="008143E1" w:rsidRDefault="00964C43" w:rsidP="00E633F6">
      <w:pPr>
        <w:numPr>
          <w:ilvl w:val="1"/>
          <w:numId w:val="9"/>
        </w:numPr>
        <w:ind w:hanging="422"/>
        <w:jc w:val="both"/>
        <w:rPr>
          <w:rFonts w:ascii="Century Gothic" w:hAnsi="Century Gothic"/>
          <w:sz w:val="20"/>
        </w:rPr>
      </w:pPr>
      <w:r w:rsidRPr="008143E1">
        <w:rPr>
          <w:rFonts w:ascii="Century Gothic" w:hAnsi="Century Gothic"/>
          <w:sz w:val="20"/>
        </w:rPr>
        <w:t>Dokonywania opracowań w dowolny sposób, dowolną techniką i w dowolnym zakresie, w tym włączanie/wyłączanie utworów, przez Zamawiającego lub osoby trzecie</w:t>
      </w:r>
      <w:r w:rsidR="00D221F8">
        <w:rPr>
          <w:rFonts w:ascii="Century Gothic" w:hAnsi="Century Gothic"/>
          <w:sz w:val="20"/>
        </w:rPr>
        <w:t>.</w:t>
      </w:r>
      <w:r w:rsidRPr="008143E1">
        <w:rPr>
          <w:rFonts w:ascii="Century Gothic" w:hAnsi="Century Gothic"/>
          <w:sz w:val="20"/>
        </w:rPr>
        <w:t xml:space="preserve"> </w:t>
      </w:r>
    </w:p>
    <w:p w14:paraId="3F4BA942" w14:textId="77777777" w:rsidR="00964C43" w:rsidRPr="008143E1" w:rsidRDefault="00964C43" w:rsidP="00E633F6">
      <w:pPr>
        <w:numPr>
          <w:ilvl w:val="1"/>
          <w:numId w:val="9"/>
        </w:numPr>
        <w:ind w:hanging="422"/>
        <w:jc w:val="both"/>
        <w:rPr>
          <w:rFonts w:ascii="Century Gothic" w:hAnsi="Century Gothic"/>
          <w:sz w:val="20"/>
        </w:rPr>
      </w:pPr>
      <w:r w:rsidRPr="008143E1">
        <w:rPr>
          <w:rFonts w:ascii="Century Gothic" w:hAnsi="Century Gothic"/>
          <w:sz w:val="20"/>
        </w:rPr>
        <w:t xml:space="preserve">Dokonywania jakichkolwiek zmian (aktualizacji, modyfikacji, uzupełnień, adaptacji, tworzenia nowych wersji) Utworów, samodzielnie lub przez osoby trzecie, a także korzystania i rozporządzania zmienionymi Utworami na polach eksploatacji </w:t>
      </w:r>
    </w:p>
    <w:p w14:paraId="54A93001" w14:textId="432BFD14" w:rsidR="00964C43" w:rsidRPr="008143E1" w:rsidRDefault="00964C43" w:rsidP="00E633F6">
      <w:pPr>
        <w:tabs>
          <w:tab w:val="center" w:pos="2660"/>
          <w:tab w:val="center" w:pos="9627"/>
        </w:tabs>
        <w:rPr>
          <w:rFonts w:ascii="Century Gothic" w:hAnsi="Century Gothic"/>
          <w:sz w:val="20"/>
        </w:rPr>
      </w:pPr>
      <w:r w:rsidRPr="008143E1">
        <w:rPr>
          <w:rFonts w:ascii="Century Gothic" w:eastAsia="Calibri" w:hAnsi="Century Gothic" w:cs="Calibri"/>
          <w:sz w:val="20"/>
        </w:rPr>
        <w:tab/>
      </w:r>
      <w:r w:rsidRPr="008143E1">
        <w:rPr>
          <w:rFonts w:ascii="Century Gothic" w:hAnsi="Century Gothic"/>
          <w:sz w:val="20"/>
        </w:rPr>
        <w:t>wskazanych w niniejszym paragrafie</w:t>
      </w:r>
      <w:r w:rsidR="00D221F8">
        <w:rPr>
          <w:rFonts w:ascii="Century Gothic" w:hAnsi="Century Gothic"/>
          <w:sz w:val="20"/>
        </w:rPr>
        <w:t>.</w:t>
      </w:r>
      <w:r w:rsidRPr="008143E1">
        <w:rPr>
          <w:rFonts w:ascii="Century Gothic" w:hAnsi="Century Gothic"/>
          <w:sz w:val="20"/>
        </w:rPr>
        <w:t xml:space="preserve"> </w:t>
      </w:r>
      <w:r w:rsidRPr="008143E1">
        <w:rPr>
          <w:rFonts w:ascii="Century Gothic" w:hAnsi="Century Gothic"/>
          <w:sz w:val="20"/>
        </w:rPr>
        <w:tab/>
        <w:t xml:space="preserve"> </w:t>
      </w:r>
    </w:p>
    <w:p w14:paraId="79A366D5" w14:textId="41C91519" w:rsidR="00964C43" w:rsidRPr="008143E1" w:rsidRDefault="00964C43" w:rsidP="00E633F6">
      <w:pPr>
        <w:numPr>
          <w:ilvl w:val="1"/>
          <w:numId w:val="9"/>
        </w:numPr>
        <w:ind w:hanging="422"/>
        <w:jc w:val="both"/>
        <w:rPr>
          <w:rFonts w:ascii="Century Gothic" w:hAnsi="Century Gothic"/>
          <w:sz w:val="20"/>
        </w:rPr>
      </w:pPr>
      <w:r w:rsidRPr="008143E1">
        <w:rPr>
          <w:rFonts w:ascii="Century Gothic" w:hAnsi="Century Gothic"/>
          <w:sz w:val="20"/>
        </w:rPr>
        <w:t>Korzystania dla sporządzania innych projektów i wszelkich dokumentów</w:t>
      </w:r>
      <w:r w:rsidR="00D221F8">
        <w:rPr>
          <w:rFonts w:ascii="Century Gothic" w:hAnsi="Century Gothic"/>
          <w:sz w:val="20"/>
        </w:rPr>
        <w:t>.</w:t>
      </w:r>
      <w:r w:rsidRPr="008143E1">
        <w:rPr>
          <w:rFonts w:ascii="Century Gothic" w:hAnsi="Century Gothic"/>
          <w:sz w:val="20"/>
        </w:rPr>
        <w:t xml:space="preserve"> </w:t>
      </w:r>
    </w:p>
    <w:p w14:paraId="0CACFCBB" w14:textId="2ACB5FB2" w:rsidR="00964C43" w:rsidRPr="008143E1" w:rsidRDefault="00964C43" w:rsidP="00E633F6">
      <w:pPr>
        <w:numPr>
          <w:ilvl w:val="1"/>
          <w:numId w:val="9"/>
        </w:numPr>
        <w:ind w:hanging="422"/>
        <w:jc w:val="both"/>
        <w:rPr>
          <w:rFonts w:ascii="Century Gothic" w:hAnsi="Century Gothic"/>
          <w:sz w:val="20"/>
        </w:rPr>
      </w:pPr>
      <w:r w:rsidRPr="008143E1">
        <w:rPr>
          <w:rFonts w:ascii="Century Gothic" w:hAnsi="Century Gothic"/>
          <w:sz w:val="20"/>
        </w:rPr>
        <w:t>Korzystania i rozporządzania Utworami odpłatnie lub nieodpłatnie, bez zgody Wykonawcy</w:t>
      </w:r>
      <w:r w:rsidR="00D221F8">
        <w:rPr>
          <w:rFonts w:ascii="Century Gothic" w:hAnsi="Century Gothic"/>
          <w:sz w:val="20"/>
        </w:rPr>
        <w:t>.</w:t>
      </w:r>
      <w:r w:rsidRPr="008143E1">
        <w:rPr>
          <w:rFonts w:ascii="Century Gothic" w:hAnsi="Century Gothic"/>
          <w:sz w:val="20"/>
        </w:rPr>
        <w:t xml:space="preserve"> </w:t>
      </w:r>
    </w:p>
    <w:p w14:paraId="63685571" w14:textId="7433A26C" w:rsidR="00964C43" w:rsidRPr="008143E1" w:rsidRDefault="00964C43" w:rsidP="00E633F6">
      <w:pPr>
        <w:numPr>
          <w:ilvl w:val="1"/>
          <w:numId w:val="9"/>
        </w:numPr>
        <w:ind w:hanging="422"/>
        <w:jc w:val="both"/>
        <w:rPr>
          <w:rFonts w:ascii="Century Gothic" w:hAnsi="Century Gothic"/>
          <w:sz w:val="20"/>
        </w:rPr>
      </w:pPr>
      <w:r w:rsidRPr="008143E1">
        <w:rPr>
          <w:rFonts w:ascii="Century Gothic" w:hAnsi="Century Gothic"/>
          <w:sz w:val="20"/>
        </w:rPr>
        <w:lastRenderedPageBreak/>
        <w:t>Korzystania w celach promocyjnych i marketingowych (w tym w formie plakatów, fotografii, reklam telewizyjnych, multimedialnych)</w:t>
      </w:r>
      <w:r w:rsidR="00D221F8">
        <w:rPr>
          <w:rFonts w:ascii="Century Gothic" w:hAnsi="Century Gothic"/>
          <w:sz w:val="20"/>
        </w:rPr>
        <w:t>.</w:t>
      </w:r>
      <w:r w:rsidRPr="008143E1">
        <w:rPr>
          <w:rFonts w:ascii="Century Gothic" w:hAnsi="Century Gothic"/>
          <w:sz w:val="20"/>
        </w:rPr>
        <w:t xml:space="preserve"> </w:t>
      </w:r>
    </w:p>
    <w:p w14:paraId="34A2C324" w14:textId="7BEB0982" w:rsidR="00964C43" w:rsidRPr="008143E1" w:rsidRDefault="00964C43" w:rsidP="00E633F6">
      <w:pPr>
        <w:numPr>
          <w:ilvl w:val="1"/>
          <w:numId w:val="9"/>
        </w:numPr>
        <w:ind w:hanging="422"/>
        <w:jc w:val="both"/>
        <w:rPr>
          <w:rFonts w:ascii="Century Gothic" w:hAnsi="Century Gothic"/>
          <w:sz w:val="20"/>
        </w:rPr>
      </w:pPr>
      <w:r w:rsidRPr="008143E1">
        <w:rPr>
          <w:rFonts w:ascii="Century Gothic" w:hAnsi="Century Gothic"/>
          <w:sz w:val="20"/>
        </w:rPr>
        <w:t xml:space="preserve">W pełni dowolnego wykorzystania wizerunku Przedmiotu Zamówienia wykonanego  </w:t>
      </w:r>
      <w:r w:rsidR="00D221F8">
        <w:rPr>
          <w:rFonts w:ascii="Century Gothic" w:hAnsi="Century Gothic"/>
          <w:sz w:val="20"/>
        </w:rPr>
        <w:br/>
      </w:r>
      <w:r w:rsidRPr="008143E1">
        <w:rPr>
          <w:rFonts w:ascii="Century Gothic" w:hAnsi="Century Gothic"/>
          <w:sz w:val="20"/>
        </w:rPr>
        <w:t xml:space="preserve">w oparciu o Utwory Wykonawcy, w tym wyrażania zgody na wykorzystywanie tego wizerunku na potrzeby realizacji reklam, filmów, programów telewizyjnych (odpłatnie lub nieodpłatnie) także łącznie z wykonanymi adaptacjami scenograficznymi. </w:t>
      </w:r>
    </w:p>
    <w:p w14:paraId="632515EA" w14:textId="77777777" w:rsidR="00964C43" w:rsidRPr="008143E1" w:rsidRDefault="00964C43" w:rsidP="00E633F6">
      <w:pPr>
        <w:numPr>
          <w:ilvl w:val="0"/>
          <w:numId w:val="9"/>
        </w:numPr>
        <w:ind w:hanging="360"/>
        <w:jc w:val="both"/>
        <w:rPr>
          <w:rFonts w:ascii="Century Gothic" w:hAnsi="Century Gothic"/>
          <w:sz w:val="20"/>
        </w:rPr>
      </w:pPr>
      <w:r w:rsidRPr="008143E1">
        <w:rPr>
          <w:rFonts w:ascii="Century Gothic" w:hAnsi="Century Gothic"/>
          <w:sz w:val="20"/>
        </w:rPr>
        <w:t xml:space="preserve">Powyższe uprawnienia Zamawiającego odnoszą się w szczególności do Utworów oraz do ich nowych wersji, modyfikacji, wszelkich adaptacji oraz innych zmian. </w:t>
      </w:r>
    </w:p>
    <w:p w14:paraId="20C6AA0C" w14:textId="77777777" w:rsidR="00964C43" w:rsidRPr="008143E1" w:rsidRDefault="00964C43" w:rsidP="00E633F6">
      <w:pPr>
        <w:numPr>
          <w:ilvl w:val="0"/>
          <w:numId w:val="9"/>
        </w:numPr>
        <w:ind w:hanging="360"/>
        <w:jc w:val="both"/>
        <w:rPr>
          <w:rFonts w:ascii="Century Gothic" w:hAnsi="Century Gothic"/>
          <w:sz w:val="20"/>
        </w:rPr>
      </w:pPr>
      <w:r w:rsidRPr="008143E1">
        <w:rPr>
          <w:rFonts w:ascii="Century Gothic" w:hAnsi="Century Gothic"/>
          <w:sz w:val="20"/>
        </w:rPr>
        <w:t xml:space="preserve">Przeniesienie autorskich praw majątkowych Wykonawca potwierdzi w Końcowym Protokole odbioru Przedmiotu Zamówienia, w ramach którego powstanie Utwór. </w:t>
      </w:r>
    </w:p>
    <w:p w14:paraId="00764164" w14:textId="77777777" w:rsidR="00964C43" w:rsidRPr="008143E1" w:rsidRDefault="00964C43" w:rsidP="00E633F6">
      <w:pPr>
        <w:numPr>
          <w:ilvl w:val="0"/>
          <w:numId w:val="9"/>
        </w:numPr>
        <w:ind w:hanging="360"/>
        <w:jc w:val="both"/>
        <w:rPr>
          <w:rFonts w:ascii="Century Gothic" w:hAnsi="Century Gothic"/>
          <w:sz w:val="20"/>
        </w:rPr>
      </w:pPr>
      <w:r w:rsidRPr="008143E1">
        <w:rPr>
          <w:rFonts w:ascii="Century Gothic" w:hAnsi="Century Gothic"/>
          <w:sz w:val="20"/>
        </w:rPr>
        <w:t xml:space="preserve">Uprawnienie do eksploatacji Utworów na określonych w niniejszym paragrafie polach dotyczy zarówno całości tych Utworów, jak też ich części. </w:t>
      </w:r>
    </w:p>
    <w:p w14:paraId="53B74130" w14:textId="02D8BF3C" w:rsidR="00964C43" w:rsidRPr="008143E1" w:rsidRDefault="00964C43" w:rsidP="00E633F6">
      <w:pPr>
        <w:numPr>
          <w:ilvl w:val="0"/>
          <w:numId w:val="9"/>
        </w:numPr>
        <w:ind w:hanging="360"/>
        <w:jc w:val="both"/>
        <w:rPr>
          <w:rFonts w:ascii="Century Gothic" w:hAnsi="Century Gothic"/>
          <w:sz w:val="20"/>
        </w:rPr>
      </w:pPr>
      <w:r w:rsidRPr="008143E1">
        <w:rPr>
          <w:rFonts w:ascii="Century Gothic" w:hAnsi="Century Gothic"/>
          <w:sz w:val="20"/>
        </w:rPr>
        <w:t xml:space="preserve">Wykonawca z dniem przeniesienia autorskich praw majątkowych, w ramach wynagrodzenia umownego, przenosi na rzecz Zamawiającego prawo do wyłącznego zezwalania na wykonywanie praw zależnych do Utworów powstałych w związku  </w:t>
      </w:r>
      <w:r w:rsidR="00D221F8">
        <w:rPr>
          <w:rFonts w:ascii="Century Gothic" w:hAnsi="Century Gothic"/>
          <w:sz w:val="20"/>
        </w:rPr>
        <w:br/>
      </w:r>
      <w:r w:rsidRPr="008143E1">
        <w:rPr>
          <w:rFonts w:ascii="Century Gothic" w:hAnsi="Century Gothic"/>
          <w:sz w:val="20"/>
        </w:rPr>
        <w:t xml:space="preserve">z wykonywaniem Przedmiotu Zamówienia. </w:t>
      </w:r>
    </w:p>
    <w:p w14:paraId="7383DF06" w14:textId="4E7F91FC" w:rsidR="00964C43" w:rsidRPr="002368D3" w:rsidRDefault="00964C43" w:rsidP="00E633F6">
      <w:pPr>
        <w:numPr>
          <w:ilvl w:val="0"/>
          <w:numId w:val="9"/>
        </w:numPr>
        <w:ind w:left="370" w:hanging="360"/>
        <w:jc w:val="both"/>
        <w:rPr>
          <w:rFonts w:ascii="Century Gothic" w:hAnsi="Century Gothic"/>
          <w:sz w:val="20"/>
        </w:rPr>
      </w:pPr>
      <w:r w:rsidRPr="002368D3">
        <w:rPr>
          <w:rFonts w:ascii="Century Gothic" w:hAnsi="Century Gothic"/>
          <w:sz w:val="20"/>
        </w:rPr>
        <w:t xml:space="preserve">Wraz z przeniesieniem autorskich praw majątkowych Wykonawca przenosi na Zamawiającego prawa własności do oryginałów i wszystkich wydanych Zamawiającemu egzemplarzy Utworów, za wynagrodzeniem ujętym w kwocie wynagrodzenia umownego. </w:t>
      </w:r>
    </w:p>
    <w:p w14:paraId="250FE869" w14:textId="77777777" w:rsidR="00964C43" w:rsidRPr="008143E1" w:rsidRDefault="00964C43" w:rsidP="00E633F6">
      <w:pPr>
        <w:numPr>
          <w:ilvl w:val="0"/>
          <w:numId w:val="9"/>
        </w:numPr>
        <w:ind w:hanging="360"/>
        <w:jc w:val="both"/>
        <w:rPr>
          <w:rFonts w:ascii="Century Gothic" w:hAnsi="Century Gothic"/>
          <w:sz w:val="20"/>
        </w:rPr>
      </w:pPr>
      <w:r w:rsidRPr="008143E1">
        <w:rPr>
          <w:rFonts w:ascii="Century Gothic" w:hAnsi="Century Gothic"/>
          <w:sz w:val="20"/>
        </w:rPr>
        <w:t xml:space="preserve">Wykonawca zobowiązuje się zapewnić, aby twórcy/współtwórcy Utworów nie wykonywali przysługujących im autorskich praw osobistych, w szczególności prawa do nadzoru nad sposobem korzystania z Utworów oraz prawa do nienaruszalności treści i formy Utworów oraz ich rzetelnego wykorzystania, w sposób utrudniający lub uniemożliwiający Zamawiającemu korzystanie z Utworów lub rozporządzanie tymi Utworami. </w:t>
      </w:r>
    </w:p>
    <w:p w14:paraId="6E53C81A" w14:textId="77777777" w:rsidR="00964C43" w:rsidRPr="008143E1" w:rsidRDefault="00964C43" w:rsidP="00E633F6">
      <w:pPr>
        <w:numPr>
          <w:ilvl w:val="0"/>
          <w:numId w:val="9"/>
        </w:numPr>
        <w:ind w:hanging="360"/>
        <w:jc w:val="both"/>
        <w:rPr>
          <w:rFonts w:ascii="Century Gothic" w:hAnsi="Century Gothic"/>
          <w:sz w:val="20"/>
        </w:rPr>
      </w:pPr>
      <w:r w:rsidRPr="008143E1">
        <w:rPr>
          <w:rFonts w:ascii="Century Gothic" w:hAnsi="Century Gothic"/>
          <w:sz w:val="20"/>
        </w:rPr>
        <w:t xml:space="preserve">Wykonawca oświadcza i gwarantuje, że Dostawy w szczególności Oprogramowanie, Roboty budowlano-instalacyjne i Usługi, w tym technologie, objęte umową nie naruszają żadnych praw własności intelektualnej, w szczególności praw autorskich, patentowych, znaków chronionych, praw do baz danych itp., zastrzeżonych przez lub na rzecz osób trzecich. </w:t>
      </w:r>
    </w:p>
    <w:p w14:paraId="5A26FD19" w14:textId="0E2D253B" w:rsidR="00D221F8" w:rsidRPr="00A46BCD" w:rsidRDefault="00964C43" w:rsidP="00E633F6">
      <w:pPr>
        <w:numPr>
          <w:ilvl w:val="0"/>
          <w:numId w:val="9"/>
        </w:numPr>
        <w:ind w:left="370" w:hanging="360"/>
        <w:jc w:val="both"/>
        <w:rPr>
          <w:rFonts w:ascii="Century Gothic" w:hAnsi="Century Gothic"/>
          <w:sz w:val="20"/>
        </w:rPr>
      </w:pPr>
      <w:r w:rsidRPr="002368D3">
        <w:rPr>
          <w:rFonts w:ascii="Century Gothic" w:hAnsi="Century Gothic"/>
          <w:sz w:val="20"/>
        </w:rPr>
        <w:t>W przypadku naruszenia przez Wykonawcę autorskich praw majątkowych lub praw własności przemysłowej osób trzecich, powodującego powstanie po stronie Zamawiającego obowiązku naprawienia szkody, w szczególności na zasadach określonych w Ustawie z dnia 4 lutego 1994 roku Prawo autorskie i prawa pokrewne  (Dz. U. z 2021 r. poz. 1062, z 2022 r. poz. 655.) oraz w Ustawie z dnia 30 czerwca 2000 roku prawo własności przemysłowej (Dz. U. z 202</w:t>
      </w:r>
      <w:r w:rsidR="00DF43FD">
        <w:rPr>
          <w:rFonts w:ascii="Century Gothic" w:hAnsi="Century Gothic"/>
          <w:sz w:val="20"/>
        </w:rPr>
        <w:t>3</w:t>
      </w:r>
      <w:r w:rsidRPr="002368D3">
        <w:rPr>
          <w:rFonts w:ascii="Century Gothic" w:hAnsi="Century Gothic"/>
          <w:sz w:val="20"/>
        </w:rPr>
        <w:t xml:space="preserve"> r. poz.</w:t>
      </w:r>
      <w:r w:rsidR="00DF43FD">
        <w:rPr>
          <w:rFonts w:ascii="Century Gothic" w:hAnsi="Century Gothic"/>
          <w:sz w:val="20"/>
        </w:rPr>
        <w:t xml:space="preserve"> 1170</w:t>
      </w:r>
      <w:r w:rsidRPr="002368D3">
        <w:rPr>
          <w:rFonts w:ascii="Century Gothic" w:hAnsi="Century Gothic"/>
          <w:sz w:val="20"/>
        </w:rPr>
        <w:t xml:space="preserve">), Wykonawca zobowiązuje się do naprawienia powstałej w ten sposób szkody po stronie Zamawiającego (prawo regresu), w terminie nie dłuższym niż 14 dni kalendarzowych od daty otrzymania przez Wykonawcę wezwania do zapłaty. </w:t>
      </w:r>
    </w:p>
    <w:p w14:paraId="06EBB60F" w14:textId="36EA6B66"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w:t>
      </w:r>
      <w:r>
        <w:rPr>
          <w:rFonts w:ascii="Century Gothic" w:eastAsia="Arial" w:hAnsi="Century Gothic" w:cs="Arial"/>
          <w:b/>
          <w:sz w:val="20"/>
        </w:rPr>
        <w:t>9</w:t>
      </w:r>
      <w:r w:rsidRPr="008143E1">
        <w:rPr>
          <w:rFonts w:ascii="Century Gothic" w:eastAsia="Arial" w:hAnsi="Century Gothic" w:cs="Arial"/>
          <w:b/>
          <w:sz w:val="20"/>
        </w:rPr>
        <w:t xml:space="preserve"> </w:t>
      </w:r>
    </w:p>
    <w:p w14:paraId="1BB41978" w14:textId="48C9DC64" w:rsidR="00964C43" w:rsidRPr="008143E1" w:rsidRDefault="00C617CD" w:rsidP="00E633F6">
      <w:pPr>
        <w:jc w:val="center"/>
        <w:rPr>
          <w:rFonts w:ascii="Century Gothic" w:hAnsi="Century Gothic"/>
          <w:sz w:val="20"/>
        </w:rPr>
      </w:pPr>
      <w:r>
        <w:rPr>
          <w:rFonts w:ascii="Century Gothic" w:eastAsia="Arial" w:hAnsi="Century Gothic" w:cs="Arial"/>
          <w:b/>
          <w:sz w:val="20"/>
        </w:rPr>
        <w:t>LICENCJE</w:t>
      </w:r>
    </w:p>
    <w:p w14:paraId="6741D706" w14:textId="77777777" w:rsidR="00964C43" w:rsidRPr="008143E1" w:rsidRDefault="00964C43" w:rsidP="00E633F6">
      <w:pPr>
        <w:numPr>
          <w:ilvl w:val="0"/>
          <w:numId w:val="10"/>
        </w:numPr>
        <w:ind w:hanging="428"/>
        <w:jc w:val="both"/>
        <w:rPr>
          <w:rFonts w:ascii="Century Gothic" w:hAnsi="Century Gothic"/>
          <w:sz w:val="20"/>
        </w:rPr>
      </w:pPr>
      <w:r w:rsidRPr="008143E1">
        <w:rPr>
          <w:rFonts w:ascii="Century Gothic" w:hAnsi="Century Gothic"/>
          <w:sz w:val="20"/>
        </w:rPr>
        <w:t xml:space="preserve">Wykonawca oświadcza, iż przysługują mu odpowiednie prawa w zakresie umożliwiającym wykonanie Przedmiotu Zamówienia oraz, że jest uprawniony do udzielenia Zamawiającemu licencji do korzystania z Oprogramowania oraz wszystkich jego składników, w zakresie określonym w umowie. </w:t>
      </w:r>
    </w:p>
    <w:p w14:paraId="63E2F77D" w14:textId="77777777" w:rsidR="00964C43" w:rsidRPr="008143E1" w:rsidRDefault="00964C43" w:rsidP="00E633F6">
      <w:pPr>
        <w:numPr>
          <w:ilvl w:val="0"/>
          <w:numId w:val="10"/>
        </w:numPr>
        <w:ind w:hanging="428"/>
        <w:jc w:val="both"/>
        <w:rPr>
          <w:rFonts w:ascii="Century Gothic" w:hAnsi="Century Gothic"/>
          <w:sz w:val="20"/>
        </w:rPr>
      </w:pPr>
      <w:r w:rsidRPr="008143E1">
        <w:rPr>
          <w:rFonts w:ascii="Century Gothic" w:hAnsi="Century Gothic"/>
          <w:sz w:val="20"/>
        </w:rPr>
        <w:t xml:space="preserve">Wykonawca gwarantuje, że Oprogramowanie, jego elementy i technologie użyte do jego wykonania, w tym będące, jak i nie będące własnością Wykonawcy, są wolne od wad fizycznych i prawnych, a w szczególności zostały użyte zgodnie z intencją zawartych umów dealerskich, licencyjnych i innych zawartych pomiędzy Wykonawcą a ich prawnymi właścicielami, a także, że nie toczą się żadne postępowania, których przedmiotem jest Oprogramowanie. </w:t>
      </w:r>
    </w:p>
    <w:p w14:paraId="153D6F59" w14:textId="77777777" w:rsidR="00964C43" w:rsidRPr="008143E1" w:rsidRDefault="00964C43" w:rsidP="00E633F6">
      <w:pPr>
        <w:numPr>
          <w:ilvl w:val="0"/>
          <w:numId w:val="10"/>
        </w:numPr>
        <w:ind w:hanging="428"/>
        <w:jc w:val="both"/>
        <w:rPr>
          <w:rFonts w:ascii="Century Gothic" w:hAnsi="Century Gothic"/>
          <w:sz w:val="20"/>
        </w:rPr>
      </w:pPr>
      <w:r w:rsidRPr="008143E1">
        <w:rPr>
          <w:rFonts w:ascii="Century Gothic" w:hAnsi="Century Gothic"/>
          <w:sz w:val="20"/>
        </w:rPr>
        <w:t xml:space="preserve">Wykonawca gwarantuje, że Oprogramowanie jest wolne od mechanizmów blokujących jego funkcje i wolne od wirusów, koni trojańskich, robaków i innych szkodliwych programów. </w:t>
      </w:r>
    </w:p>
    <w:p w14:paraId="70E56340" w14:textId="26A893BF" w:rsidR="00964C43" w:rsidRPr="008143E1" w:rsidRDefault="00964C43" w:rsidP="00E633F6">
      <w:pPr>
        <w:numPr>
          <w:ilvl w:val="0"/>
          <w:numId w:val="10"/>
        </w:numPr>
        <w:ind w:hanging="428"/>
        <w:jc w:val="both"/>
        <w:rPr>
          <w:rFonts w:ascii="Century Gothic" w:hAnsi="Century Gothic"/>
          <w:sz w:val="20"/>
        </w:rPr>
      </w:pPr>
      <w:r w:rsidRPr="008143E1">
        <w:rPr>
          <w:rFonts w:ascii="Century Gothic" w:hAnsi="Century Gothic"/>
          <w:sz w:val="20"/>
        </w:rPr>
        <w:t xml:space="preserve">W ramach wynagrodzenia określonego w §4 ust. 1 niniejszej umowy, udziela Zamawiającemu wszelkich licencji upoważniających Zamawiającego do nieograniczonego w czasie korzystania z Oprogramowania, w tym jego wszystkich elementów na następujących polach eksploatacji: pełnego korzystania  </w:t>
      </w:r>
      <w:r w:rsidR="00D221F8">
        <w:rPr>
          <w:rFonts w:ascii="Century Gothic" w:hAnsi="Century Gothic"/>
          <w:sz w:val="20"/>
        </w:rPr>
        <w:br/>
      </w:r>
      <w:r w:rsidRPr="008143E1">
        <w:rPr>
          <w:rFonts w:ascii="Century Gothic" w:hAnsi="Century Gothic"/>
          <w:sz w:val="20"/>
        </w:rPr>
        <w:t xml:space="preserve">z Oprogramowania, utrwalania w pamięci komputera, trwałego lub czasowego zwielokrotniania Oprogramowania w całości lub części dowolnymi technikami, </w:t>
      </w:r>
      <w:r w:rsidRPr="008143E1">
        <w:rPr>
          <w:rFonts w:ascii="Century Gothic" w:hAnsi="Century Gothic"/>
          <w:sz w:val="20"/>
        </w:rPr>
        <w:lastRenderedPageBreak/>
        <w:t xml:space="preserve">przechowywania, uruchamiania, wyświetlania, używania zgodnie z jego przeznaczeniem przez użytkowników systemu parkingowego, uzyskiwania dostępu, wprowadzania danych, aktualizacji danych, kasowania danych oraz dokonywania eksportu danych. </w:t>
      </w:r>
    </w:p>
    <w:p w14:paraId="2B1D77C0" w14:textId="3C1BA1AC" w:rsidR="00964C43" w:rsidRPr="008143E1" w:rsidRDefault="00964C43" w:rsidP="00E633F6">
      <w:pPr>
        <w:numPr>
          <w:ilvl w:val="0"/>
          <w:numId w:val="10"/>
        </w:numPr>
        <w:ind w:hanging="428"/>
        <w:jc w:val="both"/>
        <w:rPr>
          <w:rFonts w:ascii="Century Gothic" w:hAnsi="Century Gothic"/>
          <w:sz w:val="20"/>
        </w:rPr>
      </w:pPr>
      <w:r w:rsidRPr="008143E1">
        <w:rPr>
          <w:rFonts w:ascii="Century Gothic" w:hAnsi="Century Gothic"/>
          <w:sz w:val="20"/>
        </w:rPr>
        <w:t>Przed</w:t>
      </w:r>
      <w:r>
        <w:rPr>
          <w:rFonts w:ascii="Century Gothic" w:hAnsi="Century Gothic"/>
          <w:sz w:val="20"/>
        </w:rPr>
        <w:t xml:space="preserve"> </w:t>
      </w:r>
      <w:r w:rsidRPr="008143E1">
        <w:rPr>
          <w:rFonts w:ascii="Century Gothic" w:hAnsi="Century Gothic"/>
          <w:sz w:val="20"/>
        </w:rPr>
        <w:t>podpisaniem</w:t>
      </w:r>
      <w:r>
        <w:rPr>
          <w:rFonts w:ascii="Century Gothic" w:hAnsi="Century Gothic"/>
          <w:sz w:val="20"/>
        </w:rPr>
        <w:t xml:space="preserve"> </w:t>
      </w:r>
      <w:r w:rsidRPr="008143E1">
        <w:rPr>
          <w:rFonts w:ascii="Century Gothic" w:hAnsi="Century Gothic"/>
          <w:sz w:val="20"/>
        </w:rPr>
        <w:t>Protokołu</w:t>
      </w:r>
      <w:r>
        <w:rPr>
          <w:rFonts w:ascii="Century Gothic" w:hAnsi="Century Gothic"/>
          <w:sz w:val="20"/>
        </w:rPr>
        <w:t xml:space="preserve"> </w:t>
      </w:r>
      <w:r w:rsidRPr="008143E1">
        <w:rPr>
          <w:rFonts w:ascii="Century Gothic" w:hAnsi="Century Gothic"/>
          <w:sz w:val="20"/>
        </w:rPr>
        <w:t>Odbioru</w:t>
      </w:r>
      <w:r>
        <w:rPr>
          <w:rFonts w:ascii="Century Gothic" w:hAnsi="Century Gothic"/>
          <w:sz w:val="20"/>
        </w:rPr>
        <w:t xml:space="preserve"> </w:t>
      </w:r>
      <w:r w:rsidRPr="008143E1">
        <w:rPr>
          <w:rFonts w:ascii="Century Gothic" w:hAnsi="Century Gothic"/>
          <w:sz w:val="20"/>
        </w:rPr>
        <w:t>Końcowego</w:t>
      </w:r>
      <w:r>
        <w:rPr>
          <w:rFonts w:ascii="Century Gothic" w:hAnsi="Century Gothic"/>
          <w:sz w:val="20"/>
        </w:rPr>
        <w:t xml:space="preserve"> </w:t>
      </w:r>
      <w:r w:rsidRPr="008143E1">
        <w:rPr>
          <w:rFonts w:ascii="Century Gothic" w:hAnsi="Century Gothic"/>
          <w:sz w:val="20"/>
        </w:rPr>
        <w:t>Wykonawca</w:t>
      </w:r>
      <w:r>
        <w:rPr>
          <w:rFonts w:ascii="Century Gothic" w:hAnsi="Century Gothic"/>
          <w:sz w:val="20"/>
        </w:rPr>
        <w:t xml:space="preserve"> </w:t>
      </w:r>
      <w:r w:rsidRPr="008143E1">
        <w:rPr>
          <w:rFonts w:ascii="Century Gothic" w:hAnsi="Century Gothic"/>
          <w:sz w:val="20"/>
        </w:rPr>
        <w:t>przekaże</w:t>
      </w:r>
      <w:r>
        <w:rPr>
          <w:rFonts w:ascii="Century Gothic" w:hAnsi="Century Gothic"/>
          <w:sz w:val="20"/>
        </w:rPr>
        <w:t xml:space="preserve"> </w:t>
      </w:r>
      <w:r w:rsidRPr="008143E1">
        <w:rPr>
          <w:rFonts w:ascii="Century Gothic" w:hAnsi="Century Gothic"/>
          <w:sz w:val="20"/>
        </w:rPr>
        <w:t xml:space="preserve">Zamawiającemu wszystkie niezbędne dane dla korzystania z Przedmiotu Zamówienia </w:t>
      </w:r>
      <w:r w:rsidR="00D221F8">
        <w:rPr>
          <w:rFonts w:ascii="Century Gothic" w:hAnsi="Century Gothic"/>
          <w:sz w:val="20"/>
        </w:rPr>
        <w:br/>
      </w:r>
      <w:r w:rsidRPr="008143E1">
        <w:rPr>
          <w:rFonts w:ascii="Century Gothic" w:hAnsi="Century Gothic"/>
          <w:sz w:val="20"/>
        </w:rPr>
        <w:t xml:space="preserve">w sposób zgodny z jego przeznaczeniem w tym pełną Dokumentację Projektową oraz dokumenty potwierdzające przekazanie licencji na Oprogramowanie. Wykonawca przenosi na rzecz Zamawiającego wyłączne prawo zezwalania na wykonanie zależnego prawa autorskiego (rozporządzanie i korzystanie z opracowań utworów). </w:t>
      </w:r>
    </w:p>
    <w:p w14:paraId="2487D100" w14:textId="77777777" w:rsidR="00964C43" w:rsidRPr="008143E1" w:rsidRDefault="00964C43" w:rsidP="00E633F6">
      <w:pPr>
        <w:numPr>
          <w:ilvl w:val="0"/>
          <w:numId w:val="10"/>
        </w:numPr>
        <w:ind w:hanging="428"/>
        <w:jc w:val="both"/>
        <w:rPr>
          <w:rFonts w:ascii="Century Gothic" w:hAnsi="Century Gothic"/>
          <w:sz w:val="20"/>
        </w:rPr>
      </w:pPr>
      <w:r w:rsidRPr="008143E1">
        <w:rPr>
          <w:rFonts w:ascii="Century Gothic" w:hAnsi="Century Gothic"/>
          <w:sz w:val="20"/>
        </w:rPr>
        <w:t xml:space="preserve">Wszystkie udzielone licencje muszą mieć charakter wieczysty (bezterminowy).  </w:t>
      </w:r>
    </w:p>
    <w:p w14:paraId="0969B516" w14:textId="6ADA2609" w:rsidR="00964C43" w:rsidRPr="008143E1" w:rsidRDefault="00964C43" w:rsidP="00E633F6">
      <w:pPr>
        <w:numPr>
          <w:ilvl w:val="0"/>
          <w:numId w:val="10"/>
        </w:numPr>
        <w:ind w:hanging="428"/>
        <w:jc w:val="both"/>
        <w:rPr>
          <w:rFonts w:ascii="Century Gothic" w:hAnsi="Century Gothic"/>
          <w:sz w:val="20"/>
        </w:rPr>
      </w:pPr>
      <w:r w:rsidRPr="008143E1">
        <w:rPr>
          <w:rFonts w:ascii="Century Gothic" w:hAnsi="Century Gothic"/>
          <w:sz w:val="20"/>
        </w:rPr>
        <w:t xml:space="preserve">Strony oświadczają, iż ich intencją jest zbliżenie upoważnienia na korzystanie </w:t>
      </w:r>
      <w:r w:rsidR="00D221F8">
        <w:rPr>
          <w:rFonts w:ascii="Century Gothic" w:hAnsi="Century Gothic"/>
          <w:sz w:val="20"/>
        </w:rPr>
        <w:br/>
      </w:r>
      <w:r w:rsidRPr="008143E1">
        <w:rPr>
          <w:rFonts w:ascii="Century Gothic" w:hAnsi="Century Gothic"/>
          <w:sz w:val="20"/>
        </w:rPr>
        <w:t xml:space="preserve">z oprogramowania do umowy o charakterze jednorazowej transakcji podobnej do sprzedaży – w związku z tym w zamian za uiszczoną opłatę licencyjną Zamawiający otrzymuje ciągłe, stałe i niewypowiadalne prawo do korzystania z oprogramowania  </w:t>
      </w:r>
      <w:r w:rsidR="00D221F8">
        <w:rPr>
          <w:rFonts w:ascii="Century Gothic" w:hAnsi="Century Gothic"/>
          <w:sz w:val="20"/>
        </w:rPr>
        <w:br/>
      </w:r>
      <w:r w:rsidRPr="008143E1">
        <w:rPr>
          <w:rFonts w:ascii="Century Gothic" w:hAnsi="Century Gothic"/>
          <w:sz w:val="20"/>
        </w:rPr>
        <w:t xml:space="preserve">w zakresie określonym w Umowie.  </w:t>
      </w:r>
    </w:p>
    <w:p w14:paraId="3754B66E" w14:textId="33172DB2" w:rsidR="00964C43" w:rsidRPr="00C7174C" w:rsidRDefault="00964C43" w:rsidP="00E633F6">
      <w:pPr>
        <w:numPr>
          <w:ilvl w:val="0"/>
          <w:numId w:val="10"/>
        </w:numPr>
        <w:ind w:hanging="428"/>
        <w:jc w:val="both"/>
        <w:rPr>
          <w:rFonts w:ascii="Century Gothic" w:hAnsi="Century Gothic"/>
          <w:sz w:val="20"/>
        </w:rPr>
      </w:pPr>
      <w:r w:rsidRPr="00C7174C">
        <w:rPr>
          <w:rFonts w:ascii="Century Gothic" w:hAnsi="Century Gothic"/>
          <w:sz w:val="20"/>
        </w:rPr>
        <w:t>W przypadku</w:t>
      </w:r>
      <w:r w:rsidR="00A46BCD">
        <w:rPr>
          <w:rFonts w:ascii="Century Gothic" w:hAnsi="Century Gothic"/>
          <w:sz w:val="20"/>
        </w:rPr>
        <w:t xml:space="preserve"> </w:t>
      </w:r>
      <w:r w:rsidRPr="00C7174C">
        <w:rPr>
          <w:rFonts w:ascii="Century Gothic" w:hAnsi="Century Gothic"/>
          <w:sz w:val="20"/>
        </w:rPr>
        <w:t xml:space="preserve">gdyby postanowienie o </w:t>
      </w:r>
      <w:proofErr w:type="spellStart"/>
      <w:r w:rsidRPr="00C7174C">
        <w:rPr>
          <w:rFonts w:ascii="Century Gothic" w:hAnsi="Century Gothic"/>
          <w:sz w:val="20"/>
        </w:rPr>
        <w:t>niewypowiadalności</w:t>
      </w:r>
      <w:proofErr w:type="spellEnd"/>
      <w:r w:rsidRPr="00C7174C">
        <w:rPr>
          <w:rFonts w:ascii="Century Gothic" w:hAnsi="Century Gothic"/>
          <w:sz w:val="20"/>
        </w:rPr>
        <w:t xml:space="preserve"> licencji, o którym mowa w ust. 7 niniejszego paragrafu okazało się nieskuteczne lub nieważne, a Wykonawca byłby uprawniony do wypowiedzenia licencji, Strony uzgadniają dla Wykonawcy 10-letni (słownie: dziesięcioletni) termin jej wypowiedzenia ze skutkiem na koniec roku kalendarzowego, z zastrzeżeniem ustępu 1 niniejszego paragrafu. </w:t>
      </w:r>
    </w:p>
    <w:p w14:paraId="47E75E98" w14:textId="1B40D158" w:rsidR="00964C43" w:rsidRPr="008143E1" w:rsidRDefault="00964C43" w:rsidP="00E633F6">
      <w:pPr>
        <w:numPr>
          <w:ilvl w:val="0"/>
          <w:numId w:val="10"/>
        </w:numPr>
        <w:ind w:hanging="428"/>
        <w:jc w:val="both"/>
        <w:rPr>
          <w:rFonts w:ascii="Century Gothic" w:hAnsi="Century Gothic"/>
          <w:sz w:val="20"/>
        </w:rPr>
      </w:pPr>
      <w:r w:rsidRPr="008143E1">
        <w:rPr>
          <w:rFonts w:ascii="Century Gothic" w:hAnsi="Century Gothic"/>
          <w:sz w:val="20"/>
        </w:rPr>
        <w:t xml:space="preserve">Wykonawca zobowiązuje się nie korzystać z uprawnienia do wypowiedzenia licencji </w:t>
      </w:r>
      <w:r w:rsidR="00D221F8">
        <w:rPr>
          <w:rFonts w:ascii="Century Gothic" w:hAnsi="Century Gothic"/>
          <w:sz w:val="20"/>
        </w:rPr>
        <w:br/>
      </w:r>
      <w:r w:rsidRPr="008143E1">
        <w:rPr>
          <w:rFonts w:ascii="Century Gothic" w:hAnsi="Century Gothic"/>
          <w:sz w:val="20"/>
        </w:rPr>
        <w:t xml:space="preserve">z wyjątkiem przypadków, w których Zamawiający przekroczy warunki udzielonej licencji i naruszy autorskie prawa majątkowe przysługujące Wykonawcy oraz nie zaniecha naruszenia mimo wezwania Wykonawcy i wyznaczenia mu w tym celu odpowiedniego terminu, nie krótszego niż 30 dni. Wezwanie musi być wystosowane w formie pisemnej pod rygorem braku skutków i musi zawierać wyraźne zastrzeżenie, że Wykonawca będzie uprawniony do wypowiedzenia licencji w przypadku niezaprzestania dopuszczania się przez Zamawiającego wyraźnie i precyzyjnie wymienionych naruszeń. W przypadku wypowiedzenia licencji z tej przyczyny termin wypowiedzenia licencji wynosi 2 lata (słownie: dwa lata) ze skutkiem na koniec roku kalendarzowego.  </w:t>
      </w:r>
      <w:r w:rsidRPr="008143E1">
        <w:rPr>
          <w:rFonts w:ascii="Century Gothic" w:hAnsi="Century Gothic"/>
          <w:sz w:val="20"/>
        </w:rPr>
        <w:tab/>
        <w:t xml:space="preserve"> </w:t>
      </w:r>
    </w:p>
    <w:p w14:paraId="1224D5BF" w14:textId="5DF53DDF" w:rsidR="00964C43" w:rsidRPr="008143E1" w:rsidRDefault="00964C43" w:rsidP="00E633F6">
      <w:pPr>
        <w:numPr>
          <w:ilvl w:val="0"/>
          <w:numId w:val="10"/>
        </w:numPr>
        <w:ind w:hanging="428"/>
        <w:jc w:val="both"/>
        <w:rPr>
          <w:rFonts w:ascii="Century Gothic" w:hAnsi="Century Gothic"/>
          <w:sz w:val="20"/>
        </w:rPr>
      </w:pPr>
      <w:r w:rsidRPr="008143E1">
        <w:rPr>
          <w:rFonts w:ascii="Century Gothic" w:hAnsi="Century Gothic"/>
          <w:sz w:val="20"/>
        </w:rPr>
        <w:t xml:space="preserve">Uprawnienia Zamawiającego, określone w niniejszym paragrafie, odnoszą się  </w:t>
      </w:r>
      <w:r w:rsidR="00D221F8">
        <w:rPr>
          <w:rFonts w:ascii="Century Gothic" w:hAnsi="Century Gothic"/>
          <w:sz w:val="20"/>
        </w:rPr>
        <w:br/>
      </w:r>
      <w:r w:rsidRPr="008143E1">
        <w:rPr>
          <w:rFonts w:ascii="Century Gothic" w:hAnsi="Century Gothic"/>
          <w:sz w:val="20"/>
        </w:rPr>
        <w:t>w szczególności do Oprogramowania oraz zaprogramowanych procedur (protokoły działania) wpisanych do niego, a także do nowych wersji Oprogramowania, modyfikacji oraz wszelkich jego aktualizacji (update/</w:t>
      </w:r>
      <w:proofErr w:type="spellStart"/>
      <w:r w:rsidRPr="008143E1">
        <w:rPr>
          <w:rFonts w:ascii="Century Gothic" w:hAnsi="Century Gothic"/>
          <w:sz w:val="20"/>
        </w:rPr>
        <w:t>upgrade</w:t>
      </w:r>
      <w:proofErr w:type="spellEnd"/>
      <w:r w:rsidRPr="008143E1">
        <w:rPr>
          <w:rFonts w:ascii="Century Gothic" w:hAnsi="Century Gothic"/>
          <w:sz w:val="20"/>
        </w:rPr>
        <w:t xml:space="preserve">), </w:t>
      </w:r>
      <w:proofErr w:type="spellStart"/>
      <w:r w:rsidRPr="008143E1">
        <w:rPr>
          <w:rFonts w:ascii="Century Gothic" w:hAnsi="Century Gothic"/>
          <w:sz w:val="20"/>
        </w:rPr>
        <w:t>patchy</w:t>
      </w:r>
      <w:proofErr w:type="spellEnd"/>
      <w:r w:rsidRPr="008143E1">
        <w:rPr>
          <w:rFonts w:ascii="Century Gothic" w:hAnsi="Century Gothic"/>
          <w:sz w:val="20"/>
        </w:rPr>
        <w:t xml:space="preserve">, programów korekcji błędów, poprawek, adaptacji oraz innych zmian. </w:t>
      </w:r>
    </w:p>
    <w:p w14:paraId="2A28C2C6" w14:textId="2C38C34E" w:rsidR="00964C43" w:rsidRPr="008143E1" w:rsidRDefault="00964C43" w:rsidP="00E633F6">
      <w:pPr>
        <w:numPr>
          <w:ilvl w:val="0"/>
          <w:numId w:val="10"/>
        </w:numPr>
        <w:ind w:hanging="428"/>
        <w:jc w:val="both"/>
        <w:rPr>
          <w:rFonts w:ascii="Century Gothic" w:hAnsi="Century Gothic"/>
          <w:sz w:val="20"/>
        </w:rPr>
      </w:pPr>
      <w:r w:rsidRPr="008143E1">
        <w:rPr>
          <w:rFonts w:ascii="Century Gothic" w:hAnsi="Century Gothic"/>
          <w:sz w:val="20"/>
        </w:rPr>
        <w:t xml:space="preserve">W ramach wynagrodzenia określonego w §4 ust. 1 niniejszej umowy, Wykonawca zapewni </w:t>
      </w:r>
      <w:r w:rsidRPr="00171534">
        <w:rPr>
          <w:rFonts w:ascii="Century Gothic" w:hAnsi="Century Gothic"/>
          <w:sz w:val="20"/>
        </w:rPr>
        <w:t>Zamawiającemu prawo dostępu na prawach administratora,</w:t>
      </w:r>
      <w:r w:rsidRPr="008143E1">
        <w:rPr>
          <w:rFonts w:ascii="Century Gothic" w:hAnsi="Century Gothic"/>
          <w:sz w:val="20"/>
        </w:rPr>
        <w:t xml:space="preserve"> w tym wyposaży go  </w:t>
      </w:r>
      <w:r w:rsidR="00D221F8">
        <w:rPr>
          <w:rFonts w:ascii="Century Gothic" w:hAnsi="Century Gothic"/>
          <w:sz w:val="20"/>
        </w:rPr>
        <w:br/>
      </w:r>
      <w:r w:rsidRPr="008143E1">
        <w:rPr>
          <w:rFonts w:ascii="Century Gothic" w:hAnsi="Century Gothic"/>
          <w:sz w:val="20"/>
        </w:rPr>
        <w:t xml:space="preserve">w niezbędne dane (np.: kody licencyjne, klucze licencyjne, hasła, loginy) pozwalające na korzystanie z Oprogramowania oraz przekaże Zamawiającemu w wersji elektronicznej dwie kopie zapasowe Oprogramowania, które w sytuacjach awaryjnych będą służyły do odbudowy bazy danych i powtórnego przywrócenia Oprogramowania do poprawnego działania. Pod pojęciem Oprogramowania Zamawiający rozumie kompleks aplikacji modułowych, baz danych, </w:t>
      </w:r>
      <w:proofErr w:type="spellStart"/>
      <w:r w:rsidRPr="008143E1">
        <w:rPr>
          <w:rFonts w:ascii="Century Gothic" w:hAnsi="Century Gothic"/>
          <w:sz w:val="20"/>
        </w:rPr>
        <w:t>oprogramowań</w:t>
      </w:r>
      <w:proofErr w:type="spellEnd"/>
      <w:r w:rsidRPr="008143E1">
        <w:rPr>
          <w:rFonts w:ascii="Century Gothic" w:hAnsi="Century Gothic"/>
          <w:sz w:val="20"/>
        </w:rPr>
        <w:t xml:space="preserve"> układowych poszczególnych elementów oraz innych narzędzi informatycznych pracujących w zespole i rozumianych jako aplikacja do zarządzania systemem parkingowym. </w:t>
      </w:r>
    </w:p>
    <w:p w14:paraId="78C4FD38" w14:textId="77777777" w:rsidR="00964C43" w:rsidRPr="008143E1" w:rsidRDefault="00964C43" w:rsidP="00E633F6">
      <w:pPr>
        <w:numPr>
          <w:ilvl w:val="0"/>
          <w:numId w:val="10"/>
        </w:numPr>
        <w:ind w:hanging="428"/>
        <w:jc w:val="both"/>
        <w:rPr>
          <w:rFonts w:ascii="Century Gothic" w:hAnsi="Century Gothic"/>
          <w:sz w:val="20"/>
        </w:rPr>
      </w:pPr>
      <w:r w:rsidRPr="008143E1">
        <w:rPr>
          <w:rFonts w:ascii="Century Gothic" w:hAnsi="Century Gothic"/>
          <w:sz w:val="20"/>
        </w:rPr>
        <w:t xml:space="preserve">Wykonawca zapewnia, że Oprogramowanie po ponownym załadowaniu (wgraniu) do poszczególnych sterowników, stacji (bazowych, pośrednich, roboczych) i serwerów, pozwoli na bezproblemowe uruchomienie wszystkich wykonanych funkcjonalności systemu parkingowego. </w:t>
      </w:r>
    </w:p>
    <w:p w14:paraId="20F6BF45" w14:textId="5186C92A" w:rsidR="00964C43" w:rsidRPr="00D221F8" w:rsidRDefault="00964C43" w:rsidP="00E633F6">
      <w:pPr>
        <w:numPr>
          <w:ilvl w:val="0"/>
          <w:numId w:val="10"/>
        </w:numPr>
        <w:ind w:left="438" w:hanging="428"/>
        <w:jc w:val="both"/>
        <w:rPr>
          <w:rFonts w:ascii="Century Gothic" w:hAnsi="Century Gothic"/>
          <w:sz w:val="20"/>
        </w:rPr>
      </w:pPr>
      <w:r w:rsidRPr="00D221F8">
        <w:rPr>
          <w:rFonts w:ascii="Century Gothic" w:hAnsi="Century Gothic"/>
          <w:sz w:val="20"/>
        </w:rPr>
        <w:t>W zakresie, w jakim Wykonawca nie będzie mógł udzielić Zamawiającemu stosownego uprawnienia do korzystania z Oprogramowania w zakresie, na warunkach i polach eksploatacji określonych w niniejszym paragrafie, zwłaszcza z uwagi na ograniczenia umowne lub ustawowe, Wykonawca zapewni, że właściwy podmiot, uprawniony</w:t>
      </w:r>
      <w:r w:rsidR="00D221F8" w:rsidRPr="00D221F8">
        <w:rPr>
          <w:rFonts w:ascii="Century Gothic" w:hAnsi="Century Gothic"/>
          <w:sz w:val="20"/>
        </w:rPr>
        <w:t xml:space="preserve"> </w:t>
      </w:r>
      <w:r w:rsidRPr="00D221F8">
        <w:rPr>
          <w:rFonts w:ascii="Century Gothic" w:hAnsi="Century Gothic"/>
          <w:sz w:val="20"/>
        </w:rPr>
        <w:t xml:space="preserve">do wykonywania praw, udzieli Zamawiającemu, w sposób ważny i skuteczny, stosownego upoważnienia do korzystania z tych praw, na zasadach przewidzianych dla licencji, określonych w niniejszym paragrafie bez dodatkowych kosztów dla </w:t>
      </w:r>
      <w:r w:rsidR="00D221F8" w:rsidRPr="00D221F8">
        <w:rPr>
          <w:rFonts w:ascii="Century Gothic" w:hAnsi="Century Gothic"/>
          <w:sz w:val="20"/>
        </w:rPr>
        <w:t>Z</w:t>
      </w:r>
      <w:r w:rsidRPr="00D221F8">
        <w:rPr>
          <w:rFonts w:ascii="Century Gothic" w:hAnsi="Century Gothic"/>
          <w:sz w:val="20"/>
        </w:rPr>
        <w:t xml:space="preserve">mawiającego. </w:t>
      </w:r>
    </w:p>
    <w:p w14:paraId="35147B8E" w14:textId="77777777" w:rsidR="00964C43" w:rsidRPr="008143E1" w:rsidRDefault="00964C43" w:rsidP="00E633F6">
      <w:pPr>
        <w:ind w:left="438"/>
        <w:jc w:val="both"/>
        <w:rPr>
          <w:rFonts w:ascii="Century Gothic" w:hAnsi="Century Gothic"/>
          <w:sz w:val="20"/>
        </w:rPr>
      </w:pPr>
      <w:r w:rsidRPr="008143E1">
        <w:rPr>
          <w:rFonts w:ascii="Century Gothic" w:hAnsi="Century Gothic"/>
          <w:sz w:val="20"/>
        </w:rPr>
        <w:t xml:space="preserve">Na potwierdzenie udzielenia Zamawiającemu licencji przez inny podmiot Wykonawca dostarczy stosowny certyfikat. </w:t>
      </w:r>
    </w:p>
    <w:p w14:paraId="6DD4C6FB" w14:textId="77777777" w:rsidR="00964C43" w:rsidRPr="008143E1" w:rsidRDefault="00964C43" w:rsidP="00E633F6">
      <w:pPr>
        <w:numPr>
          <w:ilvl w:val="0"/>
          <w:numId w:val="10"/>
        </w:numPr>
        <w:ind w:hanging="428"/>
        <w:jc w:val="both"/>
        <w:rPr>
          <w:rFonts w:ascii="Century Gothic" w:hAnsi="Century Gothic"/>
          <w:sz w:val="20"/>
        </w:rPr>
      </w:pPr>
      <w:r w:rsidRPr="008143E1">
        <w:rPr>
          <w:rFonts w:ascii="Century Gothic" w:hAnsi="Century Gothic"/>
          <w:sz w:val="20"/>
        </w:rPr>
        <w:lastRenderedPageBreak/>
        <w:t xml:space="preserve">Jeśli korzystanie z Oprogramowania stanie się przedmiotem jakiegokolwiek powództwa Strony lub osoby trzeciej o naruszenie praw autorskich lub praw własności przemysłowej, Wykonawca może na swój własny koszt wybrać jedno z następujących rozwiązań: uzyskać dla Zamawiającego prawo dalszego użytkowania Oprogramowania, zmodyfikować Oprogramowanie tak, żeby było zgodne z umową, ale wolne od jakichkolwiek wad lub roszczeń osób trzecich. </w:t>
      </w:r>
    </w:p>
    <w:p w14:paraId="16E28791" w14:textId="4900E69D" w:rsidR="00964C43" w:rsidRPr="008143E1" w:rsidRDefault="00964C43" w:rsidP="00E633F6">
      <w:pPr>
        <w:numPr>
          <w:ilvl w:val="0"/>
          <w:numId w:val="10"/>
        </w:numPr>
        <w:ind w:hanging="428"/>
        <w:jc w:val="both"/>
        <w:rPr>
          <w:rFonts w:ascii="Century Gothic" w:hAnsi="Century Gothic"/>
          <w:sz w:val="20"/>
        </w:rPr>
      </w:pPr>
      <w:r w:rsidRPr="008143E1">
        <w:rPr>
          <w:rFonts w:ascii="Century Gothic" w:hAnsi="Century Gothic"/>
          <w:sz w:val="20"/>
        </w:rPr>
        <w:t xml:space="preserve">Wykonawca, w okresie gwarancji, zobowiązuje się informować Zamawiającego  </w:t>
      </w:r>
      <w:r w:rsidR="00D221F8">
        <w:rPr>
          <w:rFonts w:ascii="Century Gothic" w:hAnsi="Century Gothic"/>
          <w:sz w:val="20"/>
        </w:rPr>
        <w:br/>
      </w:r>
      <w:r w:rsidRPr="008143E1">
        <w:rPr>
          <w:rFonts w:ascii="Century Gothic" w:hAnsi="Century Gothic"/>
          <w:sz w:val="20"/>
        </w:rPr>
        <w:t xml:space="preserve">o wszelkich powstałych aktualizacjach Oprogramowania, a na żądanie Zamawiającego dostarczyć je bez odrębnych opłat licencyjnych. </w:t>
      </w:r>
    </w:p>
    <w:p w14:paraId="0B778D3C" w14:textId="5CEECC63" w:rsidR="00964C43" w:rsidRPr="008143E1" w:rsidRDefault="00964C43" w:rsidP="00E633F6">
      <w:pPr>
        <w:numPr>
          <w:ilvl w:val="0"/>
          <w:numId w:val="10"/>
        </w:numPr>
        <w:ind w:hanging="428"/>
        <w:jc w:val="both"/>
        <w:rPr>
          <w:rFonts w:ascii="Century Gothic" w:hAnsi="Century Gothic"/>
          <w:sz w:val="20"/>
        </w:rPr>
      </w:pPr>
      <w:r w:rsidRPr="008143E1">
        <w:rPr>
          <w:rFonts w:ascii="Century Gothic" w:hAnsi="Century Gothic"/>
          <w:sz w:val="20"/>
        </w:rPr>
        <w:t>Wykonawca zobowiązuje się, iż po okresie gwarancji (a także w przypadku wcześniejszego rozwiązania umowy z przyczyn leżących po stronie Wykonawcy) nie będą istniały żadne prawne ani techniczne (ze strony Wykonawcy) przeszkody uniemożliwiające Zamawiającemu dalsze, samodzielnie lub przy pomocy osób trzecich, utrzymanie i rozwój Oprogramowania, w tym dokonywanie jakichkolwiek zmian i ingerencji</w:t>
      </w:r>
      <w:r w:rsidR="00DF43FD">
        <w:rPr>
          <w:rFonts w:ascii="Century Gothic" w:hAnsi="Century Gothic"/>
          <w:sz w:val="20"/>
        </w:rPr>
        <w:t xml:space="preserve"> </w:t>
      </w:r>
      <w:r w:rsidR="00DF43FD">
        <w:rPr>
          <w:rFonts w:ascii="Century Gothic" w:hAnsi="Century Gothic"/>
          <w:sz w:val="20"/>
        </w:rPr>
        <w:br/>
      </w:r>
      <w:r w:rsidRPr="008143E1">
        <w:rPr>
          <w:rFonts w:ascii="Century Gothic" w:hAnsi="Century Gothic"/>
          <w:sz w:val="20"/>
        </w:rPr>
        <w:t xml:space="preserve">w Oprogramowanie. </w:t>
      </w:r>
    </w:p>
    <w:p w14:paraId="093207B5" w14:textId="61E92FC4" w:rsidR="00964C43" w:rsidRPr="00D221F8" w:rsidRDefault="00964C43" w:rsidP="00E633F6">
      <w:pPr>
        <w:numPr>
          <w:ilvl w:val="0"/>
          <w:numId w:val="10"/>
        </w:numPr>
        <w:ind w:left="438" w:hanging="428"/>
        <w:jc w:val="both"/>
        <w:rPr>
          <w:rFonts w:ascii="Century Gothic" w:hAnsi="Century Gothic"/>
          <w:sz w:val="20"/>
        </w:rPr>
      </w:pPr>
      <w:r w:rsidRPr="00D221F8">
        <w:rPr>
          <w:rFonts w:ascii="Century Gothic" w:hAnsi="Century Gothic"/>
          <w:sz w:val="20"/>
        </w:rPr>
        <w:t xml:space="preserve">Dokumentacja dotycząca Oprogramowania, w tym użytkowa, musi być tak przygotowana, aby Zamawiający posiadał wszelkie niezbędne i celowe informacje dotyczące Oprogramowania do jego utrzymania i rozwoju, także przez osoby trzecie, po okresie </w:t>
      </w:r>
      <w:r w:rsidRPr="00D221F8">
        <w:rPr>
          <w:rFonts w:ascii="Century Gothic" w:eastAsia="Calibri" w:hAnsi="Century Gothic" w:cs="Calibri"/>
          <w:sz w:val="20"/>
        </w:rPr>
        <w:tab/>
      </w:r>
      <w:r w:rsidRPr="00D221F8">
        <w:rPr>
          <w:rFonts w:ascii="Century Gothic" w:hAnsi="Century Gothic"/>
          <w:sz w:val="20"/>
        </w:rPr>
        <w:t xml:space="preserve">gwarancji. </w:t>
      </w:r>
      <w:r w:rsidRPr="00D221F8">
        <w:rPr>
          <w:rFonts w:ascii="Century Gothic" w:hAnsi="Century Gothic"/>
          <w:sz w:val="20"/>
        </w:rPr>
        <w:tab/>
        <w:t xml:space="preserve"> </w:t>
      </w:r>
    </w:p>
    <w:p w14:paraId="5F5E5F6D" w14:textId="77777777" w:rsidR="00964C43" w:rsidRPr="008143E1" w:rsidRDefault="00964C43" w:rsidP="00E633F6">
      <w:pPr>
        <w:numPr>
          <w:ilvl w:val="0"/>
          <w:numId w:val="10"/>
        </w:numPr>
        <w:ind w:hanging="428"/>
        <w:jc w:val="both"/>
        <w:rPr>
          <w:rFonts w:ascii="Century Gothic" w:hAnsi="Century Gothic"/>
          <w:sz w:val="20"/>
        </w:rPr>
      </w:pPr>
      <w:r w:rsidRPr="008143E1">
        <w:rPr>
          <w:rFonts w:ascii="Century Gothic" w:hAnsi="Century Gothic"/>
          <w:sz w:val="20"/>
        </w:rPr>
        <w:t xml:space="preserve">Udzielenie Zamawiającemu licencji na warunkach określonych w niniejszej umowie Wykonawca potwierdzi w Końcowym Protokole odbioru. </w:t>
      </w:r>
    </w:p>
    <w:p w14:paraId="427FCD09" w14:textId="7D0918D2" w:rsidR="00964C43" w:rsidRPr="008143E1" w:rsidRDefault="00964C43" w:rsidP="00E633F6">
      <w:pPr>
        <w:rPr>
          <w:rFonts w:ascii="Century Gothic" w:hAnsi="Century Gothic"/>
          <w:sz w:val="20"/>
        </w:rPr>
      </w:pPr>
    </w:p>
    <w:p w14:paraId="3BE9B673" w14:textId="77777777"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§1</w:t>
      </w:r>
      <w:r>
        <w:rPr>
          <w:rFonts w:ascii="Century Gothic" w:eastAsia="Arial" w:hAnsi="Century Gothic" w:cs="Arial"/>
          <w:b/>
          <w:sz w:val="20"/>
        </w:rPr>
        <w:t>0</w:t>
      </w:r>
      <w:r w:rsidRPr="008143E1">
        <w:rPr>
          <w:rFonts w:ascii="Century Gothic" w:eastAsia="Arial" w:hAnsi="Century Gothic" w:cs="Arial"/>
          <w:b/>
          <w:sz w:val="20"/>
        </w:rPr>
        <w:t xml:space="preserve"> </w:t>
      </w:r>
    </w:p>
    <w:p w14:paraId="10092E00" w14:textId="0DDD03C1" w:rsidR="00964C43" w:rsidRPr="008143E1" w:rsidRDefault="00C617CD" w:rsidP="00E633F6">
      <w:pPr>
        <w:jc w:val="center"/>
        <w:rPr>
          <w:rFonts w:ascii="Century Gothic" w:hAnsi="Century Gothic"/>
          <w:sz w:val="20"/>
        </w:rPr>
      </w:pPr>
      <w:r>
        <w:rPr>
          <w:rFonts w:ascii="Century Gothic" w:eastAsia="Arial" w:hAnsi="Century Gothic" w:cs="Arial"/>
          <w:b/>
          <w:sz w:val="20"/>
        </w:rPr>
        <w:t>DOSTAWY</w:t>
      </w:r>
    </w:p>
    <w:p w14:paraId="4B366FC5" w14:textId="77777777" w:rsidR="00964C43" w:rsidRPr="008143E1" w:rsidRDefault="00964C43" w:rsidP="00E633F6">
      <w:pPr>
        <w:numPr>
          <w:ilvl w:val="0"/>
          <w:numId w:val="11"/>
        </w:numPr>
        <w:ind w:hanging="428"/>
        <w:jc w:val="both"/>
        <w:rPr>
          <w:rFonts w:ascii="Century Gothic" w:hAnsi="Century Gothic"/>
          <w:sz w:val="20"/>
        </w:rPr>
      </w:pPr>
      <w:r w:rsidRPr="008143E1">
        <w:rPr>
          <w:rFonts w:ascii="Century Gothic" w:hAnsi="Century Gothic"/>
          <w:sz w:val="20"/>
        </w:rPr>
        <w:t xml:space="preserve">W ramach Przedmiotu Zamówienia Wykonawca dostarczy Zamawiającemu wszystkie materiały, urządzenia, systemy, produkty, Oprogramowanie oraz licencje niezbędne do realizacji Przedmiotu Zamówienia, spełniające wymagania wyszczególnione przez Zamawiającego w Opisie przedmiotu zamówienia. </w:t>
      </w:r>
    </w:p>
    <w:p w14:paraId="026AB422" w14:textId="610A2ACC" w:rsidR="00964C43" w:rsidRPr="008143E1" w:rsidRDefault="00964C43" w:rsidP="00E633F6">
      <w:pPr>
        <w:numPr>
          <w:ilvl w:val="0"/>
          <w:numId w:val="11"/>
        </w:numPr>
        <w:ind w:hanging="428"/>
        <w:jc w:val="both"/>
        <w:rPr>
          <w:rFonts w:ascii="Century Gothic" w:hAnsi="Century Gothic"/>
          <w:sz w:val="20"/>
        </w:rPr>
      </w:pPr>
      <w:r w:rsidRPr="008143E1">
        <w:rPr>
          <w:rFonts w:ascii="Century Gothic" w:hAnsi="Century Gothic"/>
          <w:sz w:val="20"/>
        </w:rPr>
        <w:t xml:space="preserve">Nawet w przypadku niewyspecyfikowania w Opisie przedmiotu zamówienia (jakiegoś elementu, koniecznego dla właściwego wykonania i funkcjonowania systemu parkingowego zgodnie z umową oraz zapewniającego funkcjonalność rozwiązań, włączając w to łatwość eksploatacji, naprawy i remontów, będzie on dostarczony </w:t>
      </w:r>
      <w:r w:rsidR="00D221F8">
        <w:rPr>
          <w:rFonts w:ascii="Century Gothic" w:hAnsi="Century Gothic"/>
          <w:sz w:val="20"/>
        </w:rPr>
        <w:br/>
      </w:r>
      <w:r w:rsidRPr="008143E1">
        <w:rPr>
          <w:rFonts w:ascii="Century Gothic" w:hAnsi="Century Gothic"/>
          <w:sz w:val="20"/>
        </w:rPr>
        <w:t xml:space="preserve">w ramach wynagrodzenia umownego. </w:t>
      </w:r>
    </w:p>
    <w:p w14:paraId="528D2E7A" w14:textId="77777777" w:rsidR="00964C43" w:rsidRPr="008143E1" w:rsidRDefault="00964C43" w:rsidP="00E633F6">
      <w:pPr>
        <w:numPr>
          <w:ilvl w:val="0"/>
          <w:numId w:val="11"/>
        </w:numPr>
        <w:ind w:hanging="428"/>
        <w:jc w:val="both"/>
        <w:rPr>
          <w:rFonts w:ascii="Century Gothic" w:hAnsi="Century Gothic"/>
          <w:sz w:val="20"/>
        </w:rPr>
      </w:pPr>
      <w:r w:rsidRPr="008143E1">
        <w:rPr>
          <w:rFonts w:ascii="Century Gothic" w:hAnsi="Century Gothic"/>
          <w:sz w:val="20"/>
        </w:rPr>
        <w:t xml:space="preserve">W ramach Dostaw, Wykonawca zobowiązany jest: </w:t>
      </w:r>
    </w:p>
    <w:p w14:paraId="0D3CEC05" w14:textId="60D752CB" w:rsidR="00964C43" w:rsidRPr="008143E1" w:rsidRDefault="00964C43" w:rsidP="00E633F6">
      <w:pPr>
        <w:numPr>
          <w:ilvl w:val="1"/>
          <w:numId w:val="11"/>
        </w:numPr>
        <w:ind w:hanging="360"/>
        <w:jc w:val="both"/>
        <w:rPr>
          <w:rFonts w:ascii="Century Gothic" w:hAnsi="Century Gothic"/>
          <w:sz w:val="20"/>
        </w:rPr>
      </w:pPr>
      <w:r>
        <w:rPr>
          <w:rFonts w:ascii="Century Gothic" w:hAnsi="Century Gothic"/>
          <w:sz w:val="20"/>
        </w:rPr>
        <w:t>Z</w:t>
      </w:r>
      <w:r w:rsidRPr="008143E1">
        <w:rPr>
          <w:rFonts w:ascii="Century Gothic" w:hAnsi="Century Gothic"/>
          <w:sz w:val="20"/>
        </w:rPr>
        <w:t>apewnić dostawę, transport, rozładunek do miejsca przeznaczenia</w:t>
      </w:r>
      <w:r w:rsidR="00D221F8">
        <w:rPr>
          <w:rFonts w:ascii="Century Gothic" w:hAnsi="Century Gothic"/>
          <w:sz w:val="20"/>
        </w:rPr>
        <w:t>.</w:t>
      </w:r>
      <w:r w:rsidRPr="008143E1">
        <w:rPr>
          <w:rFonts w:ascii="Century Gothic" w:hAnsi="Century Gothic"/>
          <w:sz w:val="20"/>
        </w:rPr>
        <w:t xml:space="preserve"> </w:t>
      </w:r>
    </w:p>
    <w:p w14:paraId="7537434C" w14:textId="196CE8B8" w:rsidR="00964C43" w:rsidRPr="008143E1" w:rsidRDefault="00964C43" w:rsidP="00E633F6">
      <w:pPr>
        <w:numPr>
          <w:ilvl w:val="1"/>
          <w:numId w:val="11"/>
        </w:numPr>
        <w:ind w:hanging="360"/>
        <w:jc w:val="both"/>
        <w:rPr>
          <w:rFonts w:ascii="Century Gothic" w:hAnsi="Century Gothic"/>
          <w:sz w:val="20"/>
        </w:rPr>
      </w:pPr>
      <w:r>
        <w:rPr>
          <w:rFonts w:ascii="Century Gothic" w:hAnsi="Century Gothic"/>
          <w:sz w:val="20"/>
        </w:rPr>
        <w:t>P</w:t>
      </w:r>
      <w:r w:rsidRPr="008143E1">
        <w:rPr>
          <w:rFonts w:ascii="Century Gothic" w:hAnsi="Century Gothic"/>
          <w:sz w:val="20"/>
        </w:rPr>
        <w:t>onieść koszty przewozu, opakowania i ubezpieczenia na czas transportu, oclenia (jeśli dotyczy)</w:t>
      </w:r>
      <w:r w:rsidR="00D221F8">
        <w:rPr>
          <w:rFonts w:ascii="Century Gothic" w:hAnsi="Century Gothic"/>
          <w:sz w:val="20"/>
        </w:rPr>
        <w:t>.</w:t>
      </w:r>
      <w:r w:rsidRPr="008143E1">
        <w:rPr>
          <w:rFonts w:ascii="Century Gothic" w:hAnsi="Century Gothic"/>
          <w:sz w:val="20"/>
        </w:rPr>
        <w:t xml:space="preserve"> </w:t>
      </w:r>
    </w:p>
    <w:p w14:paraId="641D9F63" w14:textId="6D4C9EE4" w:rsidR="00964C43" w:rsidRPr="008143E1" w:rsidRDefault="00964C43" w:rsidP="00E633F6">
      <w:pPr>
        <w:numPr>
          <w:ilvl w:val="1"/>
          <w:numId w:val="11"/>
        </w:numPr>
        <w:ind w:hanging="360"/>
        <w:jc w:val="both"/>
        <w:rPr>
          <w:rFonts w:ascii="Century Gothic" w:hAnsi="Century Gothic"/>
          <w:sz w:val="20"/>
        </w:rPr>
      </w:pPr>
      <w:r>
        <w:rPr>
          <w:rFonts w:ascii="Century Gothic" w:hAnsi="Century Gothic"/>
          <w:sz w:val="20"/>
        </w:rPr>
        <w:t>Z</w:t>
      </w:r>
      <w:r w:rsidRPr="008143E1">
        <w:rPr>
          <w:rFonts w:ascii="Century Gothic" w:hAnsi="Century Gothic"/>
          <w:sz w:val="20"/>
        </w:rPr>
        <w:t>apewnić rozmieszczenie, montaż i instalację</w:t>
      </w:r>
      <w:r w:rsidR="00D221F8">
        <w:rPr>
          <w:rFonts w:ascii="Century Gothic" w:hAnsi="Century Gothic"/>
          <w:sz w:val="20"/>
        </w:rPr>
        <w:t>.</w:t>
      </w:r>
      <w:r w:rsidRPr="008143E1">
        <w:rPr>
          <w:rFonts w:ascii="Century Gothic" w:hAnsi="Century Gothic"/>
          <w:sz w:val="20"/>
        </w:rPr>
        <w:t xml:space="preserve"> </w:t>
      </w:r>
    </w:p>
    <w:p w14:paraId="5F787EA4" w14:textId="77777777" w:rsidR="00964C43" w:rsidRPr="008143E1" w:rsidRDefault="00964C43" w:rsidP="00E633F6">
      <w:pPr>
        <w:numPr>
          <w:ilvl w:val="1"/>
          <w:numId w:val="11"/>
        </w:numPr>
        <w:ind w:hanging="360"/>
        <w:jc w:val="both"/>
        <w:rPr>
          <w:rFonts w:ascii="Century Gothic" w:hAnsi="Century Gothic"/>
          <w:sz w:val="20"/>
        </w:rPr>
      </w:pPr>
      <w:r>
        <w:rPr>
          <w:rFonts w:ascii="Century Gothic" w:hAnsi="Century Gothic"/>
          <w:sz w:val="20"/>
        </w:rPr>
        <w:t>D</w:t>
      </w:r>
      <w:r w:rsidRPr="008143E1">
        <w:rPr>
          <w:rFonts w:ascii="Century Gothic" w:hAnsi="Century Gothic"/>
          <w:sz w:val="20"/>
        </w:rPr>
        <w:t xml:space="preserve">o czasu odbioru końcowego, ponosić ryzyko wszelkich niebezpieczeństw związanych z ich ewentualnym uszkodzeniem lub utratą. </w:t>
      </w:r>
    </w:p>
    <w:p w14:paraId="2C9F4613" w14:textId="77777777" w:rsidR="00964C43" w:rsidRPr="008143E1" w:rsidRDefault="00964C43" w:rsidP="00E633F6">
      <w:pPr>
        <w:numPr>
          <w:ilvl w:val="0"/>
          <w:numId w:val="11"/>
        </w:numPr>
        <w:ind w:hanging="428"/>
        <w:jc w:val="both"/>
        <w:rPr>
          <w:rFonts w:ascii="Century Gothic" w:hAnsi="Century Gothic"/>
          <w:sz w:val="20"/>
        </w:rPr>
      </w:pPr>
      <w:r w:rsidRPr="008143E1">
        <w:rPr>
          <w:rFonts w:ascii="Century Gothic" w:hAnsi="Century Gothic"/>
          <w:sz w:val="20"/>
        </w:rPr>
        <w:t xml:space="preserve">Wszystkie dostarczane w ramach umowy urządzenia i materiały będą fabrycznie nowe, wysokiej jakości, tzn.: wyprodukowane w oparciu o najnowsze i stosowane już w praktyce technologie, dopuszczone do stosowania w budownictwie w Polsce, spełniające wymagania Dozoru Technicznego, posiadające oznaczenie CE, kompatybilne względem siebie oraz instalacji i urządzeń istniejących i podlegających powiązaniu oraz spełniające wszystkie wymagania określone w umowie. </w:t>
      </w:r>
    </w:p>
    <w:p w14:paraId="75502156" w14:textId="77777777" w:rsidR="00964C43" w:rsidRPr="008143E1" w:rsidRDefault="00964C43" w:rsidP="00E633F6">
      <w:pPr>
        <w:numPr>
          <w:ilvl w:val="0"/>
          <w:numId w:val="11"/>
        </w:numPr>
        <w:ind w:hanging="428"/>
        <w:jc w:val="both"/>
        <w:rPr>
          <w:rFonts w:ascii="Century Gothic" w:hAnsi="Century Gothic"/>
          <w:sz w:val="20"/>
        </w:rPr>
      </w:pPr>
      <w:r w:rsidRPr="008143E1">
        <w:rPr>
          <w:rFonts w:ascii="Century Gothic" w:hAnsi="Century Gothic"/>
          <w:sz w:val="20"/>
        </w:rPr>
        <w:t xml:space="preserve">Wykonawca dostarczy dokumenty potwierdzające, że wszelkie materiały, systemy, produkty, rozwiązania posiadają wymagane prawem aktualne świadectwa, deklaracje, certyfikaty, aprobaty wydane przez uprawnione instytucje i są dopuszczone do stosowania w Polsce. Wszelkie aprobaty europejskie muszą być tłumaczone na język polski i akceptowane przez krajową jednostkę akredytowaną lub notyfikowaną. </w:t>
      </w:r>
    </w:p>
    <w:p w14:paraId="3F4CA990" w14:textId="77777777" w:rsidR="00D221F8" w:rsidRDefault="00D221F8" w:rsidP="00E633F6">
      <w:pPr>
        <w:rPr>
          <w:rFonts w:ascii="Century Gothic" w:eastAsia="Arial" w:hAnsi="Century Gothic" w:cs="Arial"/>
          <w:b/>
          <w:sz w:val="20"/>
        </w:rPr>
      </w:pPr>
    </w:p>
    <w:p w14:paraId="2FDFD754" w14:textId="77777777"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§1</w:t>
      </w:r>
      <w:r>
        <w:rPr>
          <w:rFonts w:ascii="Century Gothic" w:eastAsia="Arial" w:hAnsi="Century Gothic" w:cs="Arial"/>
          <w:b/>
          <w:sz w:val="20"/>
        </w:rPr>
        <w:t>1</w:t>
      </w:r>
      <w:r w:rsidRPr="008143E1">
        <w:rPr>
          <w:rFonts w:ascii="Century Gothic" w:eastAsia="Arial" w:hAnsi="Century Gothic" w:cs="Arial"/>
          <w:b/>
          <w:sz w:val="20"/>
        </w:rPr>
        <w:t xml:space="preserve"> </w:t>
      </w:r>
    </w:p>
    <w:p w14:paraId="395490AD" w14:textId="069757B8" w:rsidR="00964C43" w:rsidRPr="008143E1" w:rsidRDefault="00C617CD" w:rsidP="00E633F6">
      <w:pPr>
        <w:jc w:val="center"/>
        <w:rPr>
          <w:rFonts w:ascii="Century Gothic" w:hAnsi="Century Gothic"/>
          <w:sz w:val="20"/>
        </w:rPr>
      </w:pPr>
      <w:r>
        <w:rPr>
          <w:rFonts w:ascii="Century Gothic" w:eastAsia="Arial" w:hAnsi="Century Gothic" w:cs="Arial"/>
          <w:b/>
          <w:sz w:val="20"/>
        </w:rPr>
        <w:t>ROBOTY INSTALACYJNO-BUDOWLANE</w:t>
      </w:r>
    </w:p>
    <w:p w14:paraId="7C3F0A8C" w14:textId="21C1C6BF" w:rsidR="00964C43" w:rsidRPr="008143E1" w:rsidRDefault="00964C43" w:rsidP="00E633F6">
      <w:pPr>
        <w:numPr>
          <w:ilvl w:val="0"/>
          <w:numId w:val="12"/>
        </w:numPr>
        <w:ind w:hanging="437"/>
        <w:jc w:val="both"/>
        <w:rPr>
          <w:rFonts w:ascii="Century Gothic" w:hAnsi="Century Gothic"/>
          <w:sz w:val="20"/>
        </w:rPr>
      </w:pPr>
      <w:r w:rsidRPr="008143E1">
        <w:rPr>
          <w:rFonts w:ascii="Century Gothic" w:hAnsi="Century Gothic"/>
          <w:sz w:val="20"/>
        </w:rPr>
        <w:t xml:space="preserve">W ramach Przedmiotu Zamówienia Wykonawca wykona Roboty budowlano-instalacyjne, niezbędne do realizacji Przedmiotu Zamówienia, zgodnie z Opisem przedmiotu zamówienia (Załącznik nr </w:t>
      </w:r>
      <w:r>
        <w:rPr>
          <w:rFonts w:ascii="Century Gothic" w:hAnsi="Century Gothic"/>
          <w:sz w:val="20"/>
        </w:rPr>
        <w:t>1</w:t>
      </w:r>
      <w:r w:rsidRPr="008143E1">
        <w:rPr>
          <w:rFonts w:ascii="Century Gothic" w:hAnsi="Century Gothic"/>
          <w:sz w:val="20"/>
        </w:rPr>
        <w:t xml:space="preserve"> do umowy).  </w:t>
      </w:r>
    </w:p>
    <w:p w14:paraId="19848490" w14:textId="29D4A4C3" w:rsidR="00964C43" w:rsidRPr="008143E1" w:rsidRDefault="00964C43" w:rsidP="00E633F6">
      <w:pPr>
        <w:ind w:left="438"/>
        <w:jc w:val="both"/>
        <w:rPr>
          <w:rFonts w:ascii="Century Gothic" w:hAnsi="Century Gothic"/>
          <w:sz w:val="20"/>
        </w:rPr>
      </w:pPr>
      <w:r w:rsidRPr="008143E1">
        <w:rPr>
          <w:rFonts w:ascii="Century Gothic" w:hAnsi="Century Gothic"/>
          <w:sz w:val="20"/>
        </w:rPr>
        <w:t xml:space="preserve">W terminie </w:t>
      </w:r>
      <w:r>
        <w:rPr>
          <w:rFonts w:ascii="Century Gothic" w:hAnsi="Century Gothic"/>
          <w:sz w:val="20"/>
        </w:rPr>
        <w:t>7</w:t>
      </w:r>
      <w:r w:rsidRPr="008143E1">
        <w:rPr>
          <w:rFonts w:ascii="Century Gothic" w:hAnsi="Century Gothic"/>
          <w:sz w:val="20"/>
        </w:rPr>
        <w:t xml:space="preserve"> dni od dnia zawarcia Umowy nastąpi protokolarne przejęcie terenu wykonania. Z chwilą podpisania protokołu, Wykonawca ponosi odpowiedzialność za </w:t>
      </w:r>
      <w:r w:rsidRPr="008143E1">
        <w:rPr>
          <w:rFonts w:ascii="Century Gothic" w:hAnsi="Century Gothic"/>
          <w:sz w:val="20"/>
        </w:rPr>
        <w:lastRenderedPageBreak/>
        <w:t xml:space="preserve">wszelkie szkody wynikłe na terenie budowy oraz ewentualne zawinione przez Wykonawcę szkody powstałe w obszarach przyległych nie objętych terenem budowy, aż do chwili zakończenia Przedmiotu Zamówienia. </w:t>
      </w:r>
    </w:p>
    <w:p w14:paraId="0BDE4AC7" w14:textId="77777777" w:rsidR="00964C43" w:rsidRPr="008143E1" w:rsidRDefault="00964C43" w:rsidP="00E633F6">
      <w:pPr>
        <w:numPr>
          <w:ilvl w:val="0"/>
          <w:numId w:val="12"/>
        </w:numPr>
        <w:ind w:hanging="437"/>
        <w:jc w:val="both"/>
        <w:rPr>
          <w:rFonts w:ascii="Century Gothic" w:hAnsi="Century Gothic"/>
          <w:sz w:val="20"/>
        </w:rPr>
      </w:pPr>
      <w:r w:rsidRPr="008143E1">
        <w:rPr>
          <w:rFonts w:ascii="Century Gothic" w:hAnsi="Century Gothic"/>
          <w:sz w:val="20"/>
        </w:rPr>
        <w:t xml:space="preserve">Materiały i wyroby użyte do wykonania Przedmiotu Zamówienia winny spełniać wymogi </w:t>
      </w:r>
    </w:p>
    <w:p w14:paraId="69E76C30" w14:textId="77777777" w:rsidR="00964C43" w:rsidRPr="008143E1" w:rsidRDefault="00964C43" w:rsidP="00E633F6">
      <w:pPr>
        <w:tabs>
          <w:tab w:val="center" w:pos="1046"/>
          <w:tab w:val="center" w:pos="9627"/>
        </w:tabs>
        <w:rPr>
          <w:rFonts w:ascii="Century Gothic" w:hAnsi="Century Gothic"/>
          <w:sz w:val="20"/>
        </w:rPr>
      </w:pPr>
      <w:r w:rsidRPr="008143E1">
        <w:rPr>
          <w:rFonts w:ascii="Century Gothic" w:eastAsia="Calibri" w:hAnsi="Century Gothic" w:cs="Calibri"/>
          <w:sz w:val="20"/>
        </w:rPr>
        <w:tab/>
      </w:r>
      <w:r w:rsidRPr="008143E1">
        <w:rPr>
          <w:rFonts w:ascii="Century Gothic" w:hAnsi="Century Gothic"/>
          <w:sz w:val="20"/>
        </w:rPr>
        <w:t xml:space="preserve">określone w: </w:t>
      </w:r>
      <w:r w:rsidRPr="008143E1">
        <w:rPr>
          <w:rFonts w:ascii="Century Gothic" w:hAnsi="Century Gothic"/>
          <w:sz w:val="20"/>
        </w:rPr>
        <w:tab/>
        <w:t xml:space="preserve"> </w:t>
      </w:r>
    </w:p>
    <w:p w14:paraId="6E2E5A9B" w14:textId="1FDC3FBC" w:rsidR="00964C43" w:rsidRPr="008143E1" w:rsidRDefault="00964C43" w:rsidP="00E633F6">
      <w:pPr>
        <w:numPr>
          <w:ilvl w:val="1"/>
          <w:numId w:val="12"/>
        </w:numPr>
        <w:ind w:hanging="422"/>
        <w:jc w:val="both"/>
        <w:rPr>
          <w:rFonts w:ascii="Century Gothic" w:hAnsi="Century Gothic"/>
          <w:sz w:val="20"/>
        </w:rPr>
      </w:pPr>
      <w:r w:rsidRPr="008143E1">
        <w:rPr>
          <w:rFonts w:ascii="Century Gothic" w:hAnsi="Century Gothic"/>
          <w:sz w:val="20"/>
        </w:rPr>
        <w:t>Ustawie z dnia 7 lipca 1994 roku Prawo budowlane (</w:t>
      </w:r>
      <w:proofErr w:type="spellStart"/>
      <w:r>
        <w:rPr>
          <w:rFonts w:ascii="Century Gothic" w:hAnsi="Century Gothic"/>
          <w:sz w:val="20"/>
        </w:rPr>
        <w:t>t.j</w:t>
      </w:r>
      <w:proofErr w:type="spellEnd"/>
      <w:r>
        <w:rPr>
          <w:rFonts w:ascii="Century Gothic" w:hAnsi="Century Gothic"/>
          <w:sz w:val="20"/>
        </w:rPr>
        <w:t xml:space="preserve">. </w:t>
      </w:r>
      <w:r w:rsidRPr="00E53154">
        <w:rPr>
          <w:rFonts w:ascii="Century Gothic" w:hAnsi="Century Gothic"/>
          <w:sz w:val="20"/>
        </w:rPr>
        <w:t>Dz.U. 2025 poz. 418</w:t>
      </w:r>
      <w:r w:rsidR="00171534">
        <w:rPr>
          <w:rFonts w:ascii="Century Gothic" w:hAnsi="Century Gothic"/>
          <w:sz w:val="20"/>
        </w:rPr>
        <w:t xml:space="preserve">, z </w:t>
      </w:r>
      <w:proofErr w:type="spellStart"/>
      <w:r w:rsidR="00171534">
        <w:rPr>
          <w:rFonts w:ascii="Century Gothic" w:hAnsi="Century Gothic"/>
          <w:sz w:val="20"/>
        </w:rPr>
        <w:t>późn</w:t>
      </w:r>
      <w:proofErr w:type="spellEnd"/>
      <w:r w:rsidR="00171534">
        <w:rPr>
          <w:rFonts w:ascii="Century Gothic" w:hAnsi="Century Gothic"/>
          <w:sz w:val="20"/>
        </w:rPr>
        <w:t>. zm.</w:t>
      </w:r>
      <w:r w:rsidRPr="008143E1">
        <w:rPr>
          <w:rFonts w:ascii="Century Gothic" w:hAnsi="Century Gothic"/>
          <w:sz w:val="20"/>
        </w:rPr>
        <w:t>)</w:t>
      </w:r>
      <w:r w:rsidR="00D221F8">
        <w:rPr>
          <w:rFonts w:ascii="Century Gothic" w:hAnsi="Century Gothic"/>
          <w:sz w:val="20"/>
        </w:rPr>
        <w:t>.</w:t>
      </w:r>
      <w:r w:rsidRPr="008143E1">
        <w:rPr>
          <w:rFonts w:ascii="Century Gothic" w:hAnsi="Century Gothic"/>
          <w:sz w:val="20"/>
        </w:rPr>
        <w:t xml:space="preserve"> </w:t>
      </w:r>
    </w:p>
    <w:p w14:paraId="0356DF1A" w14:textId="77777777" w:rsidR="00964C43" w:rsidRPr="008143E1" w:rsidRDefault="00964C43" w:rsidP="00E633F6">
      <w:pPr>
        <w:numPr>
          <w:ilvl w:val="1"/>
          <w:numId w:val="12"/>
        </w:numPr>
        <w:ind w:hanging="422"/>
        <w:jc w:val="both"/>
        <w:rPr>
          <w:rFonts w:ascii="Century Gothic" w:hAnsi="Century Gothic"/>
          <w:sz w:val="20"/>
        </w:rPr>
      </w:pPr>
      <w:r w:rsidRPr="008143E1">
        <w:rPr>
          <w:rFonts w:ascii="Century Gothic" w:hAnsi="Century Gothic"/>
          <w:sz w:val="20"/>
        </w:rPr>
        <w:t>Ustawie z dnia 16 kwietnia 2004 roku o wyrobach budowlanych (</w:t>
      </w:r>
      <w:proofErr w:type="spellStart"/>
      <w:r>
        <w:rPr>
          <w:rFonts w:ascii="Century Gothic" w:hAnsi="Century Gothic"/>
          <w:sz w:val="20"/>
        </w:rPr>
        <w:t>t.j</w:t>
      </w:r>
      <w:proofErr w:type="spellEnd"/>
      <w:r>
        <w:rPr>
          <w:rFonts w:ascii="Century Gothic" w:hAnsi="Century Gothic"/>
          <w:sz w:val="20"/>
        </w:rPr>
        <w:t xml:space="preserve">. </w:t>
      </w:r>
      <w:r w:rsidRPr="008143E1">
        <w:rPr>
          <w:rFonts w:ascii="Century Gothic" w:hAnsi="Century Gothic"/>
          <w:sz w:val="20"/>
        </w:rPr>
        <w:t xml:space="preserve">Dz. U. z 2021 r. poz. 1213). </w:t>
      </w:r>
    </w:p>
    <w:p w14:paraId="36B9A669" w14:textId="41E6D72F" w:rsidR="00964C43" w:rsidRPr="008143E1" w:rsidRDefault="00964C43" w:rsidP="00E633F6">
      <w:pPr>
        <w:numPr>
          <w:ilvl w:val="0"/>
          <w:numId w:val="12"/>
        </w:numPr>
        <w:ind w:hanging="437"/>
        <w:jc w:val="both"/>
        <w:rPr>
          <w:rFonts w:ascii="Century Gothic" w:hAnsi="Century Gothic"/>
          <w:sz w:val="20"/>
        </w:rPr>
      </w:pPr>
      <w:r w:rsidRPr="008143E1">
        <w:rPr>
          <w:rFonts w:ascii="Century Gothic" w:hAnsi="Century Gothic"/>
          <w:sz w:val="20"/>
        </w:rPr>
        <w:t xml:space="preserve">Warunki prowadzenia </w:t>
      </w:r>
      <w:r w:rsidR="00DF43FD">
        <w:rPr>
          <w:rFonts w:ascii="Century Gothic" w:hAnsi="Century Gothic"/>
          <w:sz w:val="20"/>
        </w:rPr>
        <w:t>prac</w:t>
      </w:r>
      <w:r w:rsidRPr="008143E1">
        <w:rPr>
          <w:rFonts w:ascii="Century Gothic" w:hAnsi="Century Gothic"/>
          <w:sz w:val="20"/>
        </w:rPr>
        <w:t xml:space="preserve">: </w:t>
      </w:r>
    </w:p>
    <w:p w14:paraId="0B31EC4E" w14:textId="073E0E17" w:rsidR="00964C43" w:rsidRPr="008143E1" w:rsidRDefault="00964C43" w:rsidP="00E633F6">
      <w:pPr>
        <w:numPr>
          <w:ilvl w:val="1"/>
          <w:numId w:val="12"/>
        </w:numPr>
        <w:ind w:hanging="422"/>
        <w:jc w:val="both"/>
        <w:rPr>
          <w:rFonts w:ascii="Century Gothic" w:hAnsi="Century Gothic"/>
          <w:sz w:val="20"/>
        </w:rPr>
      </w:pPr>
      <w:r w:rsidRPr="008143E1">
        <w:rPr>
          <w:rFonts w:ascii="Century Gothic" w:hAnsi="Century Gothic"/>
          <w:sz w:val="20"/>
        </w:rPr>
        <w:t xml:space="preserve">Wykonawca winien przestrzegać warunków prowadzenia </w:t>
      </w:r>
      <w:r w:rsidR="00DF43FD">
        <w:rPr>
          <w:rFonts w:ascii="Century Gothic" w:hAnsi="Century Gothic"/>
          <w:sz w:val="20"/>
        </w:rPr>
        <w:t xml:space="preserve">prac </w:t>
      </w:r>
      <w:r w:rsidRPr="008143E1">
        <w:rPr>
          <w:rFonts w:ascii="Century Gothic" w:hAnsi="Century Gothic"/>
          <w:sz w:val="20"/>
        </w:rPr>
        <w:t xml:space="preserve">zawartych w: </w:t>
      </w:r>
    </w:p>
    <w:p w14:paraId="15431DDE" w14:textId="77777777" w:rsidR="00964C43" w:rsidRPr="008143E1" w:rsidRDefault="00964C43" w:rsidP="00E633F6">
      <w:pPr>
        <w:numPr>
          <w:ilvl w:val="2"/>
          <w:numId w:val="12"/>
        </w:numPr>
        <w:ind w:hanging="283"/>
        <w:jc w:val="both"/>
        <w:rPr>
          <w:rFonts w:ascii="Century Gothic" w:hAnsi="Century Gothic"/>
          <w:sz w:val="20"/>
        </w:rPr>
      </w:pPr>
      <w:r w:rsidRPr="008143E1">
        <w:rPr>
          <w:rFonts w:ascii="Century Gothic" w:hAnsi="Century Gothic"/>
          <w:sz w:val="20"/>
        </w:rPr>
        <w:t>uzgodnieniach z Zamawiającym</w:t>
      </w:r>
      <w:r>
        <w:rPr>
          <w:rFonts w:ascii="Century Gothic" w:hAnsi="Century Gothic"/>
          <w:sz w:val="20"/>
        </w:rPr>
        <w:t>;</w:t>
      </w:r>
      <w:r w:rsidRPr="008143E1">
        <w:rPr>
          <w:rFonts w:ascii="Century Gothic" w:hAnsi="Century Gothic"/>
          <w:sz w:val="20"/>
        </w:rPr>
        <w:t xml:space="preserve"> </w:t>
      </w:r>
    </w:p>
    <w:p w14:paraId="4ADD8399" w14:textId="77777777" w:rsidR="00964C43" w:rsidRPr="008143E1" w:rsidRDefault="00964C43" w:rsidP="00E633F6">
      <w:pPr>
        <w:numPr>
          <w:ilvl w:val="2"/>
          <w:numId w:val="12"/>
        </w:numPr>
        <w:ind w:hanging="283"/>
        <w:jc w:val="both"/>
        <w:rPr>
          <w:rFonts w:ascii="Century Gothic" w:hAnsi="Century Gothic"/>
          <w:sz w:val="20"/>
        </w:rPr>
      </w:pPr>
      <w:r w:rsidRPr="008143E1">
        <w:rPr>
          <w:rFonts w:ascii="Century Gothic" w:hAnsi="Century Gothic"/>
          <w:sz w:val="20"/>
        </w:rPr>
        <w:t xml:space="preserve">aktualnych przepisach dotyczących prowadzenia robót budowlanych. </w:t>
      </w:r>
    </w:p>
    <w:p w14:paraId="2F0E5608" w14:textId="37C639C6" w:rsidR="00964C43" w:rsidRPr="008143E1" w:rsidRDefault="00964C43" w:rsidP="00E633F6">
      <w:pPr>
        <w:numPr>
          <w:ilvl w:val="1"/>
          <w:numId w:val="12"/>
        </w:numPr>
        <w:ind w:hanging="422"/>
        <w:jc w:val="both"/>
        <w:rPr>
          <w:rFonts w:ascii="Century Gothic" w:hAnsi="Century Gothic"/>
          <w:sz w:val="20"/>
        </w:rPr>
      </w:pPr>
      <w:r w:rsidRPr="008143E1">
        <w:rPr>
          <w:rFonts w:ascii="Century Gothic" w:hAnsi="Century Gothic"/>
          <w:sz w:val="20"/>
        </w:rPr>
        <w:t>Wykonawca zapewni warunki umożliwiające prawidłowe wykonanie</w:t>
      </w:r>
      <w:r w:rsidR="00DF43FD">
        <w:rPr>
          <w:rFonts w:ascii="Century Gothic" w:hAnsi="Century Gothic"/>
          <w:sz w:val="20"/>
        </w:rPr>
        <w:t xml:space="preserve"> prac </w:t>
      </w:r>
      <w:r w:rsidRPr="008143E1">
        <w:rPr>
          <w:rFonts w:ascii="Century Gothic" w:hAnsi="Century Gothic"/>
          <w:sz w:val="20"/>
        </w:rPr>
        <w:t xml:space="preserve"> budowlano</w:t>
      </w:r>
      <w:r>
        <w:rPr>
          <w:rFonts w:ascii="Century Gothic" w:hAnsi="Century Gothic"/>
          <w:sz w:val="20"/>
        </w:rPr>
        <w:t>-</w:t>
      </w:r>
      <w:r w:rsidRPr="008143E1">
        <w:rPr>
          <w:rFonts w:ascii="Century Gothic" w:hAnsi="Century Gothic"/>
          <w:sz w:val="20"/>
        </w:rPr>
        <w:t>instalacyjnych oraz uwzględni w wynagrodzeniu koszty z tym związane (Wykonawca nie będzie ponosić kosztów związanych z dostawą mediów – wody, energii)</w:t>
      </w:r>
      <w:r>
        <w:rPr>
          <w:rFonts w:ascii="Century Gothic" w:hAnsi="Century Gothic"/>
          <w:sz w:val="20"/>
        </w:rPr>
        <w:t>.</w:t>
      </w:r>
      <w:r w:rsidRPr="008143E1">
        <w:rPr>
          <w:rFonts w:ascii="Century Gothic" w:hAnsi="Century Gothic"/>
          <w:sz w:val="20"/>
        </w:rPr>
        <w:t xml:space="preserve"> </w:t>
      </w:r>
    </w:p>
    <w:p w14:paraId="54073564" w14:textId="52654F83" w:rsidR="00964C43" w:rsidRPr="008143E1" w:rsidRDefault="00964C43" w:rsidP="00E633F6">
      <w:pPr>
        <w:numPr>
          <w:ilvl w:val="1"/>
          <w:numId w:val="12"/>
        </w:numPr>
        <w:ind w:hanging="422"/>
        <w:jc w:val="both"/>
        <w:rPr>
          <w:rFonts w:ascii="Century Gothic" w:hAnsi="Century Gothic"/>
          <w:sz w:val="20"/>
        </w:rPr>
      </w:pPr>
      <w:r w:rsidRPr="008143E1">
        <w:rPr>
          <w:rFonts w:ascii="Century Gothic" w:hAnsi="Century Gothic"/>
          <w:sz w:val="20"/>
        </w:rPr>
        <w:t xml:space="preserve">Wykonawca zobowiązany jest do zachowania ostrożności w prowadzeniu </w:t>
      </w:r>
      <w:r w:rsidR="00DF43FD">
        <w:rPr>
          <w:rFonts w:ascii="Century Gothic" w:hAnsi="Century Gothic"/>
          <w:sz w:val="20"/>
        </w:rPr>
        <w:t xml:space="preserve">prac </w:t>
      </w:r>
      <w:r w:rsidRPr="008143E1">
        <w:rPr>
          <w:rFonts w:ascii="Century Gothic" w:hAnsi="Century Gothic"/>
          <w:sz w:val="20"/>
        </w:rPr>
        <w:t xml:space="preserve"> budowlano-instalacyjnych, w szczególności do zapewnienia odpowiedniego ich zabezpieczenia, utrzymywanie terenu budowy w należytym porządku. Prace będą realizowane w sąsiedztwie czynnych obiektów, część </w:t>
      </w:r>
      <w:r w:rsidR="00DF43FD">
        <w:rPr>
          <w:rFonts w:ascii="Century Gothic" w:hAnsi="Century Gothic"/>
          <w:sz w:val="20"/>
        </w:rPr>
        <w:t xml:space="preserve">prac </w:t>
      </w:r>
      <w:r w:rsidRPr="008143E1">
        <w:rPr>
          <w:rFonts w:ascii="Century Gothic" w:hAnsi="Century Gothic"/>
          <w:sz w:val="20"/>
        </w:rPr>
        <w:t xml:space="preserve">branży elektrycznej również w czynnym budynku. Roboty głośne i uciążliwe dla otoczenia, będą mogły być wykonywane w terminach uzgodnionych z Zamawiającym. Należy się liczyć  </w:t>
      </w:r>
      <w:r w:rsidR="00D221F8">
        <w:rPr>
          <w:rFonts w:ascii="Century Gothic" w:hAnsi="Century Gothic"/>
          <w:sz w:val="20"/>
        </w:rPr>
        <w:br/>
      </w:r>
      <w:r w:rsidRPr="008143E1">
        <w:rPr>
          <w:rFonts w:ascii="Century Gothic" w:hAnsi="Century Gothic"/>
          <w:sz w:val="20"/>
        </w:rPr>
        <w:t xml:space="preserve">z koniecznością wykonywania </w:t>
      </w:r>
      <w:r w:rsidR="00DF43FD">
        <w:rPr>
          <w:rFonts w:ascii="Century Gothic" w:hAnsi="Century Gothic"/>
          <w:sz w:val="20"/>
        </w:rPr>
        <w:t>prac</w:t>
      </w:r>
      <w:r w:rsidRPr="008143E1">
        <w:rPr>
          <w:rFonts w:ascii="Century Gothic" w:hAnsi="Century Gothic"/>
          <w:sz w:val="20"/>
        </w:rPr>
        <w:t xml:space="preserve"> w godzinach popołudniowych i wieczornych oraz w dni ustawowo wolne od pracy</w:t>
      </w:r>
      <w:r>
        <w:rPr>
          <w:rFonts w:ascii="Century Gothic" w:hAnsi="Century Gothic"/>
          <w:sz w:val="20"/>
        </w:rPr>
        <w:t>.</w:t>
      </w:r>
      <w:r w:rsidRPr="008143E1">
        <w:rPr>
          <w:rFonts w:ascii="Century Gothic" w:hAnsi="Century Gothic"/>
          <w:sz w:val="20"/>
        </w:rPr>
        <w:t xml:space="preserve"> </w:t>
      </w:r>
    </w:p>
    <w:p w14:paraId="339817EB" w14:textId="67D94ABB" w:rsidR="00964C43" w:rsidRPr="008143E1" w:rsidRDefault="00964C43" w:rsidP="00E633F6">
      <w:pPr>
        <w:numPr>
          <w:ilvl w:val="1"/>
          <w:numId w:val="12"/>
        </w:numPr>
        <w:ind w:hanging="422"/>
        <w:jc w:val="both"/>
        <w:rPr>
          <w:rFonts w:ascii="Century Gothic" w:hAnsi="Century Gothic"/>
          <w:sz w:val="20"/>
        </w:rPr>
      </w:pPr>
      <w:r w:rsidRPr="008143E1">
        <w:rPr>
          <w:rFonts w:ascii="Century Gothic" w:hAnsi="Century Gothic"/>
          <w:sz w:val="20"/>
        </w:rPr>
        <w:t xml:space="preserve">Wykonawca ponosi odpowiedzialność w przypadku wystąpienia uszkodzeń obiektów wynikających z niewłaściwego prowadzenia </w:t>
      </w:r>
      <w:r w:rsidR="00DF43FD">
        <w:rPr>
          <w:rFonts w:ascii="Century Gothic" w:hAnsi="Century Gothic"/>
          <w:sz w:val="20"/>
        </w:rPr>
        <w:t xml:space="preserve">prac </w:t>
      </w:r>
      <w:r w:rsidRPr="008143E1">
        <w:rPr>
          <w:rFonts w:ascii="Century Gothic" w:hAnsi="Century Gothic"/>
          <w:sz w:val="20"/>
        </w:rPr>
        <w:t>budowlano-instalacyjnych</w:t>
      </w:r>
      <w:r>
        <w:rPr>
          <w:rFonts w:ascii="Century Gothic" w:hAnsi="Century Gothic"/>
          <w:sz w:val="20"/>
        </w:rPr>
        <w:t>.</w:t>
      </w:r>
      <w:r w:rsidRPr="008143E1">
        <w:rPr>
          <w:rFonts w:ascii="Century Gothic" w:hAnsi="Century Gothic"/>
          <w:sz w:val="20"/>
        </w:rPr>
        <w:t xml:space="preserve"> </w:t>
      </w:r>
    </w:p>
    <w:p w14:paraId="6CDA5CFF" w14:textId="33809733" w:rsidR="00964C43" w:rsidRPr="0097326B" w:rsidRDefault="00964C43" w:rsidP="00E633F6">
      <w:pPr>
        <w:numPr>
          <w:ilvl w:val="1"/>
          <w:numId w:val="12"/>
        </w:numPr>
        <w:ind w:hanging="422"/>
        <w:jc w:val="both"/>
        <w:rPr>
          <w:rFonts w:ascii="Century Gothic" w:hAnsi="Century Gothic"/>
          <w:sz w:val="20"/>
        </w:rPr>
      </w:pPr>
      <w:r w:rsidRPr="008143E1">
        <w:rPr>
          <w:rFonts w:ascii="Century Gothic" w:hAnsi="Century Gothic"/>
          <w:sz w:val="20"/>
        </w:rPr>
        <w:t xml:space="preserve">Wykonawca winien przestrzegać w toku realizacji </w:t>
      </w:r>
      <w:r w:rsidR="00DF43FD">
        <w:rPr>
          <w:rFonts w:ascii="Century Gothic" w:hAnsi="Century Gothic"/>
          <w:sz w:val="20"/>
        </w:rPr>
        <w:t xml:space="preserve">prac </w:t>
      </w:r>
      <w:r w:rsidRPr="008143E1">
        <w:rPr>
          <w:rFonts w:ascii="Century Gothic" w:hAnsi="Century Gothic"/>
          <w:sz w:val="20"/>
        </w:rPr>
        <w:t xml:space="preserve">budowlano-instalacyjnych wymagań dotyczących stosowania materiałów, wyrobów i urządzeń oraz sposobów wykonania </w:t>
      </w:r>
      <w:r w:rsidR="00DF43FD">
        <w:rPr>
          <w:rFonts w:ascii="Century Gothic" w:hAnsi="Century Gothic"/>
          <w:sz w:val="20"/>
        </w:rPr>
        <w:t>prac</w:t>
      </w:r>
      <w:r w:rsidRPr="008143E1">
        <w:rPr>
          <w:rFonts w:ascii="Century Gothic" w:hAnsi="Century Gothic"/>
          <w:sz w:val="20"/>
        </w:rPr>
        <w:t xml:space="preserve"> budowlano-instalacyjnych</w:t>
      </w:r>
      <w:r w:rsidRPr="0097326B">
        <w:rPr>
          <w:rFonts w:ascii="Century Gothic" w:hAnsi="Century Gothic"/>
          <w:sz w:val="20"/>
        </w:rPr>
        <w:t>, wynikających z Dokumentacji projektowej</w:t>
      </w:r>
      <w:r w:rsidR="005B1685" w:rsidRPr="0097326B">
        <w:rPr>
          <w:rFonts w:ascii="Century Gothic" w:hAnsi="Century Gothic"/>
          <w:sz w:val="20"/>
        </w:rPr>
        <w:t xml:space="preserve"> </w:t>
      </w:r>
      <w:r w:rsidRPr="0097326B">
        <w:rPr>
          <w:rFonts w:ascii="Century Gothic" w:hAnsi="Century Gothic"/>
          <w:sz w:val="20"/>
        </w:rPr>
        <w:t xml:space="preserve"> oraz warunków określonych w umowie. </w:t>
      </w:r>
    </w:p>
    <w:p w14:paraId="102E9F8C" w14:textId="49AC62BD" w:rsidR="00964C43" w:rsidRPr="008143E1" w:rsidRDefault="00964C43" w:rsidP="00E633F6">
      <w:pPr>
        <w:numPr>
          <w:ilvl w:val="1"/>
          <w:numId w:val="12"/>
        </w:numPr>
        <w:ind w:hanging="422"/>
        <w:jc w:val="both"/>
        <w:rPr>
          <w:rFonts w:ascii="Century Gothic" w:hAnsi="Century Gothic"/>
          <w:sz w:val="20"/>
        </w:rPr>
      </w:pPr>
      <w:r w:rsidRPr="008143E1">
        <w:rPr>
          <w:rFonts w:ascii="Century Gothic" w:hAnsi="Century Gothic"/>
          <w:sz w:val="20"/>
        </w:rPr>
        <w:t xml:space="preserve">Wykonanie </w:t>
      </w:r>
      <w:r w:rsidR="00DF43FD">
        <w:rPr>
          <w:rFonts w:ascii="Century Gothic" w:hAnsi="Century Gothic"/>
          <w:sz w:val="20"/>
        </w:rPr>
        <w:t>prac</w:t>
      </w:r>
      <w:r w:rsidRPr="008143E1">
        <w:rPr>
          <w:rFonts w:ascii="Century Gothic" w:hAnsi="Century Gothic"/>
          <w:sz w:val="20"/>
        </w:rPr>
        <w:t xml:space="preserve"> zanikających lub ulegających zakryciu, Wykonawca zgłaszać będzie drogą elektroniczną na adres e-mail: </w:t>
      </w:r>
      <w:r w:rsidR="00EC280D">
        <w:rPr>
          <w:rFonts w:ascii="Century Gothic" w:hAnsi="Century Gothic"/>
          <w:sz w:val="20"/>
        </w:rPr>
        <w:t>dta@szamotuly.med.pl,</w:t>
      </w:r>
      <w:r w:rsidRPr="008143E1">
        <w:rPr>
          <w:rFonts w:ascii="Century Gothic" w:hAnsi="Century Gothic"/>
          <w:sz w:val="20"/>
        </w:rPr>
        <w:t xml:space="preserve"> na trzy dni robocze przed ich zakryciem. </w:t>
      </w:r>
    </w:p>
    <w:p w14:paraId="67AB698A" w14:textId="1B32739D" w:rsidR="00964C43" w:rsidRPr="008143E1" w:rsidRDefault="00964C43" w:rsidP="00E633F6">
      <w:pPr>
        <w:numPr>
          <w:ilvl w:val="1"/>
          <w:numId w:val="12"/>
        </w:numPr>
        <w:ind w:hanging="422"/>
        <w:jc w:val="both"/>
        <w:rPr>
          <w:rFonts w:ascii="Century Gothic" w:hAnsi="Century Gothic"/>
          <w:sz w:val="20"/>
        </w:rPr>
      </w:pPr>
      <w:r w:rsidRPr="008143E1">
        <w:rPr>
          <w:rFonts w:ascii="Century Gothic" w:hAnsi="Century Gothic"/>
          <w:sz w:val="20"/>
        </w:rPr>
        <w:t xml:space="preserve">Wykonawca winien prowadzić </w:t>
      </w:r>
      <w:r w:rsidR="00DF43FD">
        <w:rPr>
          <w:rFonts w:ascii="Century Gothic" w:hAnsi="Century Gothic"/>
          <w:sz w:val="20"/>
        </w:rPr>
        <w:t xml:space="preserve">prace </w:t>
      </w:r>
      <w:r w:rsidRPr="008143E1">
        <w:rPr>
          <w:rFonts w:ascii="Century Gothic" w:hAnsi="Century Gothic"/>
          <w:sz w:val="20"/>
        </w:rPr>
        <w:t xml:space="preserve">budowlano-instalacyjne zgodnie z przepisami bhp i ppoż. oraz utrzymać teren </w:t>
      </w:r>
      <w:r w:rsidR="00DF43FD">
        <w:rPr>
          <w:rFonts w:ascii="Century Gothic" w:hAnsi="Century Gothic"/>
          <w:sz w:val="20"/>
        </w:rPr>
        <w:t xml:space="preserve">prac </w:t>
      </w:r>
      <w:r w:rsidRPr="008143E1">
        <w:rPr>
          <w:rFonts w:ascii="Century Gothic" w:hAnsi="Century Gothic"/>
          <w:sz w:val="20"/>
        </w:rPr>
        <w:t xml:space="preserve">w należytym porządku. </w:t>
      </w:r>
    </w:p>
    <w:p w14:paraId="35FCCF5D" w14:textId="6E0F4283" w:rsidR="00964C43" w:rsidRPr="008143E1" w:rsidRDefault="00964C43" w:rsidP="00E633F6">
      <w:pPr>
        <w:numPr>
          <w:ilvl w:val="1"/>
          <w:numId w:val="12"/>
        </w:numPr>
        <w:ind w:hanging="422"/>
        <w:jc w:val="both"/>
        <w:rPr>
          <w:rFonts w:ascii="Century Gothic" w:hAnsi="Century Gothic"/>
          <w:sz w:val="20"/>
        </w:rPr>
      </w:pPr>
      <w:r w:rsidRPr="008143E1">
        <w:rPr>
          <w:rFonts w:ascii="Century Gothic" w:hAnsi="Century Gothic"/>
          <w:sz w:val="20"/>
        </w:rPr>
        <w:t xml:space="preserve">Wykonawca zabezpieczy pod względem bhp i ppoż. miejsce wykonywania </w:t>
      </w:r>
      <w:r w:rsidR="00DF43FD">
        <w:rPr>
          <w:rFonts w:ascii="Century Gothic" w:hAnsi="Century Gothic"/>
          <w:sz w:val="20"/>
        </w:rPr>
        <w:t>prac</w:t>
      </w:r>
      <w:r w:rsidRPr="008143E1">
        <w:rPr>
          <w:rFonts w:ascii="Century Gothic" w:hAnsi="Century Gothic"/>
          <w:sz w:val="20"/>
        </w:rPr>
        <w:t xml:space="preserve"> budowlano-instalacyjnych i miejsce składowania materiałów budowlanych oraz ponosi odpowiedzialność za stan bezpieczeństwa, higieny pracy oraz bezpieczeństwa ppoż. w ramach realizacji umowy. </w:t>
      </w:r>
    </w:p>
    <w:p w14:paraId="3EAC02C5" w14:textId="3DFCE0D3" w:rsidR="00964C43" w:rsidRPr="008143E1" w:rsidRDefault="00964C43" w:rsidP="00E633F6">
      <w:pPr>
        <w:numPr>
          <w:ilvl w:val="1"/>
          <w:numId w:val="12"/>
        </w:numPr>
        <w:ind w:hanging="422"/>
        <w:jc w:val="both"/>
        <w:rPr>
          <w:rFonts w:ascii="Century Gothic" w:hAnsi="Century Gothic"/>
          <w:sz w:val="20"/>
        </w:rPr>
      </w:pPr>
      <w:r w:rsidRPr="008143E1">
        <w:rPr>
          <w:rFonts w:ascii="Century Gothic" w:hAnsi="Century Gothic"/>
          <w:sz w:val="20"/>
        </w:rPr>
        <w:t xml:space="preserve">Wykonawca zapewni Zamawiającemu, wszystkim osobom upoważnionym przez niego, jak też innym uczestnikom procesu budowlanego, dostęp do terenu </w:t>
      </w:r>
      <w:r w:rsidR="00DF43FD">
        <w:rPr>
          <w:rFonts w:ascii="Century Gothic" w:hAnsi="Century Gothic"/>
          <w:sz w:val="20"/>
        </w:rPr>
        <w:t xml:space="preserve">prac </w:t>
      </w:r>
      <w:r w:rsidRPr="008143E1">
        <w:rPr>
          <w:rFonts w:ascii="Century Gothic" w:hAnsi="Century Gothic"/>
          <w:sz w:val="20"/>
        </w:rPr>
        <w:t xml:space="preserve">i do każdego miejsca, gdzie </w:t>
      </w:r>
      <w:r w:rsidR="00DF43FD">
        <w:rPr>
          <w:rFonts w:ascii="Century Gothic" w:hAnsi="Century Gothic"/>
          <w:sz w:val="20"/>
        </w:rPr>
        <w:t>prace</w:t>
      </w:r>
      <w:r w:rsidRPr="008143E1">
        <w:rPr>
          <w:rFonts w:ascii="Century Gothic" w:hAnsi="Century Gothic"/>
          <w:sz w:val="20"/>
        </w:rPr>
        <w:t xml:space="preserve"> budowlano-instalacyjne w związku z umową będą wykonywane. </w:t>
      </w:r>
    </w:p>
    <w:p w14:paraId="67F30D31" w14:textId="77777777" w:rsidR="00964C43" w:rsidRPr="008143E1" w:rsidRDefault="00964C43" w:rsidP="00E633F6">
      <w:pPr>
        <w:numPr>
          <w:ilvl w:val="1"/>
          <w:numId w:val="12"/>
        </w:numPr>
        <w:ind w:hanging="422"/>
        <w:jc w:val="both"/>
        <w:rPr>
          <w:rFonts w:ascii="Century Gothic" w:hAnsi="Century Gothic"/>
          <w:sz w:val="20"/>
        </w:rPr>
      </w:pPr>
      <w:r w:rsidRPr="008143E1">
        <w:rPr>
          <w:rFonts w:ascii="Century Gothic" w:hAnsi="Century Gothic"/>
          <w:sz w:val="20"/>
        </w:rPr>
        <w:t xml:space="preserve">Wykonawca winien systematycznie prowadzić prace porządkowe w rejonie terenu robót. </w:t>
      </w:r>
    </w:p>
    <w:p w14:paraId="724DF188" w14:textId="752EA8EE" w:rsidR="00964C43" w:rsidRPr="008143E1" w:rsidRDefault="00964C43" w:rsidP="00E633F6">
      <w:pPr>
        <w:numPr>
          <w:ilvl w:val="1"/>
          <w:numId w:val="12"/>
        </w:numPr>
        <w:ind w:hanging="422"/>
        <w:jc w:val="both"/>
        <w:rPr>
          <w:rFonts w:ascii="Century Gothic" w:hAnsi="Century Gothic"/>
          <w:sz w:val="20"/>
        </w:rPr>
      </w:pPr>
      <w:r w:rsidRPr="008143E1">
        <w:rPr>
          <w:rFonts w:ascii="Century Gothic" w:hAnsi="Century Gothic"/>
          <w:sz w:val="20"/>
        </w:rPr>
        <w:t xml:space="preserve">Wykonawca zabezpieczy przed zniszczeniem lub uszkodzeniem na swój koszt wykonane elementy mogące ulec zniszczeniu w trakcie prowadzenia </w:t>
      </w:r>
      <w:r w:rsidR="00DF43FD">
        <w:rPr>
          <w:rFonts w:ascii="Century Gothic" w:hAnsi="Century Gothic"/>
          <w:sz w:val="20"/>
        </w:rPr>
        <w:t xml:space="preserve">prac </w:t>
      </w:r>
      <w:r w:rsidRPr="008143E1">
        <w:rPr>
          <w:rFonts w:ascii="Century Gothic" w:hAnsi="Century Gothic"/>
          <w:sz w:val="20"/>
        </w:rPr>
        <w:t xml:space="preserve">budowlano-instalacyjnych do czasu ich odbioru. </w:t>
      </w:r>
    </w:p>
    <w:p w14:paraId="00E6E9BC" w14:textId="185A2D2E" w:rsidR="00964C43" w:rsidRPr="00DF43FD" w:rsidRDefault="00964C43" w:rsidP="00E633F6">
      <w:pPr>
        <w:numPr>
          <w:ilvl w:val="1"/>
          <w:numId w:val="12"/>
        </w:numPr>
        <w:ind w:hanging="422"/>
        <w:rPr>
          <w:rFonts w:ascii="Century Gothic" w:hAnsi="Century Gothic"/>
          <w:sz w:val="20"/>
        </w:rPr>
      </w:pPr>
      <w:r w:rsidRPr="00DF43FD">
        <w:rPr>
          <w:rFonts w:ascii="Century Gothic" w:hAnsi="Century Gothic"/>
          <w:sz w:val="20"/>
        </w:rPr>
        <w:t xml:space="preserve">W przypadku kolizji Wykonawca wykona tymczasowe niezbędne przełączenia </w:t>
      </w:r>
      <w:r w:rsidRPr="00DF43FD">
        <w:rPr>
          <w:rFonts w:ascii="Century Gothic" w:eastAsia="Calibri" w:hAnsi="Century Gothic" w:cs="Calibri"/>
          <w:sz w:val="20"/>
        </w:rPr>
        <w:tab/>
      </w:r>
      <w:r w:rsidRPr="00DF43FD">
        <w:rPr>
          <w:rFonts w:ascii="Century Gothic" w:hAnsi="Century Gothic"/>
          <w:sz w:val="20"/>
        </w:rPr>
        <w:t>dla</w:t>
      </w:r>
      <w:r w:rsidR="00DF43FD">
        <w:rPr>
          <w:rFonts w:ascii="Century Gothic" w:hAnsi="Century Gothic"/>
          <w:sz w:val="20"/>
        </w:rPr>
        <w:t xml:space="preserve"> </w:t>
      </w:r>
      <w:r w:rsidRPr="00DF43FD">
        <w:rPr>
          <w:rFonts w:ascii="Century Gothic" w:hAnsi="Century Gothic"/>
          <w:sz w:val="20"/>
        </w:rPr>
        <w:t xml:space="preserve">zapewniania ciągłości eksploatacji obiektów. </w:t>
      </w:r>
      <w:r w:rsidRPr="00DF43FD">
        <w:rPr>
          <w:rFonts w:ascii="Century Gothic" w:hAnsi="Century Gothic"/>
          <w:sz w:val="20"/>
        </w:rPr>
        <w:tab/>
        <w:t xml:space="preserve"> </w:t>
      </w:r>
    </w:p>
    <w:p w14:paraId="35A18333" w14:textId="5D3F258A" w:rsidR="00964C43" w:rsidRPr="008143E1" w:rsidRDefault="00964C43" w:rsidP="00E633F6">
      <w:pPr>
        <w:numPr>
          <w:ilvl w:val="1"/>
          <w:numId w:val="12"/>
        </w:numPr>
        <w:ind w:hanging="422"/>
        <w:jc w:val="both"/>
        <w:rPr>
          <w:rFonts w:ascii="Century Gothic" w:hAnsi="Century Gothic"/>
          <w:sz w:val="20"/>
        </w:rPr>
      </w:pPr>
      <w:r w:rsidRPr="008143E1">
        <w:rPr>
          <w:rFonts w:ascii="Century Gothic" w:hAnsi="Century Gothic"/>
          <w:sz w:val="20"/>
        </w:rPr>
        <w:t xml:space="preserve">Po zakończeniu </w:t>
      </w:r>
      <w:r w:rsidR="00DF43FD">
        <w:rPr>
          <w:rFonts w:ascii="Century Gothic" w:hAnsi="Century Gothic"/>
          <w:sz w:val="20"/>
        </w:rPr>
        <w:t>prac</w:t>
      </w:r>
      <w:r w:rsidRPr="008143E1">
        <w:rPr>
          <w:rFonts w:ascii="Century Gothic" w:hAnsi="Century Gothic"/>
          <w:sz w:val="20"/>
        </w:rPr>
        <w:t xml:space="preserve"> budowlano-instalacyjnych Wykonawca winien doprowadzić do stanu pierwotnego teren </w:t>
      </w:r>
      <w:r w:rsidR="00DF43FD">
        <w:rPr>
          <w:rFonts w:ascii="Century Gothic" w:hAnsi="Century Gothic"/>
          <w:sz w:val="20"/>
        </w:rPr>
        <w:t>prac</w:t>
      </w:r>
      <w:r w:rsidRPr="008143E1">
        <w:rPr>
          <w:rFonts w:ascii="Century Gothic" w:hAnsi="Century Gothic"/>
          <w:sz w:val="20"/>
        </w:rPr>
        <w:t xml:space="preserve">, a w przypadku korzystania również teren przyległy, a także odtworzyć zniszczone w trakcie prowadzonych </w:t>
      </w:r>
      <w:r w:rsidR="00DF43FD">
        <w:rPr>
          <w:rFonts w:ascii="Century Gothic" w:hAnsi="Century Gothic"/>
          <w:sz w:val="20"/>
        </w:rPr>
        <w:t xml:space="preserve">prac </w:t>
      </w:r>
      <w:r w:rsidRPr="008143E1">
        <w:rPr>
          <w:rFonts w:ascii="Century Gothic" w:hAnsi="Century Gothic"/>
          <w:sz w:val="20"/>
        </w:rPr>
        <w:t>budowlano</w:t>
      </w:r>
      <w:r>
        <w:rPr>
          <w:rFonts w:ascii="Century Gothic" w:hAnsi="Century Gothic"/>
          <w:sz w:val="20"/>
        </w:rPr>
        <w:t>-</w:t>
      </w:r>
      <w:r w:rsidRPr="008143E1">
        <w:rPr>
          <w:rFonts w:ascii="Century Gothic" w:hAnsi="Century Gothic"/>
          <w:sz w:val="20"/>
        </w:rPr>
        <w:t xml:space="preserve">instalacyjnych przez Wykonawcę istniejące układy dróg lokalnych oraz zagospodarowania terenu w tym rejonie i terenu zaplecza budowy. </w:t>
      </w:r>
    </w:p>
    <w:p w14:paraId="10331452" w14:textId="77777777" w:rsidR="00964C43" w:rsidRPr="008143E1" w:rsidRDefault="00964C43" w:rsidP="00E633F6">
      <w:pPr>
        <w:numPr>
          <w:ilvl w:val="1"/>
          <w:numId w:val="12"/>
        </w:numPr>
        <w:ind w:hanging="422"/>
        <w:jc w:val="both"/>
        <w:rPr>
          <w:rFonts w:ascii="Century Gothic" w:hAnsi="Century Gothic"/>
          <w:sz w:val="20"/>
        </w:rPr>
      </w:pPr>
      <w:r w:rsidRPr="008143E1">
        <w:rPr>
          <w:rFonts w:ascii="Century Gothic" w:hAnsi="Century Gothic"/>
          <w:sz w:val="20"/>
        </w:rPr>
        <w:t xml:space="preserve">Zanieczyszczoną ziemię, odpady budowlane, gruz i śmieci Wykonawca winien wywieźć na legalne wysypisko. Koszty wywozu wraz z jego utylizacją należy uwzględnić w wynagrodzeniu. </w:t>
      </w:r>
    </w:p>
    <w:p w14:paraId="129F5619" w14:textId="25F18AB9" w:rsidR="00964C43" w:rsidRPr="008143E1" w:rsidRDefault="00964C43" w:rsidP="00E633F6">
      <w:pPr>
        <w:numPr>
          <w:ilvl w:val="1"/>
          <w:numId w:val="12"/>
        </w:numPr>
        <w:ind w:hanging="422"/>
        <w:jc w:val="both"/>
        <w:rPr>
          <w:rFonts w:ascii="Century Gothic" w:hAnsi="Century Gothic"/>
          <w:sz w:val="20"/>
        </w:rPr>
      </w:pPr>
      <w:r w:rsidRPr="008143E1">
        <w:rPr>
          <w:rFonts w:ascii="Century Gothic" w:hAnsi="Century Gothic"/>
          <w:sz w:val="20"/>
        </w:rPr>
        <w:lastRenderedPageBreak/>
        <w:t xml:space="preserve">Wykonawca ponosi pełną odpowiedzialność za właściwe wykonanie </w:t>
      </w:r>
      <w:r w:rsidR="00DF43FD">
        <w:rPr>
          <w:rFonts w:ascii="Century Gothic" w:hAnsi="Century Gothic"/>
          <w:sz w:val="20"/>
        </w:rPr>
        <w:t xml:space="preserve">prac </w:t>
      </w:r>
      <w:r w:rsidRPr="008143E1">
        <w:rPr>
          <w:rFonts w:ascii="Century Gothic" w:hAnsi="Century Gothic"/>
          <w:sz w:val="20"/>
        </w:rPr>
        <w:t>budowlano-instalacyjnych, zapewnienie warunków bezpieczeństwa oraz za metody organizacyjno-techniczne stosowane na budowie. Odpowiedzialności tej nie</w:t>
      </w:r>
      <w:r w:rsidR="00A46BCD">
        <w:rPr>
          <w:rFonts w:ascii="Century Gothic" w:hAnsi="Century Gothic"/>
          <w:sz w:val="20"/>
        </w:rPr>
        <w:t xml:space="preserve"> </w:t>
      </w:r>
      <w:r w:rsidRPr="008143E1">
        <w:rPr>
          <w:rFonts w:ascii="Century Gothic" w:hAnsi="Century Gothic"/>
          <w:sz w:val="20"/>
        </w:rPr>
        <w:t xml:space="preserve">wyłącza, ani nie ogranicza wykonanie części </w:t>
      </w:r>
      <w:r w:rsidR="00DF43FD">
        <w:rPr>
          <w:rFonts w:ascii="Century Gothic" w:hAnsi="Century Gothic"/>
          <w:sz w:val="20"/>
        </w:rPr>
        <w:t xml:space="preserve">prac </w:t>
      </w:r>
      <w:r w:rsidRPr="008143E1">
        <w:rPr>
          <w:rFonts w:ascii="Century Gothic" w:hAnsi="Century Gothic"/>
          <w:sz w:val="20"/>
        </w:rPr>
        <w:t xml:space="preserve">przez Podwykonawców. </w:t>
      </w:r>
    </w:p>
    <w:p w14:paraId="05B6BB6D" w14:textId="77777777" w:rsidR="00964C43" w:rsidRPr="008143E1" w:rsidRDefault="00964C43" w:rsidP="00E633F6">
      <w:pPr>
        <w:numPr>
          <w:ilvl w:val="1"/>
          <w:numId w:val="12"/>
        </w:numPr>
        <w:ind w:left="845" w:hanging="420"/>
        <w:jc w:val="both"/>
        <w:rPr>
          <w:rFonts w:ascii="Century Gothic" w:hAnsi="Century Gothic"/>
          <w:sz w:val="20"/>
        </w:rPr>
      </w:pPr>
      <w:r w:rsidRPr="008143E1">
        <w:rPr>
          <w:rFonts w:ascii="Century Gothic" w:hAnsi="Century Gothic"/>
          <w:sz w:val="20"/>
        </w:rPr>
        <w:t xml:space="preserve">Wykonawca winien zlikwidować zaplecze budowy oraz uporządkować teren budowy. </w:t>
      </w:r>
    </w:p>
    <w:p w14:paraId="4E40FCDE" w14:textId="64539F86" w:rsidR="00964C43" w:rsidRPr="008143E1" w:rsidRDefault="00964C43" w:rsidP="00E633F6">
      <w:pPr>
        <w:numPr>
          <w:ilvl w:val="0"/>
          <w:numId w:val="12"/>
        </w:numPr>
        <w:ind w:hanging="437"/>
        <w:jc w:val="both"/>
        <w:rPr>
          <w:rFonts w:ascii="Century Gothic" w:hAnsi="Century Gothic"/>
          <w:sz w:val="20"/>
        </w:rPr>
      </w:pPr>
      <w:r w:rsidRPr="008143E1">
        <w:rPr>
          <w:rFonts w:ascii="Century Gothic" w:hAnsi="Century Gothic"/>
          <w:sz w:val="20"/>
        </w:rPr>
        <w:t xml:space="preserve">W przypadku, gdy Wykonawca nie wykonuje </w:t>
      </w:r>
      <w:r w:rsidR="00DF43FD">
        <w:rPr>
          <w:rFonts w:ascii="Century Gothic" w:hAnsi="Century Gothic"/>
          <w:sz w:val="20"/>
        </w:rPr>
        <w:t>prac</w:t>
      </w:r>
      <w:r w:rsidRPr="008143E1">
        <w:rPr>
          <w:rFonts w:ascii="Century Gothic" w:hAnsi="Century Gothic"/>
          <w:sz w:val="20"/>
        </w:rPr>
        <w:t xml:space="preserve"> budowlano-instalacyjnych zgodnie  </w:t>
      </w:r>
      <w:r w:rsidR="00D221F8">
        <w:rPr>
          <w:rFonts w:ascii="Century Gothic" w:hAnsi="Century Gothic"/>
          <w:sz w:val="20"/>
        </w:rPr>
        <w:br/>
      </w:r>
      <w:r w:rsidRPr="008143E1">
        <w:rPr>
          <w:rFonts w:ascii="Century Gothic" w:hAnsi="Century Gothic"/>
          <w:sz w:val="20"/>
        </w:rPr>
        <w:t xml:space="preserve">z obowiązującymi przepisami bhp i ppoż., Zamawiający ma prawo wstrzymać ich wykonanie do czasu zastosowania się Wykonawcy do zaleceń Zamawiającego. Wykonawca nie ma prawa z tego tytułu do zmiany terminu zakończenia Przedmiotu Zamówienia określonego w umowie. </w:t>
      </w:r>
    </w:p>
    <w:p w14:paraId="2E31BA4C" w14:textId="77777777" w:rsidR="00964C43" w:rsidRPr="008143E1" w:rsidRDefault="00964C43" w:rsidP="00E633F6">
      <w:pPr>
        <w:numPr>
          <w:ilvl w:val="0"/>
          <w:numId w:val="12"/>
        </w:numPr>
        <w:ind w:hanging="437"/>
        <w:jc w:val="both"/>
        <w:rPr>
          <w:rFonts w:ascii="Century Gothic" w:hAnsi="Century Gothic"/>
          <w:sz w:val="20"/>
        </w:rPr>
      </w:pPr>
      <w:r w:rsidRPr="008143E1">
        <w:rPr>
          <w:rFonts w:ascii="Century Gothic" w:hAnsi="Century Gothic"/>
          <w:sz w:val="20"/>
        </w:rPr>
        <w:t xml:space="preserve">Wykonawca ponosi pełną odpowiedzialność za działania podwykonawców jak za działania własne, również w zakresie przestrzegania przepisów bhp i ppoż. </w:t>
      </w:r>
    </w:p>
    <w:p w14:paraId="4DFDF8F3" w14:textId="2B533C01" w:rsidR="00964C43" w:rsidRPr="008143E1" w:rsidRDefault="00964C43" w:rsidP="00E633F6">
      <w:pPr>
        <w:ind w:left="428"/>
        <w:rPr>
          <w:rFonts w:ascii="Century Gothic" w:hAnsi="Century Gothic"/>
          <w:sz w:val="20"/>
        </w:rPr>
      </w:pPr>
      <w:r w:rsidRPr="008143E1">
        <w:rPr>
          <w:rFonts w:ascii="Century Gothic" w:hAnsi="Century Gothic"/>
          <w:sz w:val="20"/>
        </w:rPr>
        <w:t xml:space="preserve"> </w:t>
      </w:r>
    </w:p>
    <w:p w14:paraId="6C677048" w14:textId="77777777" w:rsidR="00E633F6" w:rsidRDefault="00E633F6" w:rsidP="00E633F6">
      <w:pPr>
        <w:jc w:val="center"/>
        <w:rPr>
          <w:rFonts w:ascii="Century Gothic" w:eastAsia="Arial" w:hAnsi="Century Gothic" w:cs="Arial"/>
          <w:b/>
          <w:sz w:val="20"/>
        </w:rPr>
      </w:pPr>
    </w:p>
    <w:p w14:paraId="234452D4" w14:textId="565DED5A"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§1</w:t>
      </w:r>
      <w:r>
        <w:rPr>
          <w:rFonts w:ascii="Century Gothic" w:eastAsia="Arial" w:hAnsi="Century Gothic" w:cs="Arial"/>
          <w:b/>
          <w:sz w:val="20"/>
        </w:rPr>
        <w:t>2</w:t>
      </w:r>
    </w:p>
    <w:p w14:paraId="0F2A4C9C" w14:textId="23882F28" w:rsidR="00964C43" w:rsidRPr="008143E1" w:rsidRDefault="00C617CD" w:rsidP="00E633F6">
      <w:pPr>
        <w:jc w:val="center"/>
        <w:rPr>
          <w:rFonts w:ascii="Century Gothic" w:hAnsi="Century Gothic"/>
          <w:sz w:val="20"/>
        </w:rPr>
      </w:pPr>
      <w:r w:rsidRPr="008143E1">
        <w:rPr>
          <w:rFonts w:ascii="Century Gothic" w:eastAsia="Arial" w:hAnsi="Century Gothic" w:cs="Arial"/>
          <w:b/>
          <w:sz w:val="20"/>
        </w:rPr>
        <w:t>ODBIÓR PRZEDMIOTU ZAMÓWIENIA, TESTOWANIE</w:t>
      </w:r>
    </w:p>
    <w:p w14:paraId="64C9BBFC" w14:textId="3331C59C" w:rsidR="00964C43" w:rsidRPr="008143E1" w:rsidRDefault="00964C43" w:rsidP="00E633F6">
      <w:pPr>
        <w:numPr>
          <w:ilvl w:val="0"/>
          <w:numId w:val="13"/>
        </w:numPr>
        <w:ind w:hanging="437"/>
        <w:jc w:val="both"/>
        <w:rPr>
          <w:rFonts w:ascii="Century Gothic" w:hAnsi="Century Gothic"/>
          <w:sz w:val="20"/>
        </w:rPr>
      </w:pPr>
      <w:r w:rsidRPr="008143E1">
        <w:rPr>
          <w:rFonts w:ascii="Century Gothic" w:hAnsi="Century Gothic"/>
          <w:sz w:val="20"/>
        </w:rPr>
        <w:t xml:space="preserve">Strony zgodnie postanawiają, iż będą Końcowy odbiór Przedmiotu Zamówienia nastąpi po: </w:t>
      </w:r>
    </w:p>
    <w:p w14:paraId="2A3D9F0B" w14:textId="45A769FC" w:rsidR="00964C43" w:rsidRPr="008143E1" w:rsidRDefault="00D221F8" w:rsidP="00E633F6">
      <w:pPr>
        <w:numPr>
          <w:ilvl w:val="1"/>
          <w:numId w:val="15"/>
        </w:numPr>
        <w:ind w:left="0" w:firstLine="397"/>
        <w:jc w:val="both"/>
        <w:rPr>
          <w:rFonts w:ascii="Century Gothic" w:hAnsi="Century Gothic"/>
          <w:sz w:val="20"/>
        </w:rPr>
      </w:pPr>
      <w:r>
        <w:rPr>
          <w:rFonts w:ascii="Century Gothic" w:hAnsi="Century Gothic"/>
          <w:sz w:val="20"/>
        </w:rPr>
        <w:t>W</w:t>
      </w:r>
      <w:r w:rsidR="00964C43" w:rsidRPr="008143E1">
        <w:rPr>
          <w:rFonts w:ascii="Century Gothic" w:hAnsi="Century Gothic"/>
          <w:sz w:val="20"/>
        </w:rPr>
        <w:t>ykonaniu testów Systemu [zarówno infrastruktury Systemu jak i oprogramowania]</w:t>
      </w:r>
      <w:r>
        <w:rPr>
          <w:rFonts w:ascii="Century Gothic" w:hAnsi="Century Gothic"/>
          <w:sz w:val="20"/>
        </w:rPr>
        <w:t>.</w:t>
      </w:r>
    </w:p>
    <w:p w14:paraId="190B4370" w14:textId="1DBDB8EB" w:rsidR="00964C43" w:rsidRPr="008143E1" w:rsidRDefault="00D221F8" w:rsidP="00E633F6">
      <w:pPr>
        <w:numPr>
          <w:ilvl w:val="1"/>
          <w:numId w:val="15"/>
        </w:numPr>
        <w:ind w:left="0" w:firstLine="397"/>
        <w:jc w:val="both"/>
        <w:rPr>
          <w:rFonts w:ascii="Century Gothic" w:hAnsi="Century Gothic"/>
          <w:sz w:val="20"/>
        </w:rPr>
      </w:pPr>
      <w:r>
        <w:rPr>
          <w:rFonts w:ascii="Century Gothic" w:hAnsi="Century Gothic"/>
          <w:sz w:val="20"/>
        </w:rPr>
        <w:t>P</w:t>
      </w:r>
      <w:r w:rsidR="00964C43" w:rsidRPr="008143E1">
        <w:rPr>
          <w:rFonts w:ascii="Century Gothic" w:hAnsi="Century Gothic"/>
          <w:sz w:val="20"/>
        </w:rPr>
        <w:t>rzekazaniu Zamawiającemu dokumentacji powykonawczej</w:t>
      </w:r>
      <w:r>
        <w:rPr>
          <w:rFonts w:ascii="Century Gothic" w:hAnsi="Century Gothic"/>
          <w:sz w:val="20"/>
        </w:rPr>
        <w:t>.</w:t>
      </w:r>
      <w:r w:rsidR="00964C43" w:rsidRPr="008143E1">
        <w:rPr>
          <w:rFonts w:ascii="Century Gothic" w:hAnsi="Century Gothic"/>
          <w:sz w:val="20"/>
        </w:rPr>
        <w:t xml:space="preserve"> </w:t>
      </w:r>
    </w:p>
    <w:p w14:paraId="6026DC61" w14:textId="18A954AA" w:rsidR="00964C43" w:rsidRPr="008143E1" w:rsidRDefault="00D221F8" w:rsidP="00E633F6">
      <w:pPr>
        <w:numPr>
          <w:ilvl w:val="1"/>
          <w:numId w:val="15"/>
        </w:numPr>
        <w:ind w:left="0" w:firstLine="397"/>
        <w:jc w:val="both"/>
        <w:rPr>
          <w:rFonts w:ascii="Century Gothic" w:hAnsi="Century Gothic"/>
          <w:sz w:val="20"/>
        </w:rPr>
      </w:pPr>
      <w:r>
        <w:rPr>
          <w:rFonts w:ascii="Century Gothic" w:hAnsi="Century Gothic"/>
          <w:sz w:val="20"/>
        </w:rPr>
        <w:t>P</w:t>
      </w:r>
      <w:r w:rsidR="00964C43" w:rsidRPr="008143E1">
        <w:rPr>
          <w:rFonts w:ascii="Century Gothic" w:hAnsi="Century Gothic"/>
          <w:sz w:val="20"/>
        </w:rPr>
        <w:t>otwierdzeniu przeniesienia praw autorskich w zakresie określonym w §</w:t>
      </w:r>
      <w:r w:rsidR="00D63139">
        <w:rPr>
          <w:rFonts w:ascii="Century Gothic" w:hAnsi="Century Gothic"/>
          <w:sz w:val="20"/>
        </w:rPr>
        <w:t>8</w:t>
      </w:r>
      <w:r w:rsidR="00964C43" w:rsidRPr="008143E1">
        <w:rPr>
          <w:rFonts w:ascii="Century Gothic" w:hAnsi="Century Gothic"/>
          <w:sz w:val="20"/>
        </w:rPr>
        <w:t xml:space="preserve"> niniejszej </w:t>
      </w:r>
    </w:p>
    <w:p w14:paraId="4DE15406" w14:textId="4AD8937F" w:rsidR="00964C43" w:rsidRPr="008143E1" w:rsidRDefault="00D221F8" w:rsidP="00E633F6">
      <w:pPr>
        <w:ind w:firstLine="397"/>
        <w:rPr>
          <w:rFonts w:ascii="Century Gothic" w:hAnsi="Century Gothic"/>
          <w:sz w:val="20"/>
        </w:rPr>
      </w:pPr>
      <w:r w:rsidRPr="008143E1">
        <w:rPr>
          <w:rFonts w:ascii="Century Gothic" w:hAnsi="Century Gothic"/>
          <w:sz w:val="20"/>
        </w:rPr>
        <w:t>U</w:t>
      </w:r>
      <w:r w:rsidR="00964C43" w:rsidRPr="008143E1">
        <w:rPr>
          <w:rFonts w:ascii="Century Gothic" w:hAnsi="Century Gothic"/>
          <w:sz w:val="20"/>
        </w:rPr>
        <w:t>mowy</w:t>
      </w:r>
      <w:r>
        <w:rPr>
          <w:rFonts w:ascii="Century Gothic" w:hAnsi="Century Gothic"/>
          <w:sz w:val="20"/>
        </w:rPr>
        <w:t>.</w:t>
      </w:r>
      <w:r w:rsidR="00964C43" w:rsidRPr="008143E1">
        <w:rPr>
          <w:rFonts w:ascii="Century Gothic" w:hAnsi="Century Gothic"/>
          <w:sz w:val="20"/>
        </w:rPr>
        <w:t xml:space="preserve"> </w:t>
      </w:r>
    </w:p>
    <w:p w14:paraId="58613B67" w14:textId="3321C29E" w:rsidR="00964C43" w:rsidRPr="008143E1" w:rsidRDefault="00D221F8" w:rsidP="00E633F6">
      <w:pPr>
        <w:numPr>
          <w:ilvl w:val="1"/>
          <w:numId w:val="15"/>
        </w:numPr>
        <w:ind w:left="0" w:firstLine="397"/>
        <w:jc w:val="both"/>
        <w:rPr>
          <w:rFonts w:ascii="Century Gothic" w:hAnsi="Century Gothic"/>
          <w:sz w:val="20"/>
        </w:rPr>
      </w:pPr>
      <w:r>
        <w:rPr>
          <w:rFonts w:ascii="Century Gothic" w:hAnsi="Century Gothic"/>
          <w:sz w:val="20"/>
        </w:rPr>
        <w:t>P</w:t>
      </w:r>
      <w:r w:rsidR="00964C43" w:rsidRPr="008143E1">
        <w:rPr>
          <w:rFonts w:ascii="Century Gothic" w:hAnsi="Century Gothic"/>
          <w:sz w:val="20"/>
        </w:rPr>
        <w:t>otwierdzeniu udzielenia licencji w zakresie określonym w §</w:t>
      </w:r>
      <w:r w:rsidR="00D63139">
        <w:rPr>
          <w:rFonts w:ascii="Century Gothic" w:hAnsi="Century Gothic"/>
          <w:sz w:val="20"/>
        </w:rPr>
        <w:t>9</w:t>
      </w:r>
      <w:r w:rsidR="00964C43" w:rsidRPr="008143E1">
        <w:rPr>
          <w:rFonts w:ascii="Century Gothic" w:hAnsi="Century Gothic"/>
          <w:sz w:val="20"/>
        </w:rPr>
        <w:t xml:space="preserve"> niniejszej umowy. </w:t>
      </w:r>
    </w:p>
    <w:p w14:paraId="2530B45D" w14:textId="77777777" w:rsidR="00964C43" w:rsidRPr="008143E1" w:rsidRDefault="00964C43" w:rsidP="00E633F6">
      <w:pPr>
        <w:numPr>
          <w:ilvl w:val="0"/>
          <w:numId w:val="13"/>
        </w:numPr>
        <w:ind w:hanging="437"/>
        <w:jc w:val="both"/>
        <w:rPr>
          <w:rFonts w:ascii="Century Gothic" w:hAnsi="Century Gothic"/>
          <w:sz w:val="20"/>
        </w:rPr>
      </w:pPr>
      <w:r w:rsidRPr="008143E1">
        <w:rPr>
          <w:rFonts w:ascii="Century Gothic" w:hAnsi="Century Gothic"/>
          <w:sz w:val="20"/>
        </w:rPr>
        <w:t xml:space="preserve">Wykonawca zobowiązany jest do przeprowadzenia szkolenia z obsługi systemu pracowników Zamawiającego, w terminie uzgodnionym z Zamawiającym. </w:t>
      </w:r>
    </w:p>
    <w:p w14:paraId="5884145F" w14:textId="77777777" w:rsidR="00964C43" w:rsidRPr="008143E1" w:rsidRDefault="00964C43" w:rsidP="00E633F6">
      <w:pPr>
        <w:numPr>
          <w:ilvl w:val="0"/>
          <w:numId w:val="13"/>
        </w:numPr>
        <w:ind w:hanging="437"/>
        <w:jc w:val="both"/>
        <w:rPr>
          <w:rFonts w:ascii="Century Gothic" w:hAnsi="Century Gothic"/>
          <w:sz w:val="20"/>
        </w:rPr>
      </w:pPr>
      <w:r w:rsidRPr="008143E1">
        <w:rPr>
          <w:rFonts w:ascii="Century Gothic" w:hAnsi="Century Gothic"/>
          <w:sz w:val="20"/>
        </w:rPr>
        <w:t xml:space="preserve">Potwierdzeniem dokonania odbioru Przedmiotu Zamówienia będzie podpisany bez zastrzeżeń przez obie Strony Końcowy Protokół odbioru.  Ww. Protokół odbioru stanowi podstawę do wystawienia przez Wykonawcę faktury VAT. </w:t>
      </w:r>
    </w:p>
    <w:p w14:paraId="5E0E7061" w14:textId="77777777" w:rsidR="00964C43" w:rsidRPr="008143E1" w:rsidRDefault="00964C43" w:rsidP="00E633F6">
      <w:pPr>
        <w:numPr>
          <w:ilvl w:val="0"/>
          <w:numId w:val="13"/>
        </w:numPr>
        <w:ind w:hanging="437"/>
        <w:jc w:val="both"/>
        <w:rPr>
          <w:rFonts w:ascii="Century Gothic" w:hAnsi="Century Gothic"/>
          <w:sz w:val="20"/>
        </w:rPr>
      </w:pPr>
      <w:r w:rsidRPr="008143E1">
        <w:rPr>
          <w:rFonts w:ascii="Century Gothic" w:hAnsi="Century Gothic"/>
          <w:sz w:val="20"/>
        </w:rPr>
        <w:t xml:space="preserve">Jeżeli w trakcie odbioru zostaną stwierdzone wady nadające się do usunięcia, to Zamawiający wyznaczy odpowiedni termin niezbędny do ich usunięcia, a Wykonawca zobowiązuje się je usunąć w wyznaczonym terminie. </w:t>
      </w:r>
    </w:p>
    <w:p w14:paraId="6AFA1A58" w14:textId="77777777" w:rsidR="00964C43" w:rsidRPr="008143E1" w:rsidRDefault="00964C43" w:rsidP="00E633F6">
      <w:pPr>
        <w:numPr>
          <w:ilvl w:val="0"/>
          <w:numId w:val="13"/>
        </w:numPr>
        <w:ind w:hanging="437"/>
        <w:jc w:val="both"/>
        <w:rPr>
          <w:rFonts w:ascii="Century Gothic" w:hAnsi="Century Gothic"/>
          <w:sz w:val="20"/>
        </w:rPr>
      </w:pPr>
      <w:r w:rsidRPr="008143E1">
        <w:rPr>
          <w:rFonts w:ascii="Century Gothic" w:hAnsi="Century Gothic"/>
          <w:sz w:val="20"/>
        </w:rPr>
        <w:t xml:space="preserve">Jeżeli w trakcie odbioru zostaną stwierdzone wady nienadające się do usunięcia: </w:t>
      </w:r>
    </w:p>
    <w:p w14:paraId="17D18B65" w14:textId="446541C4" w:rsidR="00964C43" w:rsidRPr="008143E1" w:rsidRDefault="00D221F8" w:rsidP="00E633F6">
      <w:pPr>
        <w:numPr>
          <w:ilvl w:val="1"/>
          <w:numId w:val="14"/>
        </w:numPr>
        <w:ind w:left="754" w:hanging="357"/>
        <w:jc w:val="both"/>
        <w:rPr>
          <w:rFonts w:ascii="Century Gothic" w:hAnsi="Century Gothic"/>
          <w:sz w:val="20"/>
        </w:rPr>
      </w:pPr>
      <w:r>
        <w:rPr>
          <w:rFonts w:ascii="Century Gothic" w:hAnsi="Century Gothic"/>
          <w:sz w:val="20"/>
        </w:rPr>
        <w:t>J</w:t>
      </w:r>
      <w:r w:rsidR="00964C43" w:rsidRPr="008143E1">
        <w:rPr>
          <w:rFonts w:ascii="Century Gothic" w:hAnsi="Century Gothic"/>
          <w:sz w:val="20"/>
        </w:rPr>
        <w:t>eżeli wady umożliwiają użytkowanie systemu parkingowego zgodnie z jego przeznaczeniem to Zamawiający obniży wynagrodzenie Wykonawcy odpowiednio do utraconej wartości użytkowej, estetycznej i technicznej</w:t>
      </w:r>
      <w:r>
        <w:rPr>
          <w:rFonts w:ascii="Century Gothic" w:hAnsi="Century Gothic"/>
          <w:sz w:val="20"/>
        </w:rPr>
        <w:t>.</w:t>
      </w:r>
    </w:p>
    <w:p w14:paraId="5CDD6B0B" w14:textId="3133FE77" w:rsidR="00964C43" w:rsidRPr="008143E1" w:rsidRDefault="00D221F8" w:rsidP="00E633F6">
      <w:pPr>
        <w:numPr>
          <w:ilvl w:val="1"/>
          <w:numId w:val="14"/>
        </w:numPr>
        <w:ind w:left="754" w:hanging="357"/>
        <w:jc w:val="both"/>
        <w:rPr>
          <w:rFonts w:ascii="Century Gothic" w:hAnsi="Century Gothic"/>
          <w:sz w:val="20"/>
        </w:rPr>
      </w:pPr>
      <w:r>
        <w:rPr>
          <w:rFonts w:ascii="Century Gothic" w:hAnsi="Century Gothic"/>
          <w:sz w:val="20"/>
        </w:rPr>
        <w:t>J</w:t>
      </w:r>
      <w:r w:rsidR="00964C43" w:rsidRPr="008143E1">
        <w:rPr>
          <w:rFonts w:ascii="Century Gothic" w:hAnsi="Century Gothic"/>
          <w:sz w:val="20"/>
        </w:rPr>
        <w:t xml:space="preserve">eżeli wady uniemożliwiają użytkowanie systemu parkingowego zgodnie z jego przeznaczeniem to Zamawiający może zażądać wykonania Przedmiotu Zamówienia lub jego części po raz drugi lub odstąpić od umowy, zachowując prawo do naliczania kar umownych </w:t>
      </w:r>
      <w:r w:rsidR="00964C43" w:rsidRPr="00D63139">
        <w:rPr>
          <w:rFonts w:ascii="Century Gothic" w:hAnsi="Century Gothic"/>
          <w:sz w:val="20"/>
        </w:rPr>
        <w:t>zgodnie z §</w:t>
      </w:r>
      <w:r w:rsidR="00D63139" w:rsidRPr="00D63139">
        <w:rPr>
          <w:rFonts w:ascii="Century Gothic" w:hAnsi="Century Gothic"/>
          <w:sz w:val="20"/>
        </w:rPr>
        <w:t xml:space="preserve">19 </w:t>
      </w:r>
      <w:r w:rsidR="00964C43" w:rsidRPr="00D63139">
        <w:rPr>
          <w:rFonts w:ascii="Century Gothic" w:hAnsi="Century Gothic"/>
          <w:sz w:val="20"/>
        </w:rPr>
        <w:t>niniejszej umowy</w:t>
      </w:r>
      <w:r w:rsidR="00964C43" w:rsidRPr="008143E1">
        <w:rPr>
          <w:rFonts w:ascii="Century Gothic" w:hAnsi="Century Gothic"/>
          <w:sz w:val="20"/>
        </w:rPr>
        <w:t xml:space="preserve">. </w:t>
      </w:r>
    </w:p>
    <w:p w14:paraId="35607E88" w14:textId="77777777" w:rsidR="00964C43" w:rsidRPr="008143E1" w:rsidRDefault="00964C43" w:rsidP="00E633F6">
      <w:pPr>
        <w:numPr>
          <w:ilvl w:val="0"/>
          <w:numId w:val="13"/>
        </w:numPr>
        <w:ind w:hanging="437"/>
        <w:jc w:val="both"/>
        <w:rPr>
          <w:rFonts w:ascii="Century Gothic" w:hAnsi="Century Gothic"/>
          <w:sz w:val="20"/>
        </w:rPr>
      </w:pPr>
      <w:r w:rsidRPr="008143E1">
        <w:rPr>
          <w:rFonts w:ascii="Century Gothic" w:hAnsi="Century Gothic"/>
          <w:sz w:val="20"/>
        </w:rPr>
        <w:t xml:space="preserve">Do momentu dokonania Odbioru końcowego, ryzyko przypadkowej utraty lub uszkodzenia wykonanych Prac obciąża Wykonawcę. </w:t>
      </w:r>
    </w:p>
    <w:p w14:paraId="51E2F2B5" w14:textId="77777777" w:rsidR="00964C43" w:rsidRPr="008143E1" w:rsidRDefault="00964C43" w:rsidP="00E633F6">
      <w:pPr>
        <w:numPr>
          <w:ilvl w:val="0"/>
          <w:numId w:val="13"/>
        </w:numPr>
        <w:ind w:hanging="437"/>
        <w:jc w:val="both"/>
        <w:rPr>
          <w:rFonts w:ascii="Century Gothic" w:hAnsi="Century Gothic"/>
          <w:sz w:val="20"/>
        </w:rPr>
      </w:pPr>
      <w:r w:rsidRPr="008143E1">
        <w:rPr>
          <w:rFonts w:ascii="Century Gothic" w:hAnsi="Century Gothic"/>
          <w:sz w:val="20"/>
        </w:rPr>
        <w:t xml:space="preserve">Dokonanie przez Zamawiającego Odbioru końcowego nie wpływa na ewentualne roszczenia Zamawiającego z tytułu rękojmi, gwarancji i roszczeń odszkodowawczych. </w:t>
      </w:r>
    </w:p>
    <w:p w14:paraId="0A85F8A7" w14:textId="1776C3F2" w:rsidR="00964C43" w:rsidRPr="008143E1" w:rsidRDefault="00964C43" w:rsidP="00E633F6">
      <w:pPr>
        <w:rPr>
          <w:rFonts w:ascii="Century Gothic" w:hAnsi="Century Gothic"/>
          <w:sz w:val="20"/>
        </w:rPr>
      </w:pPr>
    </w:p>
    <w:p w14:paraId="50A0CB8D" w14:textId="77777777"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§1</w:t>
      </w:r>
      <w:r>
        <w:rPr>
          <w:rFonts w:ascii="Century Gothic" w:eastAsia="Arial" w:hAnsi="Century Gothic" w:cs="Arial"/>
          <w:b/>
          <w:sz w:val="20"/>
        </w:rPr>
        <w:t>3</w:t>
      </w:r>
      <w:r w:rsidRPr="008143E1">
        <w:rPr>
          <w:rFonts w:ascii="Century Gothic" w:eastAsia="Arial" w:hAnsi="Century Gothic" w:cs="Arial"/>
          <w:b/>
          <w:sz w:val="20"/>
        </w:rPr>
        <w:t xml:space="preserve"> </w:t>
      </w:r>
    </w:p>
    <w:p w14:paraId="43ADB27E" w14:textId="63449DCB" w:rsidR="00964C43" w:rsidRPr="008143E1" w:rsidRDefault="00C617CD" w:rsidP="00E633F6">
      <w:pPr>
        <w:jc w:val="center"/>
        <w:rPr>
          <w:rFonts w:ascii="Century Gothic" w:hAnsi="Century Gothic"/>
          <w:sz w:val="20"/>
        </w:rPr>
      </w:pPr>
      <w:r>
        <w:rPr>
          <w:rFonts w:ascii="Century Gothic" w:eastAsia="Arial" w:hAnsi="Century Gothic" w:cs="Arial"/>
          <w:b/>
          <w:sz w:val="20"/>
        </w:rPr>
        <w:t>PRZEDSTAWICIELE STRON</w:t>
      </w:r>
    </w:p>
    <w:p w14:paraId="79A5768B" w14:textId="77777777" w:rsidR="00964C43" w:rsidRPr="008143E1" w:rsidRDefault="00964C43" w:rsidP="00E633F6">
      <w:pPr>
        <w:numPr>
          <w:ilvl w:val="0"/>
          <w:numId w:val="16"/>
        </w:numPr>
        <w:ind w:hanging="423"/>
        <w:jc w:val="both"/>
        <w:rPr>
          <w:rFonts w:ascii="Century Gothic" w:hAnsi="Century Gothic"/>
          <w:sz w:val="20"/>
        </w:rPr>
      </w:pPr>
      <w:r w:rsidRPr="008143E1">
        <w:rPr>
          <w:rFonts w:ascii="Century Gothic" w:hAnsi="Century Gothic"/>
          <w:sz w:val="20"/>
        </w:rPr>
        <w:t>Wykonawca gwarantuje, iż osoby, które będą uczestniczyć w wykonywaniu zamówienia będą posiadały odpowiednie kwalifikacje do właściwego i terminowego wykonania Przedmiotu Zamówienia.</w:t>
      </w:r>
      <w:r w:rsidRPr="008143E1">
        <w:rPr>
          <w:rFonts w:ascii="Century Gothic" w:eastAsia="Arial" w:hAnsi="Century Gothic" w:cs="Arial"/>
          <w:b/>
          <w:sz w:val="20"/>
        </w:rPr>
        <w:t xml:space="preserve"> </w:t>
      </w:r>
    </w:p>
    <w:p w14:paraId="5BC1AC7A" w14:textId="77777777" w:rsidR="00964C43" w:rsidRPr="008143E1" w:rsidRDefault="00964C43" w:rsidP="00E633F6">
      <w:pPr>
        <w:numPr>
          <w:ilvl w:val="0"/>
          <w:numId w:val="16"/>
        </w:numPr>
        <w:ind w:hanging="423"/>
        <w:jc w:val="both"/>
        <w:rPr>
          <w:rFonts w:ascii="Century Gothic" w:hAnsi="Century Gothic"/>
          <w:sz w:val="20"/>
        </w:rPr>
      </w:pPr>
      <w:r w:rsidRPr="008143E1">
        <w:rPr>
          <w:rFonts w:ascii="Century Gothic" w:hAnsi="Century Gothic"/>
          <w:sz w:val="20"/>
        </w:rPr>
        <w:t>Do bezpośrednich, bieżących uzgodnień dotyczących realizacji niniejszej umowy, jednak bez prawa do zaciągania zobowiązań Strony upoważniają:</w:t>
      </w:r>
      <w:r w:rsidRPr="008143E1">
        <w:rPr>
          <w:rFonts w:ascii="Century Gothic" w:eastAsia="Arial" w:hAnsi="Century Gothic" w:cs="Arial"/>
          <w:b/>
          <w:sz w:val="20"/>
        </w:rPr>
        <w:t xml:space="preserve"> </w:t>
      </w:r>
    </w:p>
    <w:p w14:paraId="3002B96F" w14:textId="77777777" w:rsidR="00964C43" w:rsidRPr="008143E1" w:rsidRDefault="00964C43" w:rsidP="00E633F6">
      <w:pPr>
        <w:numPr>
          <w:ilvl w:val="1"/>
          <w:numId w:val="16"/>
        </w:numPr>
        <w:ind w:hanging="283"/>
        <w:jc w:val="both"/>
        <w:rPr>
          <w:rFonts w:ascii="Century Gothic" w:hAnsi="Century Gothic"/>
          <w:sz w:val="20"/>
        </w:rPr>
      </w:pPr>
      <w:r w:rsidRPr="008143E1">
        <w:rPr>
          <w:rFonts w:ascii="Century Gothic" w:hAnsi="Century Gothic"/>
          <w:sz w:val="20"/>
        </w:rPr>
        <w:t xml:space="preserve">ze strony Zamawiającego: ____________________________ </w:t>
      </w:r>
    </w:p>
    <w:p w14:paraId="7390AD7D" w14:textId="77777777" w:rsidR="00964C43" w:rsidRPr="008143E1" w:rsidRDefault="00964C43" w:rsidP="00E633F6">
      <w:pPr>
        <w:numPr>
          <w:ilvl w:val="1"/>
          <w:numId w:val="16"/>
        </w:numPr>
        <w:ind w:hanging="283"/>
        <w:jc w:val="both"/>
        <w:rPr>
          <w:rFonts w:ascii="Century Gothic" w:hAnsi="Century Gothic"/>
          <w:sz w:val="20"/>
        </w:rPr>
      </w:pPr>
      <w:r w:rsidRPr="008143E1">
        <w:rPr>
          <w:rFonts w:ascii="Century Gothic" w:hAnsi="Century Gothic"/>
          <w:sz w:val="20"/>
        </w:rPr>
        <w:t>ze strony Wykonawcy: _______________________________</w:t>
      </w:r>
      <w:r w:rsidRPr="008143E1">
        <w:rPr>
          <w:rFonts w:ascii="Century Gothic" w:eastAsia="Arial" w:hAnsi="Century Gothic" w:cs="Arial"/>
          <w:b/>
          <w:sz w:val="20"/>
        </w:rPr>
        <w:t xml:space="preserve"> </w:t>
      </w:r>
    </w:p>
    <w:p w14:paraId="4A176448" w14:textId="25B5113F" w:rsidR="00964C43" w:rsidRPr="00E633F6" w:rsidRDefault="00964C43" w:rsidP="00E633F6">
      <w:pPr>
        <w:numPr>
          <w:ilvl w:val="0"/>
          <w:numId w:val="16"/>
        </w:numPr>
        <w:ind w:hanging="423"/>
        <w:jc w:val="both"/>
        <w:rPr>
          <w:rFonts w:ascii="Century Gothic" w:hAnsi="Century Gothic"/>
          <w:sz w:val="20"/>
        </w:rPr>
      </w:pPr>
      <w:r w:rsidRPr="00E633F6">
        <w:rPr>
          <w:rFonts w:ascii="Century Gothic" w:hAnsi="Century Gothic"/>
          <w:sz w:val="20"/>
        </w:rPr>
        <w:t>Osoby przedstawione w ust. 2 w ciągu 7 dni od zawarcia Umowy ustalą sposób</w:t>
      </w:r>
      <w:r w:rsidR="00E633F6">
        <w:rPr>
          <w:rFonts w:ascii="Century Gothic" w:hAnsi="Century Gothic"/>
          <w:sz w:val="20"/>
        </w:rPr>
        <w:t xml:space="preserve"> </w:t>
      </w:r>
      <w:r w:rsidRPr="00E633F6">
        <w:rPr>
          <w:rFonts w:ascii="Century Gothic" w:hAnsi="Century Gothic"/>
          <w:sz w:val="20"/>
        </w:rPr>
        <w:t>zarządzania Przedmiotem Zamówienia.</w:t>
      </w:r>
      <w:r w:rsidRPr="00E633F6">
        <w:rPr>
          <w:rFonts w:ascii="Century Gothic" w:eastAsia="Arial" w:hAnsi="Century Gothic" w:cs="Arial"/>
          <w:b/>
          <w:sz w:val="20"/>
        </w:rPr>
        <w:t xml:space="preserve"> </w:t>
      </w:r>
      <w:r w:rsidRPr="00E633F6">
        <w:rPr>
          <w:rFonts w:ascii="Century Gothic" w:eastAsia="Arial" w:hAnsi="Century Gothic" w:cs="Arial"/>
          <w:b/>
          <w:sz w:val="20"/>
        </w:rPr>
        <w:tab/>
      </w:r>
      <w:r w:rsidRPr="00E633F6">
        <w:rPr>
          <w:rFonts w:ascii="Century Gothic" w:hAnsi="Century Gothic"/>
          <w:sz w:val="20"/>
        </w:rPr>
        <w:t xml:space="preserve"> </w:t>
      </w:r>
    </w:p>
    <w:p w14:paraId="7E6F075A" w14:textId="2DF71209" w:rsidR="00964C43" w:rsidRPr="008143E1" w:rsidRDefault="00964C43" w:rsidP="00E633F6">
      <w:pPr>
        <w:numPr>
          <w:ilvl w:val="0"/>
          <w:numId w:val="16"/>
        </w:numPr>
        <w:ind w:hanging="423"/>
        <w:jc w:val="both"/>
        <w:rPr>
          <w:rFonts w:ascii="Century Gothic" w:hAnsi="Century Gothic"/>
          <w:sz w:val="20"/>
        </w:rPr>
      </w:pPr>
      <w:r w:rsidRPr="008143E1">
        <w:rPr>
          <w:rFonts w:ascii="Century Gothic" w:hAnsi="Century Gothic"/>
          <w:sz w:val="20"/>
        </w:rPr>
        <w:t xml:space="preserve">W przypadku zmiany osób przedstawicieli stron i/lub danych do kontaktu, o których mowa w ust. 2, strona dokonująca takiej zmiany jest zobowiązana do niezwłocznego pisemnego zawiadomienia o tym drugiej strony, a  w przypadku jego braku, wszelkie </w:t>
      </w:r>
      <w:r w:rsidRPr="008143E1">
        <w:rPr>
          <w:rFonts w:ascii="Century Gothic" w:hAnsi="Century Gothic"/>
          <w:sz w:val="20"/>
        </w:rPr>
        <w:lastRenderedPageBreak/>
        <w:t xml:space="preserve">informacje i zawiadomienia przekazywane dotychczasowym przedstawicielom  </w:t>
      </w:r>
      <w:r w:rsidR="00D221F8">
        <w:rPr>
          <w:rFonts w:ascii="Century Gothic" w:hAnsi="Century Gothic"/>
          <w:sz w:val="20"/>
        </w:rPr>
        <w:br/>
      </w:r>
      <w:r w:rsidRPr="008143E1">
        <w:rPr>
          <w:rFonts w:ascii="Century Gothic" w:hAnsi="Century Gothic"/>
          <w:sz w:val="20"/>
        </w:rPr>
        <w:t>z wykorzystaniem znanych danych będą uznane za skuteczne. Zmiana przedstawicieli nie wymaga sporządzenia aneksu do Umowy, o ile zostanie potwierdzona pisemnym zawiadomieniem, o którym mowa w zdaniu poprzedzającym.</w:t>
      </w:r>
      <w:r w:rsidRPr="008143E1">
        <w:rPr>
          <w:rFonts w:ascii="Century Gothic" w:eastAsia="Arial" w:hAnsi="Century Gothic" w:cs="Arial"/>
          <w:b/>
          <w:sz w:val="20"/>
        </w:rPr>
        <w:t xml:space="preserve"> </w:t>
      </w:r>
    </w:p>
    <w:p w14:paraId="74F670AA" w14:textId="77777777" w:rsidR="00D221F8" w:rsidRPr="008143E1" w:rsidRDefault="00D221F8" w:rsidP="00E633F6">
      <w:pPr>
        <w:rPr>
          <w:rFonts w:ascii="Century Gothic" w:hAnsi="Century Gothic"/>
          <w:sz w:val="20"/>
        </w:rPr>
      </w:pPr>
    </w:p>
    <w:p w14:paraId="58B052C0" w14:textId="0A43FE48"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§1</w:t>
      </w:r>
      <w:r>
        <w:rPr>
          <w:rFonts w:ascii="Century Gothic" w:eastAsia="Arial" w:hAnsi="Century Gothic" w:cs="Arial"/>
          <w:b/>
          <w:sz w:val="20"/>
        </w:rPr>
        <w:t>4</w:t>
      </w:r>
      <w:r w:rsidRPr="008143E1">
        <w:rPr>
          <w:rFonts w:ascii="Century Gothic" w:eastAsia="Arial" w:hAnsi="Century Gothic" w:cs="Arial"/>
          <w:b/>
          <w:sz w:val="20"/>
        </w:rPr>
        <w:t xml:space="preserve"> </w:t>
      </w:r>
    </w:p>
    <w:p w14:paraId="7F636504" w14:textId="3A060256" w:rsidR="00964C43" w:rsidRPr="008143E1" w:rsidRDefault="00C617CD" w:rsidP="00E633F6">
      <w:pPr>
        <w:jc w:val="center"/>
        <w:rPr>
          <w:rFonts w:ascii="Century Gothic" w:hAnsi="Century Gothic"/>
          <w:sz w:val="20"/>
        </w:rPr>
      </w:pPr>
      <w:r w:rsidRPr="008143E1">
        <w:rPr>
          <w:rFonts w:ascii="Century Gothic" w:eastAsia="Arial" w:hAnsi="Century Gothic" w:cs="Arial"/>
          <w:b/>
          <w:sz w:val="20"/>
        </w:rPr>
        <w:t xml:space="preserve">GWARANCJA </w:t>
      </w:r>
    </w:p>
    <w:p w14:paraId="33B8B42E" w14:textId="7FC2C4F5" w:rsidR="00964C43" w:rsidRPr="000C712B" w:rsidRDefault="00964C43" w:rsidP="000C712B">
      <w:pPr>
        <w:numPr>
          <w:ilvl w:val="0"/>
          <w:numId w:val="17"/>
        </w:numPr>
        <w:ind w:hanging="428"/>
        <w:jc w:val="both"/>
        <w:rPr>
          <w:rFonts w:ascii="Century Gothic" w:hAnsi="Century Gothic"/>
          <w:sz w:val="20"/>
        </w:rPr>
      </w:pPr>
      <w:r w:rsidRPr="008143E1">
        <w:rPr>
          <w:rFonts w:ascii="Century Gothic" w:hAnsi="Century Gothic"/>
          <w:sz w:val="20"/>
        </w:rPr>
        <w:t xml:space="preserve">Wykonawca udziela Zamawiającemu gwarancji jakości na Przedmiot Zamówienia na warunkach określonych w art. 577 – </w:t>
      </w:r>
      <w:r w:rsidRPr="000C712B">
        <w:rPr>
          <w:rFonts w:ascii="Century Gothic" w:hAnsi="Century Gothic"/>
          <w:sz w:val="20"/>
        </w:rPr>
        <w:t xml:space="preserve">581 Kodeksu cywilnego na okres: </w:t>
      </w:r>
      <w:r w:rsidR="000C712B" w:rsidRPr="000C712B">
        <w:rPr>
          <w:rFonts w:ascii="Century Gothic" w:hAnsi="Century Gothic"/>
          <w:sz w:val="20"/>
        </w:rPr>
        <w:t>36</w:t>
      </w:r>
      <w:r w:rsidRPr="000C712B">
        <w:rPr>
          <w:rFonts w:ascii="Century Gothic" w:eastAsia="Arial" w:hAnsi="Century Gothic" w:cs="Arial"/>
          <w:b/>
          <w:sz w:val="20"/>
        </w:rPr>
        <w:t xml:space="preserve"> miesięcy.</w:t>
      </w:r>
      <w:r w:rsidRPr="008143E1">
        <w:rPr>
          <w:rFonts w:ascii="Century Gothic" w:eastAsia="Arial" w:hAnsi="Century Gothic" w:cs="Arial"/>
          <w:b/>
          <w:sz w:val="20"/>
        </w:rPr>
        <w:t xml:space="preserve"> </w:t>
      </w:r>
      <w:r w:rsidRPr="000C712B">
        <w:rPr>
          <w:rFonts w:ascii="Century Gothic" w:hAnsi="Century Gothic"/>
          <w:sz w:val="20"/>
        </w:rPr>
        <w:t xml:space="preserve"> </w:t>
      </w:r>
    </w:p>
    <w:p w14:paraId="4FE5070D" w14:textId="77777777" w:rsidR="00964C43" w:rsidRPr="008143E1" w:rsidRDefault="00964C43" w:rsidP="00E633F6">
      <w:pPr>
        <w:numPr>
          <w:ilvl w:val="0"/>
          <w:numId w:val="17"/>
        </w:numPr>
        <w:ind w:hanging="428"/>
        <w:jc w:val="both"/>
        <w:rPr>
          <w:rFonts w:ascii="Century Gothic" w:hAnsi="Century Gothic"/>
          <w:sz w:val="20"/>
        </w:rPr>
      </w:pPr>
      <w:r w:rsidRPr="008143E1">
        <w:rPr>
          <w:rFonts w:ascii="Century Gothic" w:hAnsi="Century Gothic"/>
          <w:sz w:val="20"/>
        </w:rPr>
        <w:t>Gwarancja rozpoczyna swój bieg od następnego dnia po zakończeniu Odbioru końcowego.</w:t>
      </w:r>
      <w:r w:rsidRPr="008143E1">
        <w:rPr>
          <w:rFonts w:ascii="Century Gothic" w:eastAsia="Arial" w:hAnsi="Century Gothic" w:cs="Arial"/>
          <w:b/>
          <w:sz w:val="20"/>
        </w:rPr>
        <w:t xml:space="preserve"> </w:t>
      </w:r>
    </w:p>
    <w:p w14:paraId="204C5C5C" w14:textId="77777777" w:rsidR="00964C43" w:rsidRPr="008143E1" w:rsidRDefault="00964C43" w:rsidP="00E633F6">
      <w:pPr>
        <w:numPr>
          <w:ilvl w:val="0"/>
          <w:numId w:val="17"/>
        </w:numPr>
        <w:ind w:hanging="428"/>
        <w:jc w:val="both"/>
        <w:rPr>
          <w:rFonts w:ascii="Century Gothic" w:hAnsi="Century Gothic"/>
          <w:sz w:val="20"/>
        </w:rPr>
      </w:pPr>
      <w:r w:rsidRPr="008143E1">
        <w:rPr>
          <w:rFonts w:ascii="Century Gothic" w:hAnsi="Century Gothic"/>
          <w:sz w:val="20"/>
        </w:rPr>
        <w:t>Odpowiedzialność z tytułu gwarancji obejmuje zarówno wady powstałe z przyczyn tkwiących w Przedmiocie Zamówienia w chwili dokonania końcowego odbioru przez Zamawiającego, jak i wszelkie inne wady wykryte podczas jego eksploatacji oraz uszkodzenia powstałe w czasie poprawnego, zgodnego z instrukcją użytkowania.</w:t>
      </w:r>
      <w:r w:rsidRPr="008143E1">
        <w:rPr>
          <w:rFonts w:ascii="Century Gothic" w:eastAsia="Arial" w:hAnsi="Century Gothic" w:cs="Arial"/>
          <w:b/>
          <w:sz w:val="20"/>
        </w:rPr>
        <w:t xml:space="preserve"> </w:t>
      </w:r>
    </w:p>
    <w:p w14:paraId="2C7FF8B6" w14:textId="237B4F45" w:rsidR="00964C43" w:rsidRPr="008143E1" w:rsidRDefault="00964C43" w:rsidP="00E633F6">
      <w:pPr>
        <w:numPr>
          <w:ilvl w:val="0"/>
          <w:numId w:val="17"/>
        </w:numPr>
        <w:ind w:hanging="428"/>
        <w:jc w:val="both"/>
        <w:rPr>
          <w:rFonts w:ascii="Century Gothic" w:hAnsi="Century Gothic"/>
          <w:sz w:val="20"/>
        </w:rPr>
      </w:pPr>
      <w:r w:rsidRPr="008143E1">
        <w:rPr>
          <w:rFonts w:ascii="Century Gothic" w:hAnsi="Century Gothic"/>
          <w:sz w:val="20"/>
        </w:rPr>
        <w:t xml:space="preserve">Wykonawca zobowiązany jest niezwłocznie usunąć na swój koszt wszelkie wady, za które odpowiada z tytułu gwarancji, nie później niż w </w:t>
      </w:r>
      <w:r w:rsidRPr="00270FCA">
        <w:rPr>
          <w:rFonts w:ascii="Century Gothic" w:hAnsi="Century Gothic"/>
          <w:sz w:val="20"/>
        </w:rPr>
        <w:t xml:space="preserve">terminie </w:t>
      </w:r>
      <w:r w:rsidR="0049431A">
        <w:rPr>
          <w:rFonts w:ascii="Century Gothic" w:hAnsi="Century Gothic"/>
          <w:sz w:val="20"/>
        </w:rPr>
        <w:t>5 dni roboczych od dnia zgłoszenia</w:t>
      </w:r>
      <w:r w:rsidRPr="008143E1">
        <w:rPr>
          <w:rFonts w:ascii="Century Gothic" w:hAnsi="Century Gothic"/>
          <w:sz w:val="20"/>
        </w:rPr>
        <w:t>.</w:t>
      </w:r>
      <w:r w:rsidRPr="008143E1">
        <w:rPr>
          <w:rFonts w:ascii="Century Gothic" w:eastAsia="Arial" w:hAnsi="Century Gothic" w:cs="Arial"/>
          <w:b/>
          <w:sz w:val="20"/>
        </w:rPr>
        <w:t xml:space="preserve"> </w:t>
      </w:r>
    </w:p>
    <w:p w14:paraId="447515F0" w14:textId="4247DF53" w:rsidR="00964C43" w:rsidRPr="008143E1" w:rsidRDefault="00964C43" w:rsidP="00E633F6">
      <w:pPr>
        <w:numPr>
          <w:ilvl w:val="0"/>
          <w:numId w:val="17"/>
        </w:numPr>
        <w:ind w:hanging="428"/>
        <w:jc w:val="both"/>
        <w:rPr>
          <w:rFonts w:ascii="Century Gothic" w:hAnsi="Century Gothic"/>
          <w:sz w:val="20"/>
        </w:rPr>
      </w:pPr>
      <w:r w:rsidRPr="008143E1">
        <w:rPr>
          <w:rFonts w:ascii="Century Gothic" w:hAnsi="Century Gothic"/>
          <w:sz w:val="20"/>
        </w:rPr>
        <w:t>W przypadku, gdy Wykonawca nie wypełni warunków gwarancji lub wypełni je w sposób nienależyty, Zamawiający jest uprawniony do usunięcia wad na ryzyko i koszt Wykonawcy zachowując przy tym inne uprawnienia przysługujące mu na podstawie umowy. Wykonawca zobowiązany będzie do zwrotu kosztu wykonania zastępczego w terminie 14 dni od daty wezwania go do tego przez Zamawiającego.</w:t>
      </w:r>
      <w:r w:rsidRPr="008143E1">
        <w:rPr>
          <w:rFonts w:ascii="Century Gothic" w:eastAsia="Arial" w:hAnsi="Century Gothic" w:cs="Arial"/>
          <w:b/>
          <w:sz w:val="20"/>
        </w:rPr>
        <w:t xml:space="preserve"> </w:t>
      </w:r>
    </w:p>
    <w:p w14:paraId="5AD77E63" w14:textId="77777777" w:rsidR="00964C43" w:rsidRPr="008143E1" w:rsidRDefault="00964C43" w:rsidP="00E633F6">
      <w:pPr>
        <w:numPr>
          <w:ilvl w:val="0"/>
          <w:numId w:val="17"/>
        </w:numPr>
        <w:ind w:hanging="428"/>
        <w:jc w:val="both"/>
        <w:rPr>
          <w:rFonts w:ascii="Century Gothic" w:hAnsi="Century Gothic"/>
          <w:sz w:val="20"/>
        </w:rPr>
      </w:pPr>
      <w:r w:rsidRPr="008143E1">
        <w:rPr>
          <w:rFonts w:ascii="Century Gothic" w:hAnsi="Century Gothic"/>
          <w:sz w:val="20"/>
        </w:rPr>
        <w:t>Okres gwarancji danego urządzenia ulega przedłużeniu o czas przerwy w użytkowaniu urządzenia spowodowany usterką.</w:t>
      </w:r>
      <w:r w:rsidRPr="008143E1">
        <w:rPr>
          <w:rFonts w:ascii="Century Gothic" w:eastAsia="Arial" w:hAnsi="Century Gothic" w:cs="Arial"/>
          <w:b/>
          <w:sz w:val="20"/>
        </w:rPr>
        <w:t xml:space="preserve"> </w:t>
      </w:r>
    </w:p>
    <w:p w14:paraId="181892E1" w14:textId="132F5A1F" w:rsidR="00964C43" w:rsidRPr="008143E1" w:rsidRDefault="00964C43" w:rsidP="00E633F6">
      <w:pPr>
        <w:numPr>
          <w:ilvl w:val="0"/>
          <w:numId w:val="17"/>
        </w:numPr>
        <w:ind w:hanging="428"/>
        <w:jc w:val="both"/>
        <w:rPr>
          <w:rFonts w:ascii="Century Gothic" w:hAnsi="Century Gothic"/>
          <w:sz w:val="20"/>
        </w:rPr>
      </w:pPr>
      <w:r w:rsidRPr="008143E1">
        <w:rPr>
          <w:rFonts w:ascii="Century Gothic" w:hAnsi="Century Gothic"/>
          <w:sz w:val="20"/>
        </w:rPr>
        <w:t xml:space="preserve">W przypadku konieczności naprawy po raz trzeci tego samego modułu/tej samej części urządzenia w okresie gwarancyjnym Wykonawca zobowiązuje się do wymiany niesprawnego modułu/części na nowy wolny od wad w terminie </w:t>
      </w:r>
      <w:r w:rsidR="00820FA4">
        <w:rPr>
          <w:rFonts w:ascii="Century Gothic" w:hAnsi="Century Gothic"/>
          <w:sz w:val="20"/>
        </w:rPr>
        <w:t xml:space="preserve">do </w:t>
      </w:r>
      <w:r w:rsidRPr="008143E1">
        <w:rPr>
          <w:rFonts w:ascii="Century Gothic" w:hAnsi="Century Gothic"/>
          <w:sz w:val="20"/>
        </w:rPr>
        <w:t>30 dni.</w:t>
      </w:r>
      <w:r w:rsidRPr="008143E1">
        <w:rPr>
          <w:rFonts w:ascii="Century Gothic" w:eastAsia="Arial" w:hAnsi="Century Gothic" w:cs="Arial"/>
          <w:b/>
          <w:sz w:val="20"/>
        </w:rPr>
        <w:t xml:space="preserve"> </w:t>
      </w:r>
    </w:p>
    <w:p w14:paraId="01C77F55" w14:textId="77777777" w:rsidR="00964C43" w:rsidRPr="008143E1" w:rsidRDefault="00964C43" w:rsidP="00E633F6">
      <w:pPr>
        <w:numPr>
          <w:ilvl w:val="0"/>
          <w:numId w:val="17"/>
        </w:numPr>
        <w:ind w:hanging="428"/>
        <w:jc w:val="both"/>
        <w:rPr>
          <w:rFonts w:ascii="Century Gothic" w:hAnsi="Century Gothic"/>
          <w:sz w:val="20"/>
        </w:rPr>
      </w:pPr>
      <w:r w:rsidRPr="008143E1">
        <w:rPr>
          <w:rFonts w:ascii="Century Gothic" w:hAnsi="Century Gothic"/>
          <w:sz w:val="20"/>
        </w:rPr>
        <w:t>Termin gwarancji biegnie na nowo lub ulega przedłużeniu zgodnie z przepisami Kodeksu cywilnego.</w:t>
      </w:r>
      <w:r w:rsidRPr="008143E1">
        <w:rPr>
          <w:rFonts w:ascii="Century Gothic" w:eastAsia="Arial" w:hAnsi="Century Gothic" w:cs="Arial"/>
          <w:b/>
          <w:sz w:val="20"/>
        </w:rPr>
        <w:t xml:space="preserve"> </w:t>
      </w:r>
    </w:p>
    <w:p w14:paraId="5D6C9F31" w14:textId="77777777" w:rsidR="00964C43" w:rsidRPr="008143E1" w:rsidRDefault="00964C43" w:rsidP="00E633F6">
      <w:pPr>
        <w:numPr>
          <w:ilvl w:val="0"/>
          <w:numId w:val="17"/>
        </w:numPr>
        <w:ind w:hanging="428"/>
        <w:jc w:val="both"/>
        <w:rPr>
          <w:rFonts w:ascii="Century Gothic" w:hAnsi="Century Gothic"/>
          <w:sz w:val="20"/>
        </w:rPr>
      </w:pPr>
      <w:r w:rsidRPr="008143E1">
        <w:rPr>
          <w:rFonts w:ascii="Century Gothic" w:hAnsi="Century Gothic"/>
          <w:sz w:val="20"/>
        </w:rPr>
        <w:t>Roszczenia z tytułu gwarancji mogą być zgłoszone i dochodzone także po upływie ich okresu, jeżeli przed jego upływem Zamawiający zawiadomi Wykonawcę o istnieniu wady.</w:t>
      </w:r>
      <w:r w:rsidRPr="008143E1">
        <w:rPr>
          <w:rFonts w:ascii="Century Gothic" w:eastAsia="Arial" w:hAnsi="Century Gothic" w:cs="Arial"/>
          <w:b/>
          <w:sz w:val="20"/>
        </w:rPr>
        <w:t xml:space="preserve"> </w:t>
      </w:r>
    </w:p>
    <w:p w14:paraId="2B24074D" w14:textId="324EA235" w:rsidR="00964C43" w:rsidRPr="008143E1" w:rsidRDefault="00964C43" w:rsidP="00E633F6">
      <w:pPr>
        <w:numPr>
          <w:ilvl w:val="0"/>
          <w:numId w:val="17"/>
        </w:numPr>
        <w:ind w:hanging="428"/>
        <w:jc w:val="both"/>
        <w:rPr>
          <w:rFonts w:ascii="Century Gothic" w:hAnsi="Century Gothic"/>
          <w:sz w:val="20"/>
        </w:rPr>
      </w:pPr>
      <w:r w:rsidRPr="008143E1">
        <w:rPr>
          <w:rFonts w:ascii="Century Gothic" w:hAnsi="Century Gothic"/>
          <w:sz w:val="20"/>
        </w:rPr>
        <w:t>O istnieniu wady Zamawiający zobowiązany jest zawiadomić Wykonawcę na piśmie lub za pomocą poczty elektronicznej na adres e-mail</w:t>
      </w:r>
      <w:r w:rsidR="00E633F6">
        <w:rPr>
          <w:rFonts w:ascii="Century Gothic" w:hAnsi="Century Gothic"/>
          <w:sz w:val="20"/>
        </w:rPr>
        <w:t xml:space="preserve"> wskazanym w § 13 ust. 2. </w:t>
      </w:r>
      <w:r w:rsidRPr="008143E1">
        <w:rPr>
          <w:rFonts w:ascii="Century Gothic" w:eastAsia="Arial" w:hAnsi="Century Gothic" w:cs="Arial"/>
          <w:b/>
          <w:sz w:val="20"/>
        </w:rPr>
        <w:t xml:space="preserve"> </w:t>
      </w:r>
    </w:p>
    <w:p w14:paraId="2038E00E" w14:textId="2E5AE8AE" w:rsidR="00964C43" w:rsidRPr="008143E1" w:rsidRDefault="00964C43" w:rsidP="00E633F6">
      <w:pPr>
        <w:numPr>
          <w:ilvl w:val="0"/>
          <w:numId w:val="17"/>
        </w:numPr>
        <w:ind w:hanging="428"/>
        <w:jc w:val="both"/>
        <w:rPr>
          <w:rFonts w:ascii="Century Gothic" w:hAnsi="Century Gothic"/>
          <w:sz w:val="20"/>
        </w:rPr>
      </w:pPr>
      <w:r w:rsidRPr="008143E1">
        <w:rPr>
          <w:rFonts w:ascii="Century Gothic" w:hAnsi="Century Gothic"/>
          <w:sz w:val="20"/>
        </w:rPr>
        <w:t>Uprawnienia z tytułu gwarancji nie wyłączają uprawnień Zamawiającego przysługujących z tytułu rękojmi za wady.</w:t>
      </w:r>
      <w:r w:rsidRPr="008143E1">
        <w:rPr>
          <w:rFonts w:ascii="Century Gothic" w:eastAsia="Arial" w:hAnsi="Century Gothic" w:cs="Arial"/>
          <w:b/>
          <w:sz w:val="20"/>
        </w:rPr>
        <w:t xml:space="preserve"> </w:t>
      </w:r>
    </w:p>
    <w:p w14:paraId="40F82CB6" w14:textId="5A4F46C5" w:rsidR="00964C43" w:rsidRPr="00B73BBE" w:rsidRDefault="00964C43" w:rsidP="00E633F6">
      <w:pPr>
        <w:numPr>
          <w:ilvl w:val="0"/>
          <w:numId w:val="17"/>
        </w:numPr>
        <w:ind w:hanging="428"/>
        <w:jc w:val="both"/>
        <w:rPr>
          <w:rFonts w:ascii="Century Gothic" w:hAnsi="Century Gothic"/>
          <w:sz w:val="20"/>
        </w:rPr>
      </w:pPr>
      <w:r w:rsidRPr="00B73BBE">
        <w:rPr>
          <w:rFonts w:ascii="Century Gothic" w:hAnsi="Century Gothic"/>
          <w:sz w:val="20"/>
        </w:rPr>
        <w:t xml:space="preserve">Wykonawca zobowiązany jest wykonać min. 1 bezpłatny przegląd serwisowy rocznie urządzeń w okresie trwania gwarancji. </w:t>
      </w:r>
      <w:r w:rsidRPr="00B73BBE">
        <w:rPr>
          <w:rFonts w:ascii="Century Gothic" w:eastAsia="Arial" w:hAnsi="Century Gothic" w:cs="Arial"/>
          <w:b/>
          <w:sz w:val="20"/>
        </w:rPr>
        <w:t xml:space="preserve"> </w:t>
      </w:r>
    </w:p>
    <w:p w14:paraId="0BD821BB" w14:textId="77777777" w:rsidR="00964C43" w:rsidRPr="008143E1" w:rsidRDefault="00964C43" w:rsidP="00E633F6">
      <w:pPr>
        <w:numPr>
          <w:ilvl w:val="0"/>
          <w:numId w:val="17"/>
        </w:numPr>
        <w:ind w:hanging="428"/>
        <w:jc w:val="both"/>
        <w:rPr>
          <w:rFonts w:ascii="Century Gothic" w:hAnsi="Century Gothic"/>
          <w:sz w:val="20"/>
        </w:rPr>
      </w:pPr>
      <w:r w:rsidRPr="008143E1">
        <w:rPr>
          <w:rFonts w:ascii="Century Gothic" w:hAnsi="Century Gothic"/>
          <w:sz w:val="20"/>
        </w:rPr>
        <w:t>W pozostałym zakresie gwarancji i rękojmi mają zastosowanie przepisy Kodeksu cywilnego.</w:t>
      </w:r>
      <w:r w:rsidRPr="008143E1">
        <w:rPr>
          <w:rFonts w:ascii="Century Gothic" w:eastAsia="Arial" w:hAnsi="Century Gothic" w:cs="Arial"/>
          <w:b/>
          <w:sz w:val="20"/>
        </w:rPr>
        <w:t xml:space="preserve"> </w:t>
      </w:r>
    </w:p>
    <w:p w14:paraId="7F1F3AD1" w14:textId="709D3160" w:rsidR="00964C43" w:rsidRPr="008143E1" w:rsidRDefault="00964C43" w:rsidP="00E633F6">
      <w:pPr>
        <w:rPr>
          <w:rFonts w:ascii="Century Gothic" w:hAnsi="Century Gothic"/>
          <w:sz w:val="20"/>
        </w:rPr>
      </w:pPr>
      <w:r w:rsidRPr="008143E1">
        <w:rPr>
          <w:rFonts w:ascii="Century Gothic" w:eastAsia="Arial" w:hAnsi="Century Gothic" w:cs="Arial"/>
          <w:b/>
          <w:sz w:val="20"/>
        </w:rPr>
        <w:t xml:space="preserve">  </w:t>
      </w:r>
    </w:p>
    <w:p w14:paraId="6C204F25" w14:textId="6D7EC880"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§1</w:t>
      </w:r>
      <w:r>
        <w:rPr>
          <w:rFonts w:ascii="Century Gothic" w:eastAsia="Arial" w:hAnsi="Century Gothic" w:cs="Arial"/>
          <w:b/>
          <w:sz w:val="20"/>
        </w:rPr>
        <w:t>5</w:t>
      </w:r>
      <w:r w:rsidRPr="008143E1">
        <w:rPr>
          <w:rFonts w:ascii="Century Gothic" w:eastAsia="Arial" w:hAnsi="Century Gothic" w:cs="Arial"/>
          <w:b/>
          <w:sz w:val="20"/>
        </w:rPr>
        <w:t xml:space="preserve"> </w:t>
      </w:r>
    </w:p>
    <w:p w14:paraId="2E893BF3" w14:textId="4275491E" w:rsidR="00964C43" w:rsidRPr="008143E1" w:rsidRDefault="00C617CD" w:rsidP="00E633F6">
      <w:pPr>
        <w:jc w:val="center"/>
        <w:rPr>
          <w:rFonts w:ascii="Century Gothic" w:hAnsi="Century Gothic"/>
          <w:sz w:val="20"/>
        </w:rPr>
      </w:pPr>
      <w:r w:rsidRPr="008143E1">
        <w:rPr>
          <w:rFonts w:ascii="Century Gothic" w:eastAsia="Arial" w:hAnsi="Century Gothic" w:cs="Arial"/>
          <w:b/>
          <w:sz w:val="20"/>
        </w:rPr>
        <w:t xml:space="preserve">OBOWIĄZKI WYKONAWCY W ZAKRESIE ZATRUDNIENIA NA PODSTAWIE UMOWY O PRACĘ </w:t>
      </w:r>
    </w:p>
    <w:p w14:paraId="61CD9658" w14:textId="6652FE04" w:rsidR="00964C43" w:rsidRPr="008143E1" w:rsidRDefault="00964C43" w:rsidP="00E633F6">
      <w:pPr>
        <w:numPr>
          <w:ilvl w:val="0"/>
          <w:numId w:val="18"/>
        </w:numPr>
        <w:ind w:hanging="428"/>
        <w:jc w:val="both"/>
        <w:rPr>
          <w:rFonts w:ascii="Century Gothic" w:hAnsi="Century Gothic"/>
          <w:sz w:val="20"/>
        </w:rPr>
      </w:pPr>
      <w:r w:rsidRPr="008143E1">
        <w:rPr>
          <w:rFonts w:ascii="Century Gothic" w:hAnsi="Century Gothic"/>
          <w:sz w:val="20"/>
        </w:rPr>
        <w:t xml:space="preserve">Stosownie do art. 95 Ustawy </w:t>
      </w:r>
      <w:proofErr w:type="spellStart"/>
      <w:r w:rsidRPr="008143E1">
        <w:rPr>
          <w:rFonts w:ascii="Century Gothic" w:hAnsi="Century Gothic"/>
          <w:sz w:val="20"/>
        </w:rPr>
        <w:t>Pzp</w:t>
      </w:r>
      <w:proofErr w:type="spellEnd"/>
      <w:r w:rsidRPr="008143E1">
        <w:rPr>
          <w:rFonts w:ascii="Century Gothic" w:hAnsi="Century Gothic"/>
          <w:sz w:val="20"/>
        </w:rPr>
        <w:t xml:space="preserve">, Wykonawca zobowiązuje się do zatrudnienia na umowę o pracę, w trakcie realizacji zamówienia, osób wykonujących </w:t>
      </w:r>
      <w:r w:rsidRPr="008143E1">
        <w:rPr>
          <w:rFonts w:ascii="Century Gothic" w:eastAsia="Arial" w:hAnsi="Century Gothic" w:cs="Arial"/>
          <w:b/>
          <w:sz w:val="20"/>
        </w:rPr>
        <w:t xml:space="preserve">prace montażowe, </w:t>
      </w:r>
      <w:r w:rsidRPr="008143E1">
        <w:rPr>
          <w:rFonts w:ascii="Century Gothic" w:hAnsi="Century Gothic"/>
          <w:sz w:val="20"/>
        </w:rPr>
        <w:t>jeżeli wykonanie tych czynności polega na wykonaniu pracy w sposób określony w art. 22</w:t>
      </w:r>
      <w:r w:rsidR="00F652F2">
        <w:rPr>
          <w:rFonts w:ascii="Century Gothic" w:hAnsi="Century Gothic"/>
          <w:sz w:val="20"/>
        </w:rPr>
        <w:t xml:space="preserve"> </w:t>
      </w:r>
      <w:r w:rsidRPr="008143E1">
        <w:rPr>
          <w:rFonts w:ascii="Century Gothic" w:hAnsi="Century Gothic"/>
          <w:sz w:val="20"/>
        </w:rPr>
        <w:t>§1 Kodeksu pracy</w:t>
      </w:r>
      <w:r w:rsidRPr="008143E1">
        <w:rPr>
          <w:rFonts w:ascii="Century Gothic" w:eastAsia="Arial" w:hAnsi="Century Gothic" w:cs="Arial"/>
          <w:b/>
          <w:sz w:val="20"/>
        </w:rPr>
        <w:t xml:space="preserve"> </w:t>
      </w:r>
      <w:r w:rsidRPr="008143E1">
        <w:rPr>
          <w:rFonts w:ascii="Century Gothic" w:hAnsi="Century Gothic"/>
          <w:sz w:val="20"/>
        </w:rPr>
        <w:t>z wyłączeniem osób pełniących samodzielne funkcje w budownictwie zgodnie z przepisami ustawy Prawo budowlane z dnia 7 lipca 1994 r. (</w:t>
      </w:r>
      <w:proofErr w:type="spellStart"/>
      <w:r w:rsidR="00DF43FD">
        <w:rPr>
          <w:rFonts w:ascii="Century Gothic" w:hAnsi="Century Gothic"/>
          <w:sz w:val="20"/>
        </w:rPr>
        <w:t>t.j</w:t>
      </w:r>
      <w:proofErr w:type="spellEnd"/>
      <w:r w:rsidR="00DF43FD">
        <w:rPr>
          <w:rFonts w:ascii="Century Gothic" w:hAnsi="Century Gothic"/>
          <w:sz w:val="20"/>
        </w:rPr>
        <w:t xml:space="preserve">. </w:t>
      </w:r>
      <w:r w:rsidRPr="008143E1">
        <w:rPr>
          <w:rFonts w:ascii="Century Gothic" w:hAnsi="Century Gothic"/>
          <w:sz w:val="20"/>
        </w:rPr>
        <w:t>Dz. U. z 20</w:t>
      </w:r>
      <w:r w:rsidR="00E633F6">
        <w:rPr>
          <w:rFonts w:ascii="Century Gothic" w:hAnsi="Century Gothic"/>
          <w:sz w:val="20"/>
        </w:rPr>
        <w:t>25</w:t>
      </w:r>
      <w:r w:rsidRPr="008143E1">
        <w:rPr>
          <w:rFonts w:ascii="Century Gothic" w:hAnsi="Century Gothic"/>
          <w:sz w:val="20"/>
        </w:rPr>
        <w:t xml:space="preserve"> r. poz.</w:t>
      </w:r>
      <w:r w:rsidR="00E633F6">
        <w:rPr>
          <w:rFonts w:ascii="Century Gothic" w:hAnsi="Century Gothic"/>
          <w:sz w:val="20"/>
        </w:rPr>
        <w:t xml:space="preserve"> 418z </w:t>
      </w:r>
      <w:proofErr w:type="spellStart"/>
      <w:r w:rsidR="00E633F6">
        <w:rPr>
          <w:rFonts w:ascii="Century Gothic" w:hAnsi="Century Gothic"/>
          <w:sz w:val="20"/>
        </w:rPr>
        <w:t>późn</w:t>
      </w:r>
      <w:proofErr w:type="spellEnd"/>
      <w:r w:rsidR="00E633F6">
        <w:rPr>
          <w:rFonts w:ascii="Century Gothic" w:hAnsi="Century Gothic"/>
          <w:sz w:val="20"/>
        </w:rPr>
        <w:t>. zm.</w:t>
      </w:r>
      <w:r w:rsidRPr="008143E1">
        <w:rPr>
          <w:rFonts w:ascii="Century Gothic" w:hAnsi="Century Gothic"/>
          <w:sz w:val="20"/>
        </w:rPr>
        <w:t xml:space="preserve">). Powyższy wymóg dotyczy również Podwykonawców i dalszych Podwykonawców. </w:t>
      </w:r>
    </w:p>
    <w:p w14:paraId="270D893C" w14:textId="77777777" w:rsidR="00964C43" w:rsidRPr="008143E1" w:rsidRDefault="00964C43" w:rsidP="00E633F6">
      <w:pPr>
        <w:numPr>
          <w:ilvl w:val="0"/>
          <w:numId w:val="18"/>
        </w:numPr>
        <w:ind w:hanging="428"/>
        <w:jc w:val="both"/>
        <w:rPr>
          <w:rFonts w:ascii="Century Gothic" w:hAnsi="Century Gothic"/>
          <w:sz w:val="20"/>
        </w:rPr>
      </w:pPr>
      <w:r w:rsidRPr="008143E1">
        <w:rPr>
          <w:rFonts w:ascii="Century Gothic" w:hAnsi="Century Gothic"/>
          <w:sz w:val="20"/>
        </w:rPr>
        <w:t>W celu weryfikacji zatrudnienia przez Wykonawcę, Podwykonawcę lub dalszego Podwykonawcę na podstawie umowy o pracę osób wykonujących wskazane przez Zamawiającego czynności określone w ust. 1 niniejszego paragrafu w zakresie realizacji zamówienia, Wykonawca zobowiązany jest do przedłożenia Zamawiającemu w terminie</w:t>
      </w:r>
      <w:r>
        <w:rPr>
          <w:rFonts w:ascii="Century Gothic" w:hAnsi="Century Gothic"/>
          <w:sz w:val="20"/>
        </w:rPr>
        <w:t xml:space="preserve"> do</w:t>
      </w:r>
      <w:r w:rsidRPr="008143E1">
        <w:rPr>
          <w:rFonts w:ascii="Century Gothic" w:hAnsi="Century Gothic"/>
          <w:sz w:val="20"/>
        </w:rPr>
        <w:t xml:space="preserve"> 5 dni</w:t>
      </w:r>
      <w:r>
        <w:rPr>
          <w:rFonts w:ascii="Century Gothic" w:hAnsi="Century Gothic"/>
          <w:sz w:val="20"/>
        </w:rPr>
        <w:t xml:space="preserve"> roboczych</w:t>
      </w:r>
      <w:r w:rsidRPr="008143E1">
        <w:rPr>
          <w:rFonts w:ascii="Century Gothic" w:hAnsi="Century Gothic"/>
          <w:sz w:val="20"/>
        </w:rPr>
        <w:t xml:space="preserve"> od dnia protokolarnego przejęcia terenu budowy oraz na każde wezwanie Zamawiającego w wyznaczonym w tym wezwaniu terminie oświadczenia Wykonawcy, Podwykonawcy lub dalszego Podwykonawcy o zatrudnieniu na podstawie umowy o pracę osób wykonujących czynności wskazanych powyżej.</w:t>
      </w:r>
      <w:r w:rsidRPr="008143E1">
        <w:rPr>
          <w:rFonts w:ascii="Century Gothic" w:eastAsia="Arial" w:hAnsi="Century Gothic" w:cs="Arial"/>
          <w:b/>
          <w:sz w:val="20"/>
        </w:rPr>
        <w:t xml:space="preserve"> </w:t>
      </w:r>
      <w:r w:rsidRPr="008143E1">
        <w:rPr>
          <w:rFonts w:ascii="Century Gothic" w:hAnsi="Century Gothic"/>
          <w:sz w:val="20"/>
        </w:rPr>
        <w:t xml:space="preserve"> </w:t>
      </w:r>
    </w:p>
    <w:p w14:paraId="4D567F6A" w14:textId="77777777" w:rsidR="00964C43" w:rsidRPr="008143E1" w:rsidRDefault="00964C43" w:rsidP="00E633F6">
      <w:pPr>
        <w:ind w:left="438"/>
        <w:rPr>
          <w:rFonts w:ascii="Century Gothic" w:hAnsi="Century Gothic"/>
          <w:sz w:val="20"/>
        </w:rPr>
      </w:pPr>
      <w:r w:rsidRPr="008143E1">
        <w:rPr>
          <w:rFonts w:ascii="Century Gothic" w:hAnsi="Century Gothic"/>
          <w:sz w:val="20"/>
        </w:rPr>
        <w:t xml:space="preserve">Oświadczenie to powinno zawierać w szczególności: dokładne określenie podmiotu składającego oświadczenie, datę złożenia oświadczenia, wskazanie, że objęte </w:t>
      </w:r>
      <w:r w:rsidRPr="008143E1">
        <w:rPr>
          <w:rFonts w:ascii="Century Gothic" w:hAnsi="Century Gothic"/>
          <w:sz w:val="20"/>
        </w:rPr>
        <w:lastRenderedPageBreak/>
        <w:t xml:space="preserve">wezwaniem czynności wykonują osoby zatrudnione na podstawie umowy o pracę wraz ze wskazaniem imion i nazwisk tych osób, daty zawarcia umowy, rodzaju umowy o pracę i zakres obowiązków pracownika wraz z podpisami osób uprawnionych do złożenia oświadczenia w imieniu Wykonawcy, Podwykonawcy i dalszych Podwykonawców. </w:t>
      </w:r>
    </w:p>
    <w:p w14:paraId="0A62DD54" w14:textId="77777777" w:rsidR="00964C43" w:rsidRPr="008143E1" w:rsidRDefault="00964C43" w:rsidP="00E633F6">
      <w:pPr>
        <w:numPr>
          <w:ilvl w:val="0"/>
          <w:numId w:val="18"/>
        </w:numPr>
        <w:ind w:hanging="428"/>
        <w:jc w:val="both"/>
        <w:rPr>
          <w:rFonts w:ascii="Century Gothic" w:hAnsi="Century Gothic"/>
          <w:sz w:val="20"/>
        </w:rPr>
      </w:pPr>
      <w:r w:rsidRPr="008143E1">
        <w:rPr>
          <w:rFonts w:ascii="Century Gothic" w:hAnsi="Century Gothic"/>
          <w:sz w:val="20"/>
        </w:rPr>
        <w:t xml:space="preserve">Zamawiający może żądać od Wykonawcy dodatkowych wyjaśnień w przypadku wątpliwości w zakresie potwierdzenia spełniania ww. wymogów. </w:t>
      </w:r>
    </w:p>
    <w:p w14:paraId="0DD18E80" w14:textId="77777777" w:rsidR="00964C43" w:rsidRPr="008143E1" w:rsidRDefault="00964C43" w:rsidP="00E633F6">
      <w:pPr>
        <w:numPr>
          <w:ilvl w:val="0"/>
          <w:numId w:val="18"/>
        </w:numPr>
        <w:ind w:hanging="428"/>
        <w:jc w:val="both"/>
        <w:rPr>
          <w:rFonts w:ascii="Century Gothic" w:hAnsi="Century Gothic"/>
          <w:sz w:val="20"/>
        </w:rPr>
      </w:pPr>
      <w:r w:rsidRPr="008143E1">
        <w:rPr>
          <w:rFonts w:ascii="Century Gothic" w:hAnsi="Century Gothic"/>
          <w:sz w:val="20"/>
        </w:rPr>
        <w:t>W przypadku powzięcia przez Zamawiającego wątpliwości co do przestrzegania prawa pracy przez Wykonawcę, Podwykonawcę lub dalszego Podwykonawcę Zamawiający</w:t>
      </w:r>
      <w:r w:rsidRPr="008143E1">
        <w:rPr>
          <w:rFonts w:ascii="Century Gothic" w:eastAsia="Arial" w:hAnsi="Century Gothic" w:cs="Arial"/>
          <w:i/>
          <w:sz w:val="20"/>
        </w:rPr>
        <w:t xml:space="preserve"> </w:t>
      </w:r>
      <w:r w:rsidRPr="008143E1">
        <w:rPr>
          <w:rFonts w:ascii="Century Gothic" w:hAnsi="Century Gothic"/>
          <w:sz w:val="20"/>
        </w:rPr>
        <w:t xml:space="preserve">może zwrócić się o przeprowadzenie kontroli przez Państwową Inspekcję Pracy. </w:t>
      </w:r>
    </w:p>
    <w:p w14:paraId="3B5473B5" w14:textId="5AA20A1F" w:rsidR="00964C43" w:rsidRPr="008143E1" w:rsidRDefault="00964C43" w:rsidP="00E633F6">
      <w:pPr>
        <w:numPr>
          <w:ilvl w:val="0"/>
          <w:numId w:val="18"/>
        </w:numPr>
        <w:ind w:hanging="428"/>
        <w:jc w:val="both"/>
        <w:rPr>
          <w:rFonts w:ascii="Century Gothic" w:hAnsi="Century Gothic"/>
          <w:sz w:val="20"/>
        </w:rPr>
      </w:pPr>
      <w:r w:rsidRPr="008143E1">
        <w:rPr>
          <w:rFonts w:ascii="Century Gothic" w:hAnsi="Century Gothic"/>
          <w:sz w:val="20"/>
        </w:rPr>
        <w:t>W przypadku niewykonania przez Wykonawcę któregokolwiek z obowiązków wynikających z §1</w:t>
      </w:r>
      <w:r w:rsidR="00D63139">
        <w:rPr>
          <w:rFonts w:ascii="Century Gothic" w:hAnsi="Century Gothic"/>
          <w:sz w:val="20"/>
        </w:rPr>
        <w:t>5</w:t>
      </w:r>
      <w:r w:rsidRPr="008143E1">
        <w:rPr>
          <w:rFonts w:ascii="Century Gothic" w:hAnsi="Century Gothic"/>
          <w:sz w:val="20"/>
        </w:rPr>
        <w:t xml:space="preserve"> niniejszej umowy, Zamawiający obciąży Wykonawcę</w:t>
      </w:r>
      <w:r w:rsidRPr="008143E1">
        <w:rPr>
          <w:rFonts w:ascii="Century Gothic" w:eastAsia="Arial" w:hAnsi="Century Gothic" w:cs="Arial"/>
          <w:i/>
          <w:sz w:val="20"/>
        </w:rPr>
        <w:t xml:space="preserve"> </w:t>
      </w:r>
      <w:r w:rsidRPr="008143E1">
        <w:rPr>
          <w:rFonts w:ascii="Century Gothic" w:hAnsi="Century Gothic"/>
          <w:sz w:val="20"/>
        </w:rPr>
        <w:t xml:space="preserve">karą umowną, </w:t>
      </w:r>
      <w:r w:rsidRPr="00D63139">
        <w:rPr>
          <w:rFonts w:ascii="Century Gothic" w:hAnsi="Century Gothic"/>
          <w:sz w:val="20"/>
        </w:rPr>
        <w:t>zgodnie z §</w:t>
      </w:r>
      <w:r w:rsidR="00D63139" w:rsidRPr="00D63139">
        <w:rPr>
          <w:rFonts w:ascii="Century Gothic" w:hAnsi="Century Gothic"/>
          <w:sz w:val="20"/>
        </w:rPr>
        <w:t>19</w:t>
      </w:r>
      <w:r w:rsidRPr="00D63139">
        <w:rPr>
          <w:rFonts w:ascii="Century Gothic" w:hAnsi="Century Gothic"/>
          <w:sz w:val="20"/>
        </w:rPr>
        <w:t xml:space="preserve"> niniejszej umowy.</w:t>
      </w:r>
      <w:r w:rsidRPr="008143E1">
        <w:rPr>
          <w:rFonts w:ascii="Century Gothic" w:hAnsi="Century Gothic"/>
          <w:sz w:val="20"/>
        </w:rPr>
        <w:t xml:space="preserve"> </w:t>
      </w:r>
    </w:p>
    <w:p w14:paraId="31E7AADD" w14:textId="77777777" w:rsidR="00964C43" w:rsidRPr="008143E1" w:rsidRDefault="00964C43" w:rsidP="00E633F6">
      <w:pPr>
        <w:numPr>
          <w:ilvl w:val="0"/>
          <w:numId w:val="18"/>
        </w:numPr>
        <w:ind w:hanging="428"/>
        <w:jc w:val="both"/>
        <w:rPr>
          <w:rFonts w:ascii="Century Gothic" w:hAnsi="Century Gothic"/>
          <w:sz w:val="20"/>
        </w:rPr>
      </w:pPr>
      <w:r w:rsidRPr="008143E1">
        <w:rPr>
          <w:rFonts w:ascii="Century Gothic" w:hAnsi="Century Gothic"/>
          <w:sz w:val="20"/>
        </w:rPr>
        <w:t xml:space="preserve">Zamawiający wymaga, aby osoby, o których mowa w ust. 1, były zatrudnione przez cały okres realizacji umowy przez Wykonawcę, Podwykonawcę lub dalszego Podwykonawcę na podstawie umowy o pracę za wynagrodzeniem w wysokości nie mniejszej niż minimalne wynagrodzenie za pracę ustalone na podstawie Ustawy z dnia 10 października 2002 r. o minimalnym wynagrodzeniu za pracę. </w:t>
      </w:r>
    </w:p>
    <w:p w14:paraId="37FC118C" w14:textId="77777777" w:rsidR="002368D3" w:rsidRDefault="002368D3" w:rsidP="000C712B">
      <w:pPr>
        <w:rPr>
          <w:rFonts w:ascii="Century Gothic" w:eastAsia="Arial" w:hAnsi="Century Gothic" w:cs="Arial"/>
          <w:b/>
          <w:sz w:val="20"/>
        </w:rPr>
      </w:pPr>
    </w:p>
    <w:p w14:paraId="1F92BE66" w14:textId="33DEC71E" w:rsidR="00964C43" w:rsidRPr="000C712B" w:rsidRDefault="00964C43" w:rsidP="00E633F6">
      <w:pPr>
        <w:jc w:val="center"/>
        <w:rPr>
          <w:rFonts w:ascii="Century Gothic" w:eastAsia="Arial" w:hAnsi="Century Gothic" w:cs="Arial"/>
          <w:b/>
          <w:sz w:val="20"/>
        </w:rPr>
      </w:pPr>
      <w:r w:rsidRPr="000C712B">
        <w:rPr>
          <w:rFonts w:ascii="Century Gothic" w:eastAsia="Arial" w:hAnsi="Century Gothic" w:cs="Arial"/>
          <w:b/>
          <w:sz w:val="20"/>
        </w:rPr>
        <w:t>§16</w:t>
      </w:r>
    </w:p>
    <w:p w14:paraId="31571CC2" w14:textId="57D5775F" w:rsidR="00E633F6" w:rsidRPr="000C712B" w:rsidRDefault="00E633F6" w:rsidP="00E633F6">
      <w:pPr>
        <w:jc w:val="center"/>
        <w:rPr>
          <w:rFonts w:ascii="Century Gothic" w:eastAsia="Arial" w:hAnsi="Century Gothic" w:cs="Arial"/>
          <w:b/>
          <w:sz w:val="20"/>
        </w:rPr>
      </w:pPr>
      <w:r w:rsidRPr="000C712B">
        <w:rPr>
          <w:rFonts w:ascii="Century Gothic" w:eastAsia="Arial" w:hAnsi="Century Gothic" w:cs="Arial"/>
          <w:b/>
          <w:sz w:val="20"/>
        </w:rPr>
        <w:t>W</w:t>
      </w:r>
      <w:r w:rsidR="000C712B" w:rsidRPr="000C712B">
        <w:rPr>
          <w:rFonts w:ascii="Century Gothic" w:eastAsia="Arial" w:hAnsi="Century Gothic" w:cs="Arial"/>
          <w:b/>
          <w:sz w:val="20"/>
        </w:rPr>
        <w:t>ALORYZACJA</w:t>
      </w:r>
    </w:p>
    <w:p w14:paraId="05E974CA" w14:textId="6FAFB6B3" w:rsidR="000C712B" w:rsidRPr="000C712B" w:rsidRDefault="000C712B" w:rsidP="000C712B">
      <w:pPr>
        <w:ind w:left="426" w:hanging="284"/>
        <w:contextualSpacing/>
        <w:jc w:val="both"/>
        <w:rPr>
          <w:rFonts w:ascii="Century Gothic" w:hAnsi="Century Gothic" w:cs="Calibri"/>
          <w:sz w:val="20"/>
        </w:rPr>
      </w:pPr>
      <w:r w:rsidRPr="000C712B">
        <w:rPr>
          <w:rFonts w:ascii="Century Gothic" w:hAnsi="Century Gothic" w:cs="Calibri"/>
          <w:sz w:val="20"/>
        </w:rPr>
        <w:t xml:space="preserve">1. Zamawiający przewiduje możliwość zmiany wysokości wynagrodzenia określonego w § 4 ust. 1 pkt 2 Umowy – gdy została ona zawarta na okres dłuższy niż 6 miesięcy - </w:t>
      </w:r>
      <w:r w:rsidRPr="000C712B">
        <w:rPr>
          <w:rFonts w:ascii="Century Gothic" w:hAnsi="Century Gothic" w:cs="Calibri"/>
          <w:sz w:val="20"/>
        </w:rPr>
        <w:br/>
        <w:t>w następujących przypadkach:</w:t>
      </w:r>
    </w:p>
    <w:p w14:paraId="68322E3D" w14:textId="77777777" w:rsidR="000C712B" w:rsidRPr="000C712B" w:rsidRDefault="000C712B" w:rsidP="000C712B">
      <w:pPr>
        <w:ind w:left="426"/>
        <w:contextualSpacing/>
        <w:jc w:val="both"/>
        <w:rPr>
          <w:rFonts w:ascii="Century Gothic" w:hAnsi="Century Gothic" w:cs="Calibri"/>
          <w:sz w:val="20"/>
        </w:rPr>
      </w:pPr>
      <w:r w:rsidRPr="000C712B">
        <w:rPr>
          <w:rFonts w:ascii="Century Gothic" w:hAnsi="Century Gothic" w:cs="Calibri"/>
          <w:sz w:val="20"/>
        </w:rPr>
        <w:t>1) w przypadku zmiany stawki podatku od towarów i usług oraz podatku akcyzowego,</w:t>
      </w:r>
    </w:p>
    <w:p w14:paraId="6824D797" w14:textId="77777777" w:rsidR="000C712B" w:rsidRPr="000C712B" w:rsidRDefault="000C712B" w:rsidP="000C712B">
      <w:pPr>
        <w:ind w:left="426"/>
        <w:contextualSpacing/>
        <w:jc w:val="both"/>
        <w:rPr>
          <w:rFonts w:ascii="Century Gothic" w:hAnsi="Century Gothic" w:cs="Calibri"/>
          <w:sz w:val="20"/>
        </w:rPr>
      </w:pPr>
      <w:r w:rsidRPr="000C712B">
        <w:rPr>
          <w:rFonts w:ascii="Century Gothic" w:hAnsi="Century Gothic" w:cs="Calibri"/>
          <w:sz w:val="20"/>
        </w:rPr>
        <w:t>2) wysokości minimalnego wynagrodzenia za pracę albo wysokości minimalnej stawki godzinowej, ustalonych na podstawie ustawy z dnia 10 października 2002 r. o minimalnym wynagrodzeniu za pracę,</w:t>
      </w:r>
    </w:p>
    <w:p w14:paraId="686F983D" w14:textId="77777777" w:rsidR="000C712B" w:rsidRPr="000C712B" w:rsidRDefault="000C712B" w:rsidP="000C712B">
      <w:pPr>
        <w:ind w:left="426"/>
        <w:contextualSpacing/>
        <w:jc w:val="both"/>
        <w:rPr>
          <w:rFonts w:ascii="Century Gothic" w:hAnsi="Century Gothic" w:cs="Calibri"/>
          <w:sz w:val="20"/>
        </w:rPr>
      </w:pPr>
      <w:r w:rsidRPr="000C712B">
        <w:rPr>
          <w:rFonts w:ascii="Century Gothic" w:hAnsi="Century Gothic" w:cs="Calibri"/>
          <w:sz w:val="20"/>
        </w:rPr>
        <w:t>3) zasad podlegania ubezpieczeniom społecznym lub ubezpieczeniu zdrowotnemu lub wysokości stawki składki na ubezpieczenia społeczne lub ubezpieczenie zdrowotne,</w:t>
      </w:r>
    </w:p>
    <w:p w14:paraId="1C305AF1" w14:textId="316CACF5" w:rsidR="000C712B" w:rsidRPr="000C712B" w:rsidRDefault="000C712B" w:rsidP="000C712B">
      <w:pPr>
        <w:ind w:left="426"/>
        <w:contextualSpacing/>
        <w:jc w:val="both"/>
        <w:rPr>
          <w:rFonts w:ascii="Century Gothic" w:hAnsi="Century Gothic" w:cs="Calibri"/>
          <w:sz w:val="20"/>
        </w:rPr>
      </w:pPr>
      <w:r w:rsidRPr="000C712B">
        <w:rPr>
          <w:rFonts w:ascii="Century Gothic" w:hAnsi="Century Gothic" w:cs="Calibri"/>
          <w:sz w:val="20"/>
        </w:rPr>
        <w:t xml:space="preserve">4) zasad gromadzenia i wysokości wpłat do pracowniczych planów kapitałowych, </w:t>
      </w:r>
      <w:r w:rsidRPr="000C712B">
        <w:rPr>
          <w:rFonts w:ascii="Century Gothic" w:hAnsi="Century Gothic" w:cs="Calibri"/>
          <w:sz w:val="20"/>
        </w:rPr>
        <w:br/>
        <w:t>o których mowa w ustawie z dnia 4 października 2018 r. o pracowniczych planach kapitałowych (</w:t>
      </w:r>
      <w:proofErr w:type="spellStart"/>
      <w:r w:rsidRPr="000C712B">
        <w:rPr>
          <w:rFonts w:ascii="Century Gothic" w:hAnsi="Century Gothic" w:cs="Calibri"/>
          <w:sz w:val="20"/>
        </w:rPr>
        <w:t>t.j</w:t>
      </w:r>
      <w:proofErr w:type="spellEnd"/>
      <w:r w:rsidRPr="000C712B">
        <w:rPr>
          <w:rFonts w:ascii="Century Gothic" w:hAnsi="Century Gothic" w:cs="Calibri"/>
          <w:sz w:val="20"/>
        </w:rPr>
        <w:t xml:space="preserve">. Dz. U. z 2024 poz. 427, z </w:t>
      </w:r>
      <w:proofErr w:type="spellStart"/>
      <w:r w:rsidRPr="000C712B">
        <w:rPr>
          <w:rFonts w:ascii="Century Gothic" w:hAnsi="Century Gothic" w:cs="Calibri"/>
          <w:sz w:val="20"/>
        </w:rPr>
        <w:t>późn</w:t>
      </w:r>
      <w:proofErr w:type="spellEnd"/>
      <w:r w:rsidRPr="000C712B">
        <w:rPr>
          <w:rFonts w:ascii="Century Gothic" w:hAnsi="Century Gothic" w:cs="Calibri"/>
          <w:sz w:val="20"/>
        </w:rPr>
        <w:t>. zm.)</w:t>
      </w:r>
      <w:r w:rsidRPr="000C712B">
        <w:rPr>
          <w:rFonts w:ascii="Century Gothic" w:hAnsi="Century Gothic" w:cs="Calibri"/>
          <w:b/>
          <w:sz w:val="20"/>
        </w:rPr>
        <w:t xml:space="preserve"> </w:t>
      </w:r>
      <w:r w:rsidRPr="000C712B">
        <w:rPr>
          <w:rFonts w:ascii="Century Gothic" w:hAnsi="Century Gothic" w:cs="Calibri"/>
          <w:sz w:val="20"/>
        </w:rPr>
        <w:t>jeśli zmiany określone w ust 1 pkt. 1 – 4 będą miały wpływ na koszty wykonania Umowy przez Wykonawcę.</w:t>
      </w:r>
    </w:p>
    <w:p w14:paraId="061D8FEB" w14:textId="77777777" w:rsidR="000C712B" w:rsidRPr="000C712B" w:rsidRDefault="000C712B" w:rsidP="000C712B">
      <w:pPr>
        <w:ind w:left="426"/>
        <w:contextualSpacing/>
        <w:jc w:val="both"/>
        <w:rPr>
          <w:rFonts w:ascii="Century Gothic" w:hAnsi="Century Gothic" w:cs="Calibri"/>
          <w:sz w:val="20"/>
        </w:rPr>
      </w:pPr>
      <w:r w:rsidRPr="000C712B">
        <w:rPr>
          <w:rFonts w:ascii="Century Gothic" w:hAnsi="Century Gothic" w:cs="Calibri"/>
          <w:sz w:val="20"/>
        </w:rPr>
        <w:t>5) zmiany ceny materiałów lub kosztów związanych z realizacją zamówienia;</w:t>
      </w:r>
    </w:p>
    <w:p w14:paraId="3726DEF9" w14:textId="77777777" w:rsidR="000C712B" w:rsidRPr="000C712B" w:rsidRDefault="000C712B" w:rsidP="000C712B">
      <w:pPr>
        <w:ind w:left="426"/>
        <w:contextualSpacing/>
        <w:jc w:val="both"/>
        <w:rPr>
          <w:rFonts w:ascii="Century Gothic" w:hAnsi="Century Gothic" w:cs="Calibri"/>
          <w:sz w:val="20"/>
        </w:rPr>
      </w:pPr>
      <w:r w:rsidRPr="000C712B">
        <w:rPr>
          <w:rFonts w:ascii="Century Gothic" w:hAnsi="Century Gothic" w:cs="Calibri"/>
          <w:sz w:val="20"/>
        </w:rPr>
        <w:t xml:space="preserve">6) zmiany, o których mowa w art. 455 </w:t>
      </w:r>
      <w:proofErr w:type="spellStart"/>
      <w:r w:rsidRPr="000C712B">
        <w:rPr>
          <w:rFonts w:ascii="Century Gothic" w:hAnsi="Century Gothic" w:cs="Calibri"/>
          <w:sz w:val="20"/>
        </w:rPr>
        <w:t>uPzp</w:t>
      </w:r>
      <w:proofErr w:type="spellEnd"/>
      <w:r w:rsidRPr="000C712B">
        <w:rPr>
          <w:rFonts w:ascii="Century Gothic" w:hAnsi="Century Gothic" w:cs="Calibri"/>
          <w:sz w:val="20"/>
        </w:rPr>
        <w:t>.</w:t>
      </w:r>
    </w:p>
    <w:p w14:paraId="6944BD90" w14:textId="77D3D826" w:rsidR="000C712B" w:rsidRPr="000C712B" w:rsidRDefault="000C712B" w:rsidP="000C712B">
      <w:pPr>
        <w:ind w:left="426"/>
        <w:contextualSpacing/>
        <w:jc w:val="both"/>
        <w:rPr>
          <w:rFonts w:ascii="Century Gothic" w:hAnsi="Century Gothic" w:cs="Calibri"/>
          <w:sz w:val="20"/>
        </w:rPr>
      </w:pPr>
      <w:r w:rsidRPr="000C712B">
        <w:rPr>
          <w:rFonts w:ascii="Century Gothic" w:hAnsi="Century Gothic" w:cs="Calibri"/>
          <w:sz w:val="20"/>
        </w:rPr>
        <w:t xml:space="preserve">Poziom zmiany ceny materiałów lub kosztów związanych z realizacją zamówienia uprawniający Strony Umowy do żądania zmiany wynagrodzenia ustala się na 10% </w:t>
      </w:r>
      <w:r w:rsidRPr="000C712B">
        <w:rPr>
          <w:rFonts w:ascii="Century Gothic" w:hAnsi="Century Gothic" w:cs="Calibri"/>
          <w:sz w:val="20"/>
        </w:rPr>
        <w:br/>
        <w:t xml:space="preserve">w stosunku do poziomu cen tych samych materiałów lub kosztów z dnia składania ofert. Początkowy termin ustalenia zmiany wynagrodzenia ustala się na dzień zaistnienia przesłanki w postaci wzrostu wynagrodzenia ceny materiałów lub kosztów związanych </w:t>
      </w:r>
      <w:r w:rsidRPr="000C712B">
        <w:rPr>
          <w:rFonts w:ascii="Century Gothic" w:hAnsi="Century Gothic" w:cs="Calibri"/>
          <w:sz w:val="20"/>
        </w:rPr>
        <w:br/>
        <w:t>z realizacją zamówienia o 10%.</w:t>
      </w:r>
    </w:p>
    <w:p w14:paraId="0D29259E" w14:textId="77777777" w:rsidR="000C712B" w:rsidRPr="000C712B" w:rsidRDefault="000C712B" w:rsidP="000C712B">
      <w:pPr>
        <w:ind w:left="426" w:hanging="284"/>
        <w:contextualSpacing/>
        <w:jc w:val="both"/>
        <w:rPr>
          <w:rFonts w:ascii="Century Gothic" w:hAnsi="Century Gothic" w:cs="Calibri"/>
          <w:sz w:val="20"/>
        </w:rPr>
      </w:pPr>
      <w:r w:rsidRPr="000C712B">
        <w:rPr>
          <w:rFonts w:ascii="Century Gothic" w:hAnsi="Century Gothic" w:cs="Calibri"/>
          <w:sz w:val="20"/>
        </w:rPr>
        <w:t>2.</w:t>
      </w:r>
      <w:r w:rsidRPr="000C712B">
        <w:rPr>
          <w:rFonts w:ascii="Century Gothic" w:hAnsi="Century Gothic" w:cs="Calibri"/>
          <w:sz w:val="20"/>
        </w:rPr>
        <w:tab/>
        <w:t>W sytuacji wystąpienia okoliczności wskazanych w ust. 1 pkt 1 niniejszego paragrafu wykonawca jest uprawniony złożyć Zamawiającemu pisemny wniosek o zmianę Umowy w zakresie płatności wynikających z faktur wystawionych po wejściu w życie przepisów zmieniających stawkę podatku od towarów i usług. Wniosek powinien zawierać wyczerpujące uzasadnienie faktyczne i wskazanie podstaw prawnych zmiany stawki podatku od towarów i usług oraz dokładne wyliczenie kwoty wynagrodzenia należnego Wykonawcy po zmianie Umowy.</w:t>
      </w:r>
    </w:p>
    <w:p w14:paraId="7E94CBE0" w14:textId="514CC216" w:rsidR="000C712B" w:rsidRPr="000C712B" w:rsidRDefault="000C712B" w:rsidP="000C712B">
      <w:pPr>
        <w:ind w:left="426" w:hanging="284"/>
        <w:contextualSpacing/>
        <w:jc w:val="both"/>
        <w:rPr>
          <w:rFonts w:ascii="Century Gothic" w:hAnsi="Century Gothic" w:cs="Calibri"/>
          <w:sz w:val="20"/>
        </w:rPr>
      </w:pPr>
      <w:r w:rsidRPr="000C712B">
        <w:rPr>
          <w:rFonts w:ascii="Century Gothic" w:hAnsi="Century Gothic" w:cs="Calibri"/>
          <w:sz w:val="20"/>
        </w:rPr>
        <w:t>3.</w:t>
      </w:r>
      <w:r w:rsidRPr="000C712B">
        <w:rPr>
          <w:rFonts w:ascii="Century Gothic" w:hAnsi="Century Gothic" w:cs="Calibri"/>
          <w:sz w:val="20"/>
        </w:rPr>
        <w:tab/>
        <w:t xml:space="preserve">W sytuacji wystąpienia okoliczności wskazanych w ust. 1 pkt 2 niniejszego paragrafu Wykonawca jest uprawniony złożyć Zamawiającemu pisemny wniosek o zmianę Umowy w zakresie płatności wynikających z faktur wystawionych po wejściu w życie przepisów zmieniających wysokość minimalnego wynagrodzenia za pracę. Wniosek powinien zawierać wyczerpujące uzasadnienie faktyczne i wskazanie podstaw prawnych oraz dokładne wyliczenie kwoty wynagrodzenia należnego Wykonawcy po zmianie Umowy, </w:t>
      </w:r>
      <w:r>
        <w:rPr>
          <w:rFonts w:ascii="Century Gothic" w:hAnsi="Century Gothic" w:cs="Calibri"/>
          <w:sz w:val="20"/>
        </w:rPr>
        <w:br/>
      </w:r>
      <w:r w:rsidRPr="000C712B">
        <w:rPr>
          <w:rFonts w:ascii="Century Gothic" w:hAnsi="Century Gothic" w:cs="Calibri"/>
          <w:sz w:val="20"/>
        </w:rPr>
        <w:t xml:space="preserve">w szczególności Wykonawca zobowiązuje się wykazać związek pomiędzy wnioskowaną kwotą podwyższenia wynagrodzenia, a wpływem zmiany minimalnego wynagrodzenia za pracę na kalkulację wynagrodzenia. Wniosek powinien obejmować jedynie dodatkowe koszty realizacji Umowy, które Wykonawca obowiązkowo ponosi w związku </w:t>
      </w:r>
      <w:r>
        <w:rPr>
          <w:rFonts w:ascii="Century Gothic" w:hAnsi="Century Gothic" w:cs="Calibri"/>
          <w:sz w:val="20"/>
        </w:rPr>
        <w:br/>
      </w:r>
      <w:r w:rsidRPr="000C712B">
        <w:rPr>
          <w:rFonts w:ascii="Century Gothic" w:hAnsi="Century Gothic" w:cs="Calibri"/>
          <w:sz w:val="20"/>
        </w:rPr>
        <w:t xml:space="preserve">z podwyższeniem wysokości płacy minimalnej. Zamawiający oświadcza, iż nie będzie </w:t>
      </w:r>
      <w:r w:rsidRPr="000C712B">
        <w:rPr>
          <w:rFonts w:ascii="Century Gothic" w:hAnsi="Century Gothic" w:cs="Calibri"/>
          <w:sz w:val="20"/>
        </w:rPr>
        <w:lastRenderedPageBreak/>
        <w:t>akceptował kosztów wynikających z podwyższenia wynagrodzeń pracownikom Wykonawcy, które nie są konieczne w celu ich dostosowania do wysokości minimalnego wynagrodzenia za pracę, w szczególności koszty podwyższenia wynagrodzenia w kwocie przewyższającej wysokość płacy minimalnej.</w:t>
      </w:r>
    </w:p>
    <w:p w14:paraId="2D5E5A65" w14:textId="77777777" w:rsidR="000C712B" w:rsidRPr="000C712B" w:rsidRDefault="000C712B" w:rsidP="000C712B">
      <w:pPr>
        <w:ind w:left="426" w:hanging="284"/>
        <w:contextualSpacing/>
        <w:jc w:val="both"/>
        <w:rPr>
          <w:rFonts w:ascii="Century Gothic" w:hAnsi="Century Gothic" w:cs="Calibri"/>
          <w:sz w:val="20"/>
        </w:rPr>
      </w:pPr>
      <w:r w:rsidRPr="000C712B">
        <w:rPr>
          <w:rFonts w:ascii="Century Gothic" w:hAnsi="Century Gothic" w:cs="Calibri"/>
          <w:sz w:val="20"/>
        </w:rPr>
        <w:t>4.</w:t>
      </w:r>
      <w:r w:rsidRPr="000C712B">
        <w:rPr>
          <w:rFonts w:ascii="Century Gothic" w:hAnsi="Century Gothic" w:cs="Calibri"/>
          <w:sz w:val="20"/>
        </w:rPr>
        <w:tab/>
        <w:t>W sytuacji wystąpienia okoliczności wskazanych w ust. 1 pkt 3 lub 4 niniejszego paragrafu Wykonawca jest uprawniony złożyć Zamawiającemu pisemny wniosek o zmianę Umowy w zakresie płatności wynikających z faktur wystawionych po zmianie zasad podlegania ubezpieczeniom społecznym lub ubezpieczeniu zdrowotnemu lub wysokości składki na ubezpieczenia społeczne lub zdrowotne bądź zmianie zasad gromadzenia i wysokości wpłat do pracowniczych planów kapitałowych. Wniosek powinien zawierać wyczerpujące uzasadnienie faktyczne i wskazanie podstaw prawnych oraz dokładne wyliczenie kwoty wynagrodzenia Wykonawcy po zmianie Umowy, w szczególności Wykonawca zobowiązuje się wykazać związek pomiędzy wnioskowaną kwotą podwyższenia wynagrodzenia a wpływem zmiany zasad, o których mowa w ust.1 pkt 3 lub 4 niniejszego paragrafu na kalkulację wynagrodzenia. Wniosek może obejmować jedynie dodatkowe koszty realizacji Umowy, które Wykonawca obowiązkowo ponosi w związku ze zmianą zasad, o których mowa w ust. 1 pkt 3 lub 4 niniejszego paragrafu.</w:t>
      </w:r>
    </w:p>
    <w:p w14:paraId="17BE9EA6" w14:textId="08BEA4DB" w:rsidR="000C712B" w:rsidRPr="000C712B" w:rsidRDefault="000C712B" w:rsidP="000C712B">
      <w:pPr>
        <w:ind w:left="426" w:hanging="284"/>
        <w:contextualSpacing/>
        <w:jc w:val="both"/>
        <w:rPr>
          <w:rFonts w:ascii="Century Gothic" w:hAnsi="Century Gothic" w:cs="Calibri"/>
          <w:sz w:val="20"/>
        </w:rPr>
      </w:pPr>
      <w:r w:rsidRPr="000C712B">
        <w:rPr>
          <w:rFonts w:ascii="Century Gothic" w:hAnsi="Century Gothic" w:cs="Calibri"/>
          <w:sz w:val="20"/>
        </w:rPr>
        <w:t>5.</w:t>
      </w:r>
      <w:r w:rsidRPr="000C712B">
        <w:rPr>
          <w:rFonts w:ascii="Century Gothic" w:hAnsi="Century Gothic" w:cs="Calibri"/>
          <w:sz w:val="20"/>
        </w:rPr>
        <w:tab/>
        <w:t xml:space="preserve">W sytuacji wzrostu ceny materiałów lub kosztów związanych z realizacją zamówienia powyżej 10% Wykonawca jest uprawniony złożyć Zamawiającemu pisemny wniosek </w:t>
      </w:r>
      <w:r>
        <w:rPr>
          <w:rFonts w:ascii="Century Gothic" w:hAnsi="Century Gothic" w:cs="Calibri"/>
          <w:sz w:val="20"/>
        </w:rPr>
        <w:br/>
      </w:r>
      <w:r w:rsidRPr="000C712B">
        <w:rPr>
          <w:rFonts w:ascii="Century Gothic" w:hAnsi="Century Gothic" w:cs="Calibri"/>
          <w:sz w:val="20"/>
        </w:rPr>
        <w:t>o zmianę Umowy w zakresie płatności wynikających z faktur wystawionych po zmianie ceny materiałów lub kosztów związanych z realizacją zamówienia Wniosek powinien zawierać wyczerpujące uzasadnienie faktyczne i wskazanie podstaw prawnych oraz dokładne wyliczenie kwoty wynagrodzenia Wykonawcy po zmianie Umowy.</w:t>
      </w:r>
    </w:p>
    <w:p w14:paraId="06D90480" w14:textId="14C71764" w:rsidR="000C712B" w:rsidRPr="000C712B" w:rsidRDefault="000C712B" w:rsidP="000C712B">
      <w:pPr>
        <w:ind w:left="426" w:hanging="284"/>
        <w:contextualSpacing/>
        <w:jc w:val="both"/>
        <w:rPr>
          <w:rFonts w:ascii="Century Gothic" w:hAnsi="Century Gothic" w:cs="Calibri"/>
          <w:sz w:val="20"/>
        </w:rPr>
      </w:pPr>
      <w:r w:rsidRPr="000C712B">
        <w:rPr>
          <w:rFonts w:ascii="Century Gothic" w:hAnsi="Century Gothic" w:cs="Calibri"/>
          <w:sz w:val="20"/>
        </w:rPr>
        <w:t>6.</w:t>
      </w:r>
      <w:r w:rsidRPr="000C712B">
        <w:rPr>
          <w:rFonts w:ascii="Century Gothic" w:hAnsi="Century Gothic" w:cs="Calibri"/>
          <w:sz w:val="20"/>
        </w:rPr>
        <w:tab/>
        <w:t xml:space="preserve">W sytuacji spadku ceny materiałów lub kosztów związanych z realizacją zamówienia powyżej 10% Zamawiający jest uprawniony złożyć Wykonawcy pisemną informację </w:t>
      </w:r>
      <w:r>
        <w:rPr>
          <w:rFonts w:ascii="Century Gothic" w:hAnsi="Century Gothic" w:cs="Calibri"/>
          <w:sz w:val="20"/>
        </w:rPr>
        <w:br/>
      </w:r>
      <w:r w:rsidRPr="000C712B">
        <w:rPr>
          <w:rFonts w:ascii="Century Gothic" w:hAnsi="Century Gothic" w:cs="Calibri"/>
          <w:sz w:val="20"/>
        </w:rPr>
        <w:t>o zmianę Umowy w zakresie płatności wynikających z faktur wystawionych po zmianie ceny materiałów lub kosztów związanych z realizacją zamówienia. Informacja powinna zawierać wyczerpujące uzasadnienie faktyczne i wskazanie podstaw prawnych oraz dokładne wyliczenie kwoty wynagrodzenia Wykonawcy po zmianie Umowy.</w:t>
      </w:r>
    </w:p>
    <w:p w14:paraId="4E8E4CD5" w14:textId="77777777" w:rsidR="000C712B" w:rsidRPr="000C712B" w:rsidRDefault="000C712B" w:rsidP="000C712B">
      <w:pPr>
        <w:ind w:left="426" w:hanging="284"/>
        <w:contextualSpacing/>
        <w:jc w:val="both"/>
        <w:rPr>
          <w:rFonts w:ascii="Century Gothic" w:hAnsi="Century Gothic" w:cs="Calibri"/>
          <w:sz w:val="20"/>
        </w:rPr>
      </w:pPr>
      <w:r w:rsidRPr="000C712B">
        <w:rPr>
          <w:rFonts w:ascii="Century Gothic" w:hAnsi="Century Gothic" w:cs="Calibri"/>
          <w:sz w:val="20"/>
        </w:rPr>
        <w:t>7.</w:t>
      </w:r>
      <w:r w:rsidRPr="000C712B">
        <w:rPr>
          <w:rFonts w:ascii="Century Gothic" w:hAnsi="Century Gothic" w:cs="Calibri"/>
          <w:sz w:val="20"/>
        </w:rPr>
        <w:tab/>
        <w:t>Wysokość wynagrodzenia Wykonawcy określonego w rozliczeniu częściowym ulegnie waloryzacji o zmianę wskaźnika cen produkcji odpowiednio dotyczących przedmiotu umowy, ustalanego przez Prezesa Głównego Urzędu Statystycznego i ogłaszanego w Dzienniku Urzędowym RP „Monitor Polski”. W przypadku gdyby wskaźniki przestały być dostępne, zastosowanie znajdą inne, najbardziej zbliżone, wskaźniki publikowane przez Prezesa GUS.</w:t>
      </w:r>
    </w:p>
    <w:p w14:paraId="44267945" w14:textId="77777777" w:rsidR="000C712B" w:rsidRPr="000C712B" w:rsidRDefault="000C712B" w:rsidP="000C712B">
      <w:pPr>
        <w:ind w:left="426" w:hanging="284"/>
        <w:contextualSpacing/>
        <w:jc w:val="both"/>
        <w:rPr>
          <w:rFonts w:ascii="Century Gothic" w:hAnsi="Century Gothic" w:cs="Calibri"/>
          <w:sz w:val="20"/>
        </w:rPr>
      </w:pPr>
      <w:r w:rsidRPr="000C712B">
        <w:rPr>
          <w:rFonts w:ascii="Century Gothic" w:hAnsi="Century Gothic" w:cs="Calibri"/>
          <w:sz w:val="20"/>
        </w:rPr>
        <w:t>8.</w:t>
      </w:r>
      <w:r w:rsidRPr="000C712B">
        <w:rPr>
          <w:rFonts w:ascii="Century Gothic" w:hAnsi="Century Gothic" w:cs="Calibri"/>
          <w:sz w:val="20"/>
        </w:rPr>
        <w:tab/>
        <w:t>Wniosek o którym mowa w ust. 5 i 6 można złożyć nie wcześniej niż po upływie 6 miesięcy od dnia zawarcia umowy (początkowy termin ustalenia zmiany wynagrodzenia); możliwe jest wprowadzanie kolejnych zmian wynagrodzenia z zastrzeżeniem, że będą one wprowadzane nie częściej niż 4 miesiące.</w:t>
      </w:r>
    </w:p>
    <w:p w14:paraId="13072981" w14:textId="77777777" w:rsidR="000C712B" w:rsidRPr="000C712B" w:rsidRDefault="000C712B" w:rsidP="000C712B">
      <w:pPr>
        <w:ind w:left="426" w:hanging="284"/>
        <w:contextualSpacing/>
        <w:jc w:val="both"/>
        <w:rPr>
          <w:rFonts w:ascii="Century Gothic" w:hAnsi="Century Gothic" w:cs="Calibri"/>
          <w:sz w:val="20"/>
        </w:rPr>
      </w:pPr>
      <w:r w:rsidRPr="000C712B">
        <w:rPr>
          <w:rFonts w:ascii="Century Gothic" w:hAnsi="Century Gothic" w:cs="Calibri"/>
          <w:sz w:val="20"/>
        </w:rPr>
        <w:t>9.</w:t>
      </w:r>
      <w:r w:rsidRPr="000C712B">
        <w:rPr>
          <w:rFonts w:ascii="Century Gothic" w:hAnsi="Century Gothic" w:cs="Calibri"/>
          <w:sz w:val="20"/>
        </w:rPr>
        <w:tab/>
        <w:t>Zmiana Umowy w zakresie zmiany wynagrodzenia z przyczyn określonych w ust. 1 pkt 1-4 obejmować będzie wyłącznie płatności za prace, których w dniu zmiany odpowiednio stawki podatku VAT, wysokości minimalnego wynagrodzenia za pracę i składki na ubezpieczenia społeczne lub zdrowotne, jeszcze nie wykonano.</w:t>
      </w:r>
    </w:p>
    <w:p w14:paraId="14D000C0" w14:textId="37E5385A" w:rsidR="000C712B" w:rsidRPr="000C712B" w:rsidRDefault="000C712B" w:rsidP="000C712B">
      <w:pPr>
        <w:ind w:left="426" w:hanging="284"/>
        <w:contextualSpacing/>
        <w:jc w:val="both"/>
        <w:rPr>
          <w:rFonts w:ascii="Century Gothic" w:hAnsi="Century Gothic" w:cs="Calibri"/>
          <w:sz w:val="20"/>
        </w:rPr>
      </w:pPr>
      <w:r w:rsidRPr="000C712B">
        <w:rPr>
          <w:rFonts w:ascii="Century Gothic" w:hAnsi="Century Gothic" w:cs="Calibri"/>
          <w:sz w:val="20"/>
        </w:rPr>
        <w:t>10.</w:t>
      </w:r>
      <w:r w:rsidRPr="000C712B">
        <w:rPr>
          <w:rFonts w:ascii="Century Gothic" w:hAnsi="Century Gothic" w:cs="Calibri"/>
          <w:sz w:val="20"/>
        </w:rPr>
        <w:tab/>
        <w:t>Obowiązek wykazania wpływu zmian, o których mowa w ust. 1 niniejszego paragrafu na zmianę wynagrodzenia, o którym mowa w § 4 ust. 1 pkt 2 Umowy, należy do Wykonawcy pod rygorem odmowy dokonania zmiany Umowy przez Zamawiającego.</w:t>
      </w:r>
    </w:p>
    <w:p w14:paraId="0AB972C9" w14:textId="047179B0" w:rsidR="000C712B" w:rsidRPr="000C712B" w:rsidRDefault="000C712B" w:rsidP="000C712B">
      <w:pPr>
        <w:ind w:left="426" w:hanging="284"/>
        <w:contextualSpacing/>
        <w:jc w:val="both"/>
        <w:rPr>
          <w:rFonts w:ascii="Century Gothic" w:hAnsi="Century Gothic" w:cs="Calibri"/>
          <w:sz w:val="20"/>
        </w:rPr>
      </w:pPr>
      <w:r w:rsidRPr="000C712B">
        <w:rPr>
          <w:rFonts w:ascii="Century Gothic" w:hAnsi="Century Gothic" w:cs="Calibri"/>
          <w:sz w:val="20"/>
        </w:rPr>
        <w:t>11.</w:t>
      </w:r>
      <w:r w:rsidRPr="000C712B">
        <w:rPr>
          <w:rFonts w:ascii="Century Gothic" w:hAnsi="Century Gothic" w:cs="Calibri"/>
          <w:sz w:val="20"/>
        </w:rPr>
        <w:tab/>
        <w:t>Maksymalna wartość poszczególnej zmiany wynagrodzenia, jaką dopuszcza Zamawiający w efekcie zastosowania postanowień o zasadach wprowadzania zmian wysokości wynagrodzenia, o których mowa w ust. 1 pkt 5 - to 5% wynagrodzenia za zakres Przedmiotu umowy niezrealizowany jeszcze przez Wykonawcę i nieodebrany przez Zamawiającego przed dniem złożenia wniosku, a łączna maksymalna wartość wszystkich zmian wynagrodzenia, jaką dopuszcza Zamawiający w efekcie zastosowania postanowień o zasadach wprowadzania zmian wysokości wynagrodzenia to 2% wynagrodzenia, o którym mowa w § 4 ust. 1 pkt 2 umowy.</w:t>
      </w:r>
    </w:p>
    <w:p w14:paraId="077542DE" w14:textId="77777777" w:rsidR="000C712B" w:rsidRPr="000C712B" w:rsidRDefault="000C712B" w:rsidP="000C712B">
      <w:pPr>
        <w:ind w:left="426" w:hanging="284"/>
        <w:contextualSpacing/>
        <w:jc w:val="both"/>
        <w:rPr>
          <w:rFonts w:ascii="Century Gothic" w:hAnsi="Century Gothic" w:cs="Calibri"/>
          <w:sz w:val="20"/>
        </w:rPr>
      </w:pPr>
      <w:r w:rsidRPr="000C712B">
        <w:rPr>
          <w:rFonts w:ascii="Century Gothic" w:hAnsi="Century Gothic" w:cs="Calibri"/>
          <w:sz w:val="20"/>
        </w:rPr>
        <w:t>12.</w:t>
      </w:r>
      <w:r w:rsidRPr="000C712B">
        <w:rPr>
          <w:rFonts w:ascii="Century Gothic" w:hAnsi="Century Gothic" w:cs="Calibri"/>
          <w:sz w:val="20"/>
        </w:rPr>
        <w:tab/>
        <w:t>Przez maksymalną wartość korekt, o której mowa w ust. 11 należy rozumieć wartość wzrostu lub spadku wynagrodzenia Wykonawcy wynikającą z waloryzacji.</w:t>
      </w:r>
    </w:p>
    <w:p w14:paraId="3892FAD1" w14:textId="77777777" w:rsidR="000C712B" w:rsidRPr="000C712B" w:rsidRDefault="000C712B" w:rsidP="000C712B">
      <w:pPr>
        <w:ind w:left="426" w:hanging="284"/>
        <w:contextualSpacing/>
        <w:jc w:val="both"/>
        <w:rPr>
          <w:rFonts w:ascii="Century Gothic" w:hAnsi="Century Gothic" w:cs="Calibri"/>
          <w:sz w:val="20"/>
        </w:rPr>
      </w:pPr>
      <w:r w:rsidRPr="000C712B">
        <w:rPr>
          <w:rFonts w:ascii="Century Gothic" w:hAnsi="Century Gothic" w:cs="Calibri"/>
          <w:sz w:val="20"/>
        </w:rPr>
        <w:t>13.</w:t>
      </w:r>
      <w:r w:rsidRPr="000C712B">
        <w:rPr>
          <w:rFonts w:ascii="Century Gothic" w:hAnsi="Century Gothic" w:cs="Calibri"/>
          <w:sz w:val="20"/>
        </w:rPr>
        <w:tab/>
        <w:t>Wartość zmiany (WZ) o której mowa w ust. 1 pkt 5 określa się na podstawie wzoru:</w:t>
      </w:r>
    </w:p>
    <w:p w14:paraId="79ACF84B" w14:textId="77777777" w:rsidR="000C712B" w:rsidRPr="000C712B" w:rsidRDefault="000C712B" w:rsidP="000C712B">
      <w:pPr>
        <w:ind w:left="426"/>
        <w:contextualSpacing/>
        <w:jc w:val="both"/>
        <w:rPr>
          <w:rFonts w:ascii="Century Gothic" w:hAnsi="Century Gothic" w:cs="Calibri"/>
          <w:sz w:val="20"/>
        </w:rPr>
      </w:pPr>
      <w:r w:rsidRPr="000C712B">
        <w:rPr>
          <w:rFonts w:ascii="Century Gothic" w:hAnsi="Century Gothic" w:cs="Calibri"/>
          <w:sz w:val="20"/>
        </w:rPr>
        <w:t>WZ = (W x F)/100, przy czym:</w:t>
      </w:r>
    </w:p>
    <w:p w14:paraId="7BBE4350" w14:textId="77777777" w:rsidR="000C712B" w:rsidRPr="000C712B" w:rsidRDefault="000C712B" w:rsidP="000C712B">
      <w:pPr>
        <w:ind w:left="426"/>
        <w:contextualSpacing/>
        <w:jc w:val="both"/>
        <w:rPr>
          <w:rFonts w:ascii="Century Gothic" w:hAnsi="Century Gothic" w:cs="Calibri"/>
          <w:sz w:val="20"/>
        </w:rPr>
      </w:pPr>
      <w:r w:rsidRPr="000C712B">
        <w:rPr>
          <w:rFonts w:ascii="Century Gothic" w:hAnsi="Century Gothic" w:cs="Calibri"/>
          <w:sz w:val="20"/>
        </w:rPr>
        <w:lastRenderedPageBreak/>
        <w:t>W - wynagrodzenie netto za zakres Przedmiotu Umowy, za zakres Przedmiotu umowy niezrealizowany jeszcze przez Wykonawcę i nieodebrany przez Zamawiającego przed dniem złożenia wniosku,</w:t>
      </w:r>
    </w:p>
    <w:p w14:paraId="4D294DD2" w14:textId="34D902CA" w:rsidR="000C712B" w:rsidRPr="000C712B" w:rsidRDefault="000C712B" w:rsidP="000C712B">
      <w:pPr>
        <w:ind w:left="426"/>
        <w:contextualSpacing/>
        <w:jc w:val="both"/>
        <w:rPr>
          <w:rFonts w:ascii="Century Gothic" w:hAnsi="Century Gothic" w:cs="Calibri"/>
          <w:sz w:val="20"/>
        </w:rPr>
      </w:pPr>
      <w:r w:rsidRPr="000C712B">
        <w:rPr>
          <w:rFonts w:ascii="Century Gothic" w:hAnsi="Century Gothic" w:cs="Calibri"/>
          <w:sz w:val="20"/>
        </w:rPr>
        <w:t xml:space="preserve">F – średnia arytmetyczna czterech następujących po sobie wartości zmiany cen materiałów lub kosztów związanych z realizacją Przedmiotu umowy wynikających </w:t>
      </w:r>
      <w:r>
        <w:rPr>
          <w:rFonts w:ascii="Century Gothic" w:hAnsi="Century Gothic" w:cs="Calibri"/>
          <w:sz w:val="20"/>
        </w:rPr>
        <w:br/>
      </w:r>
      <w:r w:rsidRPr="000C712B">
        <w:rPr>
          <w:rFonts w:ascii="Century Gothic" w:hAnsi="Century Gothic" w:cs="Calibri"/>
          <w:sz w:val="20"/>
        </w:rPr>
        <w:t>z komunikatów Prezesa GUS;</w:t>
      </w:r>
    </w:p>
    <w:p w14:paraId="449B5192" w14:textId="77777777" w:rsidR="000C712B" w:rsidRPr="000C712B" w:rsidRDefault="000C712B" w:rsidP="000C712B">
      <w:pPr>
        <w:pStyle w:val="Akapitzlist"/>
        <w:numPr>
          <w:ilvl w:val="0"/>
          <w:numId w:val="41"/>
        </w:numPr>
        <w:ind w:left="426"/>
        <w:jc w:val="both"/>
        <w:rPr>
          <w:rFonts w:ascii="Century Gothic" w:hAnsi="Century Gothic" w:cs="Calibri"/>
          <w:sz w:val="20"/>
        </w:rPr>
      </w:pPr>
      <w:r w:rsidRPr="000C712B">
        <w:rPr>
          <w:rFonts w:ascii="Century Gothic" w:hAnsi="Century Gothic" w:cs="Calibri"/>
          <w:sz w:val="20"/>
        </w:rPr>
        <w:t>Postanowień umownych w zakresie waloryzacji nie stosuje się od chwili osiągnięcia limitu, o którym mowa w ust. 11.</w:t>
      </w:r>
    </w:p>
    <w:p w14:paraId="1595378A" w14:textId="77777777" w:rsidR="000C712B" w:rsidRPr="000C712B" w:rsidRDefault="000C712B" w:rsidP="000C712B">
      <w:pPr>
        <w:pStyle w:val="Default"/>
        <w:numPr>
          <w:ilvl w:val="0"/>
          <w:numId w:val="41"/>
        </w:numPr>
        <w:ind w:left="426"/>
        <w:jc w:val="both"/>
        <w:rPr>
          <w:rFonts w:ascii="Century Gothic" w:hAnsi="Century Gothic" w:cs="Calibri"/>
          <w:color w:val="auto"/>
          <w:sz w:val="20"/>
          <w:szCs w:val="20"/>
        </w:rPr>
      </w:pPr>
      <w:r w:rsidRPr="000C712B">
        <w:rPr>
          <w:rFonts w:ascii="Century Gothic" w:hAnsi="Century Gothic" w:cs="Calibri"/>
          <w:color w:val="auto"/>
          <w:sz w:val="20"/>
          <w:szCs w:val="20"/>
        </w:rPr>
        <w:t>Wykonawca, którego wynagrodzenie zostało zmienione zgodnie z ust. 1 pkt 5, zobowiązany jest do zmiany wynagrodzenia przysługującego podwykonawcy, z którym zawarł umowę, w zakresie odpowiadającym zmianom cen materiałów lub kosztów dotyczących zobowiązania podwykonawcy.</w:t>
      </w:r>
    </w:p>
    <w:p w14:paraId="02D9E4EE" w14:textId="1055FA68" w:rsidR="00D221F8" w:rsidRPr="00A46BCD" w:rsidRDefault="00D221F8" w:rsidP="000C712B">
      <w:pPr>
        <w:rPr>
          <w:rFonts w:ascii="Century Gothic" w:eastAsia="Arial" w:hAnsi="Century Gothic" w:cs="Arial"/>
          <w:b/>
          <w:sz w:val="20"/>
        </w:rPr>
      </w:pPr>
    </w:p>
    <w:p w14:paraId="32FD0BCF" w14:textId="0489A40B"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§1</w:t>
      </w:r>
      <w:r>
        <w:rPr>
          <w:rFonts w:ascii="Century Gothic" w:eastAsia="Arial" w:hAnsi="Century Gothic" w:cs="Arial"/>
          <w:b/>
          <w:sz w:val="20"/>
        </w:rPr>
        <w:t>7</w:t>
      </w:r>
    </w:p>
    <w:p w14:paraId="30BACF9E" w14:textId="5EE42DCD" w:rsidR="00964C43" w:rsidRPr="008143E1" w:rsidRDefault="00C617CD" w:rsidP="00E633F6">
      <w:pPr>
        <w:jc w:val="center"/>
        <w:rPr>
          <w:rFonts w:ascii="Century Gothic" w:hAnsi="Century Gothic"/>
          <w:sz w:val="20"/>
        </w:rPr>
      </w:pPr>
      <w:r w:rsidRPr="008143E1">
        <w:rPr>
          <w:rFonts w:ascii="Century Gothic" w:eastAsia="Arial" w:hAnsi="Century Gothic" w:cs="Arial"/>
          <w:b/>
          <w:sz w:val="20"/>
        </w:rPr>
        <w:t>UBEZPIECZENIE OD ODPOWIEDZIALNOŚCI CYWILNEJ</w:t>
      </w:r>
    </w:p>
    <w:p w14:paraId="09BBA034" w14:textId="39F5CB94" w:rsidR="00964C43" w:rsidRPr="008143E1" w:rsidRDefault="00964C43" w:rsidP="00E633F6">
      <w:pPr>
        <w:numPr>
          <w:ilvl w:val="0"/>
          <w:numId w:val="20"/>
        </w:numPr>
        <w:ind w:hanging="360"/>
        <w:jc w:val="both"/>
        <w:rPr>
          <w:rFonts w:ascii="Century Gothic" w:hAnsi="Century Gothic"/>
          <w:sz w:val="20"/>
        </w:rPr>
      </w:pPr>
      <w:r w:rsidRPr="008143E1">
        <w:rPr>
          <w:rFonts w:ascii="Century Gothic" w:hAnsi="Century Gothic"/>
          <w:sz w:val="20"/>
        </w:rPr>
        <w:t xml:space="preserve">Wykonawca zobowiązany jest posiadać w trakcie realizacji niniejszej umowy aktualną polisę od odpowiedzialności cywilnej w zakresie prowadzonej działalności związanej </w:t>
      </w:r>
      <w:r w:rsidR="00D221F8">
        <w:rPr>
          <w:rFonts w:ascii="Century Gothic" w:hAnsi="Century Gothic"/>
          <w:sz w:val="20"/>
        </w:rPr>
        <w:br/>
      </w:r>
      <w:r w:rsidRPr="008143E1">
        <w:rPr>
          <w:rFonts w:ascii="Century Gothic" w:hAnsi="Century Gothic"/>
          <w:sz w:val="20"/>
        </w:rPr>
        <w:t xml:space="preserve">z Przedmiotem Zamówienia na kwotę min. </w:t>
      </w:r>
      <w:r w:rsidRPr="008143E1">
        <w:rPr>
          <w:rFonts w:ascii="Century Gothic" w:eastAsia="Arial" w:hAnsi="Century Gothic" w:cs="Arial"/>
          <w:b/>
          <w:sz w:val="20"/>
        </w:rPr>
        <w:t>200 000,00 PLN</w:t>
      </w:r>
      <w:r w:rsidRPr="008143E1">
        <w:rPr>
          <w:rFonts w:ascii="Century Gothic" w:hAnsi="Century Gothic"/>
          <w:sz w:val="20"/>
        </w:rPr>
        <w:t xml:space="preserve">, obejmującej odpowiedzialność z tytułu niewykonania lub nienależytego wykonania umowy (odpowiedzialność kontraktowa) oraz z tytułu czynu niedozwolonego (odpowiedzialność deliktowa).  </w:t>
      </w:r>
      <w:r w:rsidR="00D221F8">
        <w:rPr>
          <w:rFonts w:ascii="Century Gothic" w:hAnsi="Century Gothic"/>
          <w:sz w:val="20"/>
        </w:rPr>
        <w:br/>
      </w:r>
      <w:r w:rsidRPr="008143E1">
        <w:rPr>
          <w:rFonts w:ascii="Century Gothic" w:hAnsi="Century Gothic"/>
          <w:sz w:val="20"/>
        </w:rPr>
        <w:t xml:space="preserve">W przypadku gdy oferta została złożona przez Wykonawców wspólnie ubiegających się  </w:t>
      </w:r>
      <w:r w:rsidR="00D221F8">
        <w:rPr>
          <w:rFonts w:ascii="Century Gothic" w:hAnsi="Century Gothic"/>
          <w:sz w:val="20"/>
        </w:rPr>
        <w:br/>
      </w:r>
      <w:r w:rsidRPr="008143E1">
        <w:rPr>
          <w:rFonts w:ascii="Century Gothic" w:hAnsi="Century Gothic"/>
          <w:sz w:val="20"/>
        </w:rPr>
        <w:t xml:space="preserve">o udzielenie zamówienia polisę o której mowa powyżej (na kwotę 200 000,00 PLN) musi posiadać każdy z Wykonawców wspólnie ubiegających się o udzielenie zamówienia lub Wykonawcy wspólnie ubiegający się o zamówienie mogą posiadać jedną wspólną polisę na kwotę 200 000,00 zł. z zastrzeżeniem, że z niniejszego dokumentu musi jasno wynikać, 20 że gwarancja/poręczenie obejmuje wszystkich Wykonawców wspólnie ubiegających się </w:t>
      </w:r>
      <w:r w:rsidR="00D221F8">
        <w:rPr>
          <w:rFonts w:ascii="Century Gothic" w:hAnsi="Century Gothic"/>
          <w:sz w:val="20"/>
        </w:rPr>
        <w:br/>
      </w:r>
      <w:r w:rsidRPr="008143E1">
        <w:rPr>
          <w:rFonts w:ascii="Century Gothic" w:hAnsi="Century Gothic"/>
          <w:sz w:val="20"/>
        </w:rPr>
        <w:t xml:space="preserve">o udzielenie zamówienia.  </w:t>
      </w:r>
    </w:p>
    <w:p w14:paraId="7DFDA4C5" w14:textId="77777777" w:rsidR="00964C43" w:rsidRPr="008143E1" w:rsidRDefault="00964C43" w:rsidP="00E633F6">
      <w:pPr>
        <w:ind w:left="370"/>
        <w:rPr>
          <w:rFonts w:ascii="Century Gothic" w:hAnsi="Century Gothic"/>
          <w:sz w:val="20"/>
        </w:rPr>
      </w:pPr>
      <w:r w:rsidRPr="008143E1">
        <w:rPr>
          <w:rFonts w:ascii="Century Gothic" w:hAnsi="Century Gothic"/>
          <w:sz w:val="20"/>
        </w:rPr>
        <w:t xml:space="preserve">Zamawiający nie dopuszcza sytuacji, w której gwarancja/poręczenie obejmuje poza Wykonawcą jeszcze inne podmioty nie będące stroną niniejszej umowy. </w:t>
      </w:r>
    </w:p>
    <w:p w14:paraId="06A712C4" w14:textId="66E2DFCA" w:rsidR="00964C43" w:rsidRPr="008143E1" w:rsidRDefault="00964C43" w:rsidP="00E633F6">
      <w:pPr>
        <w:numPr>
          <w:ilvl w:val="0"/>
          <w:numId w:val="20"/>
        </w:numPr>
        <w:ind w:hanging="360"/>
        <w:jc w:val="both"/>
        <w:rPr>
          <w:rFonts w:ascii="Century Gothic" w:hAnsi="Century Gothic"/>
          <w:sz w:val="20"/>
        </w:rPr>
      </w:pPr>
      <w:r w:rsidRPr="008143E1">
        <w:rPr>
          <w:rFonts w:ascii="Century Gothic" w:hAnsi="Century Gothic"/>
          <w:sz w:val="20"/>
        </w:rPr>
        <w:t xml:space="preserve">Wykonawca zobowiązany jest do przedłożenia Zamawiającemu w terminie 5 dni od dnia zawarcia umowy kopii polisy spełniającej wymagania określone w ustępie 1 niniejszego paragrafu. </w:t>
      </w:r>
    </w:p>
    <w:p w14:paraId="5287A85E" w14:textId="0EB743B8" w:rsidR="00964C43" w:rsidRPr="008143E1" w:rsidRDefault="00964C43" w:rsidP="00E633F6">
      <w:pPr>
        <w:numPr>
          <w:ilvl w:val="0"/>
          <w:numId w:val="20"/>
        </w:numPr>
        <w:ind w:hanging="360"/>
        <w:jc w:val="both"/>
        <w:rPr>
          <w:rFonts w:ascii="Century Gothic" w:hAnsi="Century Gothic"/>
          <w:sz w:val="20"/>
        </w:rPr>
      </w:pPr>
      <w:r w:rsidRPr="008143E1">
        <w:rPr>
          <w:rFonts w:ascii="Century Gothic" w:hAnsi="Century Gothic"/>
          <w:sz w:val="20"/>
        </w:rPr>
        <w:t xml:space="preserve">W przypadku wygaśnięcia w trakcie wykonywania Przedmiotu Zamówienia dotychczasowej polisy, o której mowa powyżej, Wykonawca zobowiązany jest do podpisania kolejnej polisy na tę samą kwotę, stanowiącej jej kontynuację, z zachowaniem ciągłości ubezpieczenia od odpowiedzialności cywilnej w zakresie prowadzonej działalności związanej z Przedmiotem Zamówienia. W takim przypadku Wykonawca zobowiązuje się przedłożyć Zamawiającemu kserokopię dokumentu podpisaną za zgodność z oryginałem – w terminie 3 dni roboczych od daty wygaśnięcia poprzedniej polisy. Bezskuteczny upływ terminu na przedłożenie nowej polisy uprawnia Zamawiającego do wykupienia polisy na koszt i ryzyko Wykonawcy, bądź alternatywnie – po upływie 7 dni – do odstąpienia od umowy z przyczyn leżących po stronie Wykonawcy. </w:t>
      </w:r>
    </w:p>
    <w:p w14:paraId="13DAA6FD" w14:textId="27AD9E38" w:rsidR="00D221F8" w:rsidRPr="00A46BCD" w:rsidRDefault="00964C43" w:rsidP="00E633F6">
      <w:pPr>
        <w:rPr>
          <w:rFonts w:ascii="Century Gothic" w:eastAsia="Arial" w:hAnsi="Century Gothic" w:cs="Arial"/>
          <w:b/>
          <w:sz w:val="20"/>
        </w:rPr>
      </w:pPr>
      <w:r w:rsidRPr="008143E1">
        <w:rPr>
          <w:rFonts w:ascii="Century Gothic" w:eastAsia="Arial" w:hAnsi="Century Gothic" w:cs="Arial"/>
          <w:b/>
          <w:sz w:val="20"/>
        </w:rPr>
        <w:t xml:space="preserve"> </w:t>
      </w:r>
    </w:p>
    <w:p w14:paraId="3FB58E6F" w14:textId="2F66DAD1"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§1</w:t>
      </w:r>
      <w:r>
        <w:rPr>
          <w:rFonts w:ascii="Century Gothic" w:eastAsia="Arial" w:hAnsi="Century Gothic" w:cs="Arial"/>
          <w:b/>
          <w:sz w:val="20"/>
        </w:rPr>
        <w:t>8</w:t>
      </w:r>
      <w:r w:rsidRPr="008143E1">
        <w:rPr>
          <w:rFonts w:ascii="Century Gothic" w:eastAsia="Arial" w:hAnsi="Century Gothic" w:cs="Arial"/>
          <w:b/>
          <w:sz w:val="20"/>
        </w:rPr>
        <w:t xml:space="preserve"> </w:t>
      </w:r>
    </w:p>
    <w:p w14:paraId="33261AA2" w14:textId="7EB662AA" w:rsidR="00964C43" w:rsidRPr="008143E1" w:rsidRDefault="00C617CD" w:rsidP="00E633F6">
      <w:pPr>
        <w:jc w:val="center"/>
        <w:rPr>
          <w:rFonts w:ascii="Century Gothic" w:hAnsi="Century Gothic"/>
          <w:sz w:val="20"/>
        </w:rPr>
      </w:pPr>
      <w:r w:rsidRPr="008143E1">
        <w:rPr>
          <w:rFonts w:ascii="Century Gothic" w:eastAsia="Arial" w:hAnsi="Century Gothic" w:cs="Arial"/>
          <w:b/>
          <w:sz w:val="20"/>
        </w:rPr>
        <w:t xml:space="preserve">PODWYKONAWCY </w:t>
      </w:r>
    </w:p>
    <w:p w14:paraId="57D87851" w14:textId="77777777" w:rsidR="00964C43" w:rsidRPr="008143E1" w:rsidRDefault="00964C43" w:rsidP="00E633F6">
      <w:pPr>
        <w:numPr>
          <w:ilvl w:val="0"/>
          <w:numId w:val="21"/>
        </w:numPr>
        <w:ind w:hanging="360"/>
        <w:jc w:val="both"/>
        <w:rPr>
          <w:rFonts w:ascii="Century Gothic" w:hAnsi="Century Gothic"/>
          <w:sz w:val="20"/>
        </w:rPr>
      </w:pPr>
      <w:r w:rsidRPr="008143E1">
        <w:rPr>
          <w:rFonts w:ascii="Century Gothic" w:hAnsi="Century Gothic"/>
          <w:sz w:val="20"/>
        </w:rPr>
        <w:t xml:space="preserve">Wykonawca może powierzyć wykonanie części zamówienia Podwykonawcy. Jeżeli zmiana albo rezygnacja z Podwykonawcy dotyczy podmiotu, na którego zasoby Wykonawca powoływał się, na zasadach określonych w art. 118 ust. 1 Ustawy </w:t>
      </w:r>
      <w:proofErr w:type="spellStart"/>
      <w:r w:rsidRPr="008143E1">
        <w:rPr>
          <w:rFonts w:ascii="Century Gothic" w:hAnsi="Century Gothic"/>
          <w:sz w:val="20"/>
        </w:rPr>
        <w:t>Pzp</w:t>
      </w:r>
      <w:proofErr w:type="spellEnd"/>
      <w:r w:rsidRPr="008143E1">
        <w:rPr>
          <w:rFonts w:ascii="Century Gothic" w:hAnsi="Century Gothic"/>
          <w:sz w:val="20"/>
        </w:rPr>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t>
      </w:r>
    </w:p>
    <w:p w14:paraId="268C8F7F" w14:textId="22AB8C07" w:rsidR="00964C43" w:rsidRDefault="00964C43" w:rsidP="00E633F6">
      <w:pPr>
        <w:numPr>
          <w:ilvl w:val="0"/>
          <w:numId w:val="21"/>
        </w:numPr>
        <w:ind w:hanging="360"/>
        <w:jc w:val="both"/>
        <w:rPr>
          <w:rFonts w:ascii="Century Gothic" w:hAnsi="Century Gothic"/>
          <w:sz w:val="20"/>
        </w:rPr>
      </w:pPr>
      <w:r w:rsidRPr="008143E1">
        <w:rPr>
          <w:rFonts w:ascii="Century Gothic" w:hAnsi="Century Gothic"/>
          <w:sz w:val="20"/>
        </w:rPr>
        <w:t xml:space="preserve">W sytuacji opisanej w ust. 1 niniejszego paragrafu umowy Wykonawca zobowiązany jest przedłożyć Zamawiającemu </w:t>
      </w:r>
      <w:r>
        <w:rPr>
          <w:rFonts w:ascii="Century Gothic" w:hAnsi="Century Gothic"/>
          <w:sz w:val="20"/>
        </w:rPr>
        <w:t>projekt umowy z</w:t>
      </w:r>
      <w:r w:rsidRPr="008143E1">
        <w:rPr>
          <w:rFonts w:ascii="Century Gothic" w:hAnsi="Century Gothic"/>
          <w:sz w:val="20"/>
        </w:rPr>
        <w:t xml:space="preserve"> Podwykonawc</w:t>
      </w:r>
      <w:r>
        <w:rPr>
          <w:rFonts w:ascii="Century Gothic" w:hAnsi="Century Gothic"/>
          <w:sz w:val="20"/>
        </w:rPr>
        <w:t>ą</w:t>
      </w:r>
      <w:r w:rsidRPr="008143E1">
        <w:rPr>
          <w:rFonts w:ascii="Century Gothic" w:hAnsi="Century Gothic"/>
          <w:sz w:val="20"/>
        </w:rPr>
        <w:t xml:space="preserve"> celem uzyskania zgody Zamawiającego. Zamawiający zajmie stanowisko w przedmiotowej sprawie w terminie </w:t>
      </w:r>
      <w:r w:rsidR="00C67D34">
        <w:rPr>
          <w:rFonts w:ascii="Century Gothic" w:hAnsi="Century Gothic"/>
          <w:sz w:val="20"/>
        </w:rPr>
        <w:t>10</w:t>
      </w:r>
      <w:r w:rsidRPr="008143E1">
        <w:rPr>
          <w:rFonts w:ascii="Century Gothic" w:hAnsi="Century Gothic"/>
          <w:sz w:val="20"/>
        </w:rPr>
        <w:t xml:space="preserve"> dni</w:t>
      </w:r>
      <w:r>
        <w:rPr>
          <w:rFonts w:ascii="Century Gothic" w:hAnsi="Century Gothic"/>
          <w:sz w:val="20"/>
        </w:rPr>
        <w:t xml:space="preserve"> roboczych</w:t>
      </w:r>
      <w:r w:rsidRPr="008143E1">
        <w:rPr>
          <w:rFonts w:ascii="Century Gothic" w:hAnsi="Century Gothic"/>
          <w:sz w:val="20"/>
        </w:rPr>
        <w:t xml:space="preserve">.  </w:t>
      </w:r>
    </w:p>
    <w:p w14:paraId="7969CD54" w14:textId="77777777" w:rsidR="00964C43" w:rsidRDefault="00964C43" w:rsidP="00E633F6">
      <w:pPr>
        <w:numPr>
          <w:ilvl w:val="0"/>
          <w:numId w:val="21"/>
        </w:numPr>
        <w:ind w:hanging="360"/>
        <w:jc w:val="both"/>
        <w:rPr>
          <w:rFonts w:ascii="Century Gothic" w:hAnsi="Century Gothic"/>
          <w:sz w:val="20"/>
        </w:rPr>
      </w:pPr>
      <w:r>
        <w:rPr>
          <w:rFonts w:ascii="Century Gothic" w:hAnsi="Century Gothic"/>
          <w:sz w:val="20"/>
        </w:rPr>
        <w:t>Umowa z Podwykonawcą musi zawierać co najmniej:</w:t>
      </w:r>
    </w:p>
    <w:p w14:paraId="6AF719AE" w14:textId="77777777" w:rsidR="00964C43" w:rsidRPr="00345EA3" w:rsidRDefault="00964C43" w:rsidP="00E633F6">
      <w:pPr>
        <w:ind w:left="360"/>
        <w:jc w:val="both"/>
        <w:rPr>
          <w:rFonts w:ascii="Century Gothic" w:hAnsi="Century Gothic"/>
          <w:sz w:val="20"/>
        </w:rPr>
      </w:pPr>
      <w:r w:rsidRPr="00345EA3">
        <w:rPr>
          <w:rFonts w:ascii="Century Gothic" w:hAnsi="Century Gothic"/>
          <w:sz w:val="20"/>
        </w:rPr>
        <w:t>1)</w:t>
      </w:r>
      <w:r w:rsidRPr="00345EA3">
        <w:rPr>
          <w:rFonts w:ascii="Century Gothic" w:hAnsi="Century Gothic"/>
          <w:sz w:val="20"/>
        </w:rPr>
        <w:tab/>
      </w:r>
      <w:r>
        <w:rPr>
          <w:rFonts w:ascii="Century Gothic" w:hAnsi="Century Gothic"/>
          <w:sz w:val="20"/>
        </w:rPr>
        <w:t>Z</w:t>
      </w:r>
      <w:r w:rsidRPr="00345EA3">
        <w:rPr>
          <w:rFonts w:ascii="Century Gothic" w:hAnsi="Century Gothic"/>
          <w:sz w:val="20"/>
        </w:rPr>
        <w:t>akres robót budowlanych/dostaw/usług przewidzianych do wykonania</w:t>
      </w:r>
      <w:r>
        <w:rPr>
          <w:rFonts w:ascii="Century Gothic" w:hAnsi="Century Gothic"/>
          <w:sz w:val="20"/>
        </w:rPr>
        <w:t>.</w:t>
      </w:r>
    </w:p>
    <w:p w14:paraId="24A12651" w14:textId="77777777" w:rsidR="00964C43" w:rsidRPr="00345EA3" w:rsidRDefault="00964C43" w:rsidP="00E633F6">
      <w:pPr>
        <w:ind w:left="360"/>
        <w:jc w:val="both"/>
        <w:rPr>
          <w:rFonts w:ascii="Century Gothic" w:hAnsi="Century Gothic"/>
          <w:sz w:val="20"/>
        </w:rPr>
      </w:pPr>
      <w:r w:rsidRPr="00345EA3">
        <w:rPr>
          <w:rFonts w:ascii="Century Gothic" w:hAnsi="Century Gothic"/>
          <w:sz w:val="20"/>
        </w:rPr>
        <w:lastRenderedPageBreak/>
        <w:t>2)</w:t>
      </w:r>
      <w:r w:rsidRPr="00345EA3">
        <w:rPr>
          <w:rFonts w:ascii="Century Gothic" w:hAnsi="Century Gothic"/>
          <w:sz w:val="20"/>
        </w:rPr>
        <w:tab/>
      </w:r>
      <w:r>
        <w:rPr>
          <w:rFonts w:ascii="Century Gothic" w:hAnsi="Century Gothic"/>
          <w:sz w:val="20"/>
        </w:rPr>
        <w:t>W</w:t>
      </w:r>
      <w:r w:rsidRPr="00345EA3">
        <w:rPr>
          <w:rFonts w:ascii="Century Gothic" w:hAnsi="Century Gothic"/>
          <w:sz w:val="20"/>
        </w:rPr>
        <w:t>ysokość wynagrodzenia należną podwykonawcy, która nie może być wyższa od wynagrodzenia określonego w ofercie Wykonawcy</w:t>
      </w:r>
      <w:r>
        <w:rPr>
          <w:rFonts w:ascii="Century Gothic" w:hAnsi="Century Gothic"/>
          <w:sz w:val="20"/>
        </w:rPr>
        <w:t>.</w:t>
      </w:r>
    </w:p>
    <w:p w14:paraId="5547BFE0" w14:textId="77777777" w:rsidR="00964C43" w:rsidRPr="00345EA3" w:rsidRDefault="00964C43" w:rsidP="00E633F6">
      <w:pPr>
        <w:ind w:left="360"/>
        <w:jc w:val="both"/>
        <w:rPr>
          <w:rFonts w:ascii="Century Gothic" w:hAnsi="Century Gothic"/>
          <w:sz w:val="20"/>
        </w:rPr>
      </w:pPr>
      <w:r w:rsidRPr="00345EA3">
        <w:rPr>
          <w:rFonts w:ascii="Century Gothic" w:hAnsi="Century Gothic"/>
          <w:sz w:val="20"/>
        </w:rPr>
        <w:t>3)</w:t>
      </w:r>
      <w:r w:rsidRPr="00345EA3">
        <w:rPr>
          <w:rFonts w:ascii="Century Gothic" w:hAnsi="Century Gothic"/>
          <w:sz w:val="20"/>
        </w:rPr>
        <w:tab/>
      </w:r>
      <w:r>
        <w:rPr>
          <w:rFonts w:ascii="Century Gothic" w:hAnsi="Century Gothic"/>
          <w:sz w:val="20"/>
        </w:rPr>
        <w:t>T</w:t>
      </w:r>
      <w:r w:rsidRPr="00345EA3">
        <w:rPr>
          <w:rFonts w:ascii="Century Gothic" w:hAnsi="Century Gothic"/>
          <w:sz w:val="20"/>
        </w:rPr>
        <w:t>ermin zapłaty wynagrodzenia podwykonawcy, który nie może być dłuższy niż 30 dni licząc od daty doręczenia Wykonawcy, podwykonawcy lub dalszemu podwykonawcy prawidłowo wystawionej faktury lub rachunku, potwierdzających wykonanie zleconej podwykonawcy lub dalszemu podwykonawcy dostawy/ usługi/roboty budowlanej</w:t>
      </w:r>
      <w:r>
        <w:rPr>
          <w:rFonts w:ascii="Century Gothic" w:hAnsi="Century Gothic"/>
          <w:sz w:val="20"/>
        </w:rPr>
        <w:t>.</w:t>
      </w:r>
    </w:p>
    <w:p w14:paraId="3C98D508" w14:textId="77777777" w:rsidR="00964C43" w:rsidRPr="00345EA3" w:rsidRDefault="00964C43" w:rsidP="00E633F6">
      <w:pPr>
        <w:ind w:left="360"/>
        <w:jc w:val="both"/>
        <w:rPr>
          <w:rFonts w:ascii="Century Gothic" w:hAnsi="Century Gothic"/>
          <w:sz w:val="20"/>
        </w:rPr>
      </w:pPr>
      <w:r w:rsidRPr="00345EA3">
        <w:rPr>
          <w:rFonts w:ascii="Century Gothic" w:hAnsi="Century Gothic"/>
          <w:sz w:val="20"/>
        </w:rPr>
        <w:t>4)</w:t>
      </w:r>
      <w:r w:rsidRPr="00345EA3">
        <w:rPr>
          <w:rFonts w:ascii="Century Gothic" w:hAnsi="Century Gothic"/>
          <w:sz w:val="20"/>
        </w:rPr>
        <w:tab/>
      </w:r>
      <w:r>
        <w:rPr>
          <w:rFonts w:ascii="Century Gothic" w:hAnsi="Century Gothic"/>
          <w:sz w:val="20"/>
        </w:rPr>
        <w:t>T</w:t>
      </w:r>
      <w:r w:rsidRPr="00345EA3">
        <w:rPr>
          <w:rFonts w:ascii="Century Gothic" w:hAnsi="Century Gothic"/>
          <w:sz w:val="20"/>
        </w:rPr>
        <w:t>ermin wykonania zleconej podwykonawcy dostawy/usługi/roboty budowlanej</w:t>
      </w:r>
      <w:r>
        <w:rPr>
          <w:rFonts w:ascii="Century Gothic" w:hAnsi="Century Gothic"/>
          <w:sz w:val="20"/>
        </w:rPr>
        <w:t>.</w:t>
      </w:r>
    </w:p>
    <w:p w14:paraId="4E3179E2" w14:textId="472D9280" w:rsidR="00964C43" w:rsidRPr="00345EA3" w:rsidRDefault="00964C43" w:rsidP="00E633F6">
      <w:pPr>
        <w:ind w:left="360"/>
        <w:jc w:val="both"/>
        <w:rPr>
          <w:rFonts w:ascii="Century Gothic" w:hAnsi="Century Gothic"/>
          <w:sz w:val="20"/>
        </w:rPr>
      </w:pPr>
      <w:r w:rsidRPr="00345EA3">
        <w:rPr>
          <w:rFonts w:ascii="Century Gothic" w:hAnsi="Century Gothic"/>
          <w:sz w:val="20"/>
        </w:rPr>
        <w:t>5)</w:t>
      </w:r>
      <w:r w:rsidRPr="00345EA3">
        <w:rPr>
          <w:rFonts w:ascii="Century Gothic" w:hAnsi="Century Gothic"/>
          <w:sz w:val="20"/>
        </w:rPr>
        <w:tab/>
      </w:r>
      <w:r>
        <w:rPr>
          <w:rFonts w:ascii="Century Gothic" w:hAnsi="Century Gothic"/>
          <w:sz w:val="20"/>
        </w:rPr>
        <w:t>M</w:t>
      </w:r>
      <w:r w:rsidRPr="00345EA3">
        <w:rPr>
          <w:rFonts w:ascii="Century Gothic" w:hAnsi="Century Gothic"/>
          <w:sz w:val="20"/>
        </w:rPr>
        <w:t xml:space="preserve">ożliwość wypowiedzenia/rozwiązania umowy w przypadku, gdy podwykonawca nie dochowa terminu, o którym mowa w </w:t>
      </w:r>
      <w:r>
        <w:rPr>
          <w:rFonts w:ascii="Century Gothic" w:hAnsi="Century Gothic"/>
          <w:sz w:val="20"/>
        </w:rPr>
        <w:t>§2 niniejszej umowy.</w:t>
      </w:r>
    </w:p>
    <w:p w14:paraId="5B1DB51B" w14:textId="77777777" w:rsidR="00964C43" w:rsidRPr="008143E1" w:rsidRDefault="00964C43" w:rsidP="00E633F6">
      <w:pPr>
        <w:ind w:left="360"/>
        <w:jc w:val="both"/>
        <w:rPr>
          <w:rFonts w:ascii="Century Gothic" w:hAnsi="Century Gothic"/>
          <w:sz w:val="20"/>
        </w:rPr>
      </w:pPr>
      <w:r w:rsidRPr="00345EA3">
        <w:rPr>
          <w:rFonts w:ascii="Century Gothic" w:hAnsi="Century Gothic"/>
          <w:sz w:val="20"/>
        </w:rPr>
        <w:t>6)</w:t>
      </w:r>
      <w:r w:rsidRPr="00345EA3">
        <w:rPr>
          <w:rFonts w:ascii="Century Gothic" w:hAnsi="Century Gothic"/>
          <w:sz w:val="20"/>
        </w:rPr>
        <w:tab/>
      </w:r>
      <w:r>
        <w:rPr>
          <w:rFonts w:ascii="Century Gothic" w:hAnsi="Century Gothic"/>
          <w:sz w:val="20"/>
        </w:rPr>
        <w:t>O</w:t>
      </w:r>
      <w:r w:rsidRPr="00345EA3">
        <w:rPr>
          <w:rFonts w:ascii="Century Gothic" w:hAnsi="Century Gothic"/>
          <w:sz w:val="20"/>
        </w:rPr>
        <w:t>świadczenie, że podwykonawca zapoznał się z treścią umowy zawartej między Zamawiającym, a Wykonawcą.</w:t>
      </w:r>
    </w:p>
    <w:p w14:paraId="1DB9BD21" w14:textId="6FB2AC6B" w:rsidR="00964C43" w:rsidRPr="008143E1" w:rsidRDefault="00964C43" w:rsidP="00E633F6">
      <w:pPr>
        <w:numPr>
          <w:ilvl w:val="0"/>
          <w:numId w:val="21"/>
        </w:numPr>
        <w:ind w:hanging="360"/>
        <w:jc w:val="both"/>
        <w:rPr>
          <w:rFonts w:ascii="Century Gothic" w:hAnsi="Century Gothic"/>
          <w:sz w:val="20"/>
        </w:rPr>
      </w:pPr>
      <w:r w:rsidRPr="008143E1">
        <w:rPr>
          <w:rFonts w:ascii="Century Gothic" w:hAnsi="Century Gothic"/>
          <w:sz w:val="20"/>
        </w:rPr>
        <w:t>Zmiana lub zgłoszenie nowych podwykonawców nie wymaga aneksu do umowy</w:t>
      </w:r>
      <w:r>
        <w:rPr>
          <w:rFonts w:ascii="Century Gothic" w:hAnsi="Century Gothic"/>
          <w:sz w:val="20"/>
        </w:rPr>
        <w:t xml:space="preserve"> </w:t>
      </w:r>
      <w:r w:rsidR="00D221F8">
        <w:rPr>
          <w:rFonts w:ascii="Century Gothic" w:hAnsi="Century Gothic"/>
          <w:sz w:val="20"/>
        </w:rPr>
        <w:br/>
      </w:r>
      <w:r>
        <w:rPr>
          <w:rFonts w:ascii="Century Gothic" w:hAnsi="Century Gothic"/>
          <w:sz w:val="20"/>
        </w:rPr>
        <w:t>z zastosowaniem ust.</w:t>
      </w:r>
      <w:r w:rsidR="00E633F6">
        <w:rPr>
          <w:rFonts w:ascii="Century Gothic" w:hAnsi="Century Gothic"/>
          <w:sz w:val="20"/>
        </w:rPr>
        <w:t xml:space="preserve"> </w:t>
      </w:r>
      <w:r>
        <w:rPr>
          <w:rFonts w:ascii="Century Gothic" w:hAnsi="Century Gothic"/>
          <w:sz w:val="20"/>
        </w:rPr>
        <w:t>2 i 3.</w:t>
      </w:r>
      <w:r w:rsidRPr="008143E1">
        <w:rPr>
          <w:rFonts w:ascii="Century Gothic" w:hAnsi="Century Gothic"/>
          <w:sz w:val="20"/>
        </w:rPr>
        <w:t xml:space="preserve"> </w:t>
      </w:r>
    </w:p>
    <w:p w14:paraId="7999592D" w14:textId="5F292E10" w:rsidR="00964C43" w:rsidRPr="008143E1" w:rsidRDefault="00964C43" w:rsidP="00E633F6">
      <w:pPr>
        <w:numPr>
          <w:ilvl w:val="0"/>
          <w:numId w:val="21"/>
        </w:numPr>
        <w:ind w:hanging="360"/>
        <w:jc w:val="both"/>
        <w:rPr>
          <w:rFonts w:ascii="Century Gothic" w:hAnsi="Century Gothic"/>
          <w:sz w:val="20"/>
        </w:rPr>
      </w:pPr>
      <w:r w:rsidRPr="008143E1">
        <w:rPr>
          <w:rFonts w:ascii="Century Gothic" w:hAnsi="Century Gothic"/>
          <w:sz w:val="20"/>
        </w:rPr>
        <w:t xml:space="preserve">Powierzenie wykonania części zamówienia Podwykonawcom nie zwalnia Wykonawcy </w:t>
      </w:r>
      <w:r w:rsidR="00D221F8">
        <w:rPr>
          <w:rFonts w:ascii="Century Gothic" w:hAnsi="Century Gothic"/>
          <w:sz w:val="20"/>
        </w:rPr>
        <w:br/>
      </w:r>
      <w:r w:rsidRPr="008143E1">
        <w:rPr>
          <w:rFonts w:ascii="Century Gothic" w:hAnsi="Century Gothic"/>
          <w:sz w:val="20"/>
        </w:rPr>
        <w:t xml:space="preserve">z odpowiedzialności za należyte wykonanie tego zamówienia.  </w:t>
      </w:r>
    </w:p>
    <w:p w14:paraId="0AFF0A6A" w14:textId="77777777" w:rsidR="00964C43" w:rsidRPr="008143E1" w:rsidRDefault="00964C43" w:rsidP="00E633F6">
      <w:pPr>
        <w:numPr>
          <w:ilvl w:val="0"/>
          <w:numId w:val="21"/>
        </w:numPr>
        <w:ind w:hanging="360"/>
        <w:jc w:val="both"/>
        <w:rPr>
          <w:rFonts w:ascii="Century Gothic" w:hAnsi="Century Gothic"/>
          <w:sz w:val="20"/>
        </w:rPr>
      </w:pPr>
      <w:r w:rsidRPr="008143E1">
        <w:rPr>
          <w:rFonts w:ascii="Century Gothic" w:hAnsi="Century Gothic"/>
          <w:sz w:val="20"/>
        </w:rPr>
        <w:t xml:space="preserve">Wykonawca jest odpowiedzialny za działania lub zaniechania Podwykonawcy, w takim samym stopniu, jak za działania lub zaniechania własne. </w:t>
      </w:r>
    </w:p>
    <w:p w14:paraId="26A7B310" w14:textId="77777777" w:rsidR="00D221F8" w:rsidRPr="008143E1" w:rsidRDefault="00D221F8" w:rsidP="00E633F6">
      <w:pPr>
        <w:rPr>
          <w:rFonts w:ascii="Century Gothic" w:hAnsi="Century Gothic"/>
          <w:sz w:val="20"/>
        </w:rPr>
      </w:pPr>
    </w:p>
    <w:p w14:paraId="133168CB" w14:textId="17E54CD5" w:rsidR="00964C43" w:rsidRPr="003520A3" w:rsidRDefault="00964C43" w:rsidP="00E633F6">
      <w:pPr>
        <w:jc w:val="center"/>
        <w:rPr>
          <w:rFonts w:ascii="Century Gothic" w:hAnsi="Century Gothic"/>
          <w:sz w:val="20"/>
        </w:rPr>
      </w:pPr>
      <w:r w:rsidRPr="003520A3">
        <w:rPr>
          <w:rFonts w:ascii="Century Gothic" w:eastAsia="Arial" w:hAnsi="Century Gothic" w:cs="Arial"/>
          <w:b/>
          <w:sz w:val="20"/>
        </w:rPr>
        <w:t xml:space="preserve">§19 </w:t>
      </w:r>
    </w:p>
    <w:p w14:paraId="698DF681" w14:textId="6EF55027" w:rsidR="00964C43" w:rsidRPr="008143E1" w:rsidRDefault="00C617CD" w:rsidP="00E633F6">
      <w:pPr>
        <w:jc w:val="center"/>
        <w:rPr>
          <w:rFonts w:ascii="Century Gothic" w:hAnsi="Century Gothic"/>
          <w:sz w:val="20"/>
        </w:rPr>
      </w:pPr>
      <w:r w:rsidRPr="003520A3">
        <w:rPr>
          <w:rFonts w:ascii="Century Gothic" w:eastAsia="Arial" w:hAnsi="Century Gothic" w:cs="Arial"/>
          <w:b/>
          <w:sz w:val="20"/>
        </w:rPr>
        <w:t>KARY UMOWNE</w:t>
      </w:r>
      <w:r w:rsidRPr="008143E1">
        <w:rPr>
          <w:rFonts w:ascii="Century Gothic" w:eastAsia="Arial" w:hAnsi="Century Gothic" w:cs="Arial"/>
          <w:b/>
          <w:sz w:val="20"/>
        </w:rPr>
        <w:t xml:space="preserve"> </w:t>
      </w:r>
    </w:p>
    <w:p w14:paraId="0636AD00" w14:textId="64363BE1" w:rsidR="00964C43" w:rsidRPr="008143E1" w:rsidRDefault="00964C43" w:rsidP="00E633F6">
      <w:pPr>
        <w:numPr>
          <w:ilvl w:val="0"/>
          <w:numId w:val="22"/>
        </w:numPr>
        <w:ind w:hanging="428"/>
        <w:jc w:val="both"/>
        <w:rPr>
          <w:rFonts w:ascii="Century Gothic" w:hAnsi="Century Gothic"/>
          <w:sz w:val="20"/>
        </w:rPr>
      </w:pPr>
      <w:r w:rsidRPr="008143E1">
        <w:rPr>
          <w:rFonts w:ascii="Century Gothic" w:hAnsi="Century Gothic"/>
          <w:sz w:val="20"/>
        </w:rPr>
        <w:t xml:space="preserve">Wykonawca będzie zobowiązany do zapłaty na rzecz Zamawiającego kar umownych  </w:t>
      </w:r>
      <w:r w:rsidR="00D221F8">
        <w:rPr>
          <w:rFonts w:ascii="Century Gothic" w:hAnsi="Century Gothic"/>
          <w:sz w:val="20"/>
        </w:rPr>
        <w:br/>
      </w:r>
      <w:r w:rsidRPr="008143E1">
        <w:rPr>
          <w:rFonts w:ascii="Century Gothic" w:hAnsi="Century Gothic"/>
          <w:sz w:val="20"/>
        </w:rPr>
        <w:t xml:space="preserve">w następujących przypadkach: </w:t>
      </w:r>
    </w:p>
    <w:p w14:paraId="23623114" w14:textId="604E9BEB" w:rsidR="00964C43" w:rsidRPr="002B60A0" w:rsidRDefault="002368D3" w:rsidP="00E633F6">
      <w:pPr>
        <w:numPr>
          <w:ilvl w:val="1"/>
          <w:numId w:val="22"/>
        </w:numPr>
        <w:ind w:left="789" w:hanging="361"/>
        <w:jc w:val="both"/>
        <w:rPr>
          <w:rFonts w:ascii="Century Gothic" w:hAnsi="Century Gothic"/>
          <w:sz w:val="20"/>
        </w:rPr>
      </w:pPr>
      <w:r w:rsidRPr="002B60A0">
        <w:rPr>
          <w:rFonts w:ascii="Century Gothic" w:hAnsi="Century Gothic"/>
          <w:sz w:val="20"/>
        </w:rPr>
        <w:t>Z</w:t>
      </w:r>
      <w:r w:rsidR="00964C43" w:rsidRPr="002B60A0">
        <w:rPr>
          <w:rFonts w:ascii="Century Gothic" w:hAnsi="Century Gothic"/>
          <w:sz w:val="20"/>
        </w:rPr>
        <w:t xml:space="preserve">a zwłokę w przekazaniu Systemu do eksploatacji w odniesieniu do terminu wskazanego w §2 ust. 1 niniejszej umowy, karę w wysokości </w:t>
      </w:r>
      <w:r w:rsidR="002B60A0" w:rsidRPr="002B60A0">
        <w:rPr>
          <w:rFonts w:ascii="Century Gothic" w:hAnsi="Century Gothic"/>
          <w:sz w:val="20"/>
        </w:rPr>
        <w:t>10</w:t>
      </w:r>
      <w:r w:rsidR="00964C43" w:rsidRPr="002B60A0">
        <w:rPr>
          <w:rFonts w:ascii="Century Gothic" w:hAnsi="Century Gothic"/>
          <w:sz w:val="20"/>
        </w:rPr>
        <w:t xml:space="preserve">00,00 PLN </w:t>
      </w:r>
      <w:r w:rsidR="00964C43" w:rsidRPr="002B60A0">
        <w:rPr>
          <w:rFonts w:ascii="Century Gothic" w:eastAsia="Arial" w:hAnsi="Century Gothic" w:cs="Arial"/>
          <w:i/>
          <w:sz w:val="20"/>
        </w:rPr>
        <w:t xml:space="preserve">(słownie: </w:t>
      </w:r>
      <w:r w:rsidR="002B60A0" w:rsidRPr="002B60A0">
        <w:rPr>
          <w:rFonts w:ascii="Century Gothic" w:eastAsia="Arial" w:hAnsi="Century Gothic" w:cs="Arial"/>
          <w:i/>
          <w:sz w:val="20"/>
        </w:rPr>
        <w:t>jeden tysiąc</w:t>
      </w:r>
      <w:r w:rsidR="00964C43" w:rsidRPr="002B60A0">
        <w:rPr>
          <w:rFonts w:ascii="Century Gothic" w:eastAsia="Arial" w:hAnsi="Century Gothic" w:cs="Arial"/>
          <w:i/>
          <w:sz w:val="20"/>
        </w:rPr>
        <w:t xml:space="preserve"> złotych 00/100 groszy)</w:t>
      </w:r>
      <w:r w:rsidR="00964C43" w:rsidRPr="002B60A0">
        <w:rPr>
          <w:rFonts w:ascii="Century Gothic" w:hAnsi="Century Gothic"/>
          <w:sz w:val="20"/>
        </w:rPr>
        <w:t>, za każdy rozpoczęty dzień zwłoki</w:t>
      </w:r>
      <w:r w:rsidRPr="002B60A0">
        <w:rPr>
          <w:rFonts w:ascii="Century Gothic" w:hAnsi="Century Gothic"/>
          <w:sz w:val="20"/>
        </w:rPr>
        <w:t>.</w:t>
      </w:r>
      <w:r w:rsidR="00964C43" w:rsidRPr="002B60A0">
        <w:rPr>
          <w:rFonts w:ascii="Century Gothic" w:hAnsi="Century Gothic"/>
          <w:sz w:val="20"/>
        </w:rPr>
        <w:t xml:space="preserve">  </w:t>
      </w:r>
      <w:r w:rsidRPr="002B60A0">
        <w:rPr>
          <w:rFonts w:ascii="Century Gothic" w:hAnsi="Century Gothic"/>
          <w:sz w:val="20"/>
        </w:rPr>
        <w:t>W</w:t>
      </w:r>
      <w:r w:rsidR="00964C43" w:rsidRPr="002B60A0">
        <w:rPr>
          <w:rFonts w:ascii="Century Gothic" w:hAnsi="Century Gothic"/>
          <w:sz w:val="20"/>
        </w:rPr>
        <w:t xml:space="preserve"> przypadku przekroczenia czasu reakcji po zgłoszeniu awarii, o której mowa w</w:t>
      </w:r>
      <w:r w:rsidR="00F652F2" w:rsidRPr="002B60A0">
        <w:rPr>
          <w:rFonts w:ascii="Century Gothic" w:hAnsi="Century Gothic"/>
          <w:sz w:val="20"/>
        </w:rPr>
        <w:t xml:space="preserve"> </w:t>
      </w:r>
      <w:r w:rsidR="00964C43" w:rsidRPr="002B60A0">
        <w:rPr>
          <w:rFonts w:ascii="Century Gothic" w:hAnsi="Century Gothic"/>
          <w:sz w:val="20"/>
        </w:rPr>
        <w:t>§</w:t>
      </w:r>
      <w:r w:rsidR="001203E4" w:rsidRPr="002B60A0">
        <w:rPr>
          <w:rFonts w:ascii="Century Gothic" w:hAnsi="Century Gothic"/>
          <w:sz w:val="20"/>
        </w:rPr>
        <w:t>6</w:t>
      </w:r>
      <w:r w:rsidR="00964C43" w:rsidRPr="002B60A0">
        <w:rPr>
          <w:rFonts w:ascii="Century Gothic" w:hAnsi="Century Gothic"/>
          <w:sz w:val="20"/>
        </w:rPr>
        <w:t xml:space="preserve"> ust. 4 pkt 9) niniejszej umowy, w wysokości 0,</w:t>
      </w:r>
      <w:r w:rsidR="001203E4" w:rsidRPr="002B60A0">
        <w:rPr>
          <w:rFonts w:ascii="Century Gothic" w:hAnsi="Century Gothic"/>
          <w:sz w:val="20"/>
        </w:rPr>
        <w:t>1</w:t>
      </w:r>
      <w:r w:rsidR="00964C43" w:rsidRPr="002B60A0">
        <w:rPr>
          <w:rFonts w:ascii="Century Gothic" w:hAnsi="Century Gothic"/>
          <w:sz w:val="20"/>
        </w:rPr>
        <w:t>% wynagrodzenia ryczałtowego brutto za zamówienie podstawowe określonego w</w:t>
      </w:r>
      <w:r w:rsidR="00F652F2" w:rsidRPr="002B60A0">
        <w:rPr>
          <w:rFonts w:ascii="Century Gothic" w:hAnsi="Century Gothic"/>
          <w:sz w:val="20"/>
        </w:rPr>
        <w:t xml:space="preserve"> </w:t>
      </w:r>
      <w:r w:rsidR="00964C43" w:rsidRPr="002B60A0">
        <w:rPr>
          <w:rFonts w:ascii="Century Gothic" w:hAnsi="Century Gothic"/>
          <w:sz w:val="20"/>
        </w:rPr>
        <w:t>§4 ust. 1 niniejszej umowy, za każdą rozpoczętą godzinę zwłoki</w:t>
      </w:r>
      <w:r w:rsidRPr="002B60A0">
        <w:rPr>
          <w:rFonts w:ascii="Century Gothic" w:hAnsi="Century Gothic"/>
          <w:sz w:val="20"/>
        </w:rPr>
        <w:t>.</w:t>
      </w:r>
      <w:r w:rsidR="00964C43" w:rsidRPr="002B60A0">
        <w:rPr>
          <w:rFonts w:ascii="Century Gothic" w:hAnsi="Century Gothic"/>
          <w:sz w:val="20"/>
        </w:rPr>
        <w:t xml:space="preserve"> </w:t>
      </w:r>
    </w:p>
    <w:p w14:paraId="0901A283" w14:textId="465D471F" w:rsidR="00964C43" w:rsidRPr="008143E1" w:rsidRDefault="002368D3" w:rsidP="00E633F6">
      <w:pPr>
        <w:numPr>
          <w:ilvl w:val="1"/>
          <w:numId w:val="22"/>
        </w:numPr>
        <w:ind w:left="789" w:hanging="361"/>
        <w:jc w:val="both"/>
        <w:rPr>
          <w:rFonts w:ascii="Century Gothic" w:hAnsi="Century Gothic"/>
          <w:sz w:val="20"/>
        </w:rPr>
      </w:pPr>
      <w:r>
        <w:rPr>
          <w:rFonts w:ascii="Century Gothic" w:hAnsi="Century Gothic"/>
          <w:sz w:val="20"/>
        </w:rPr>
        <w:t>W</w:t>
      </w:r>
      <w:r w:rsidR="00964C43" w:rsidRPr="008143E1">
        <w:rPr>
          <w:rFonts w:ascii="Century Gothic" w:hAnsi="Century Gothic"/>
          <w:sz w:val="20"/>
        </w:rPr>
        <w:t xml:space="preserve"> przypadku przekroczenia czasu usunięcia </w:t>
      </w:r>
      <w:r w:rsidR="00E633F6">
        <w:rPr>
          <w:rFonts w:ascii="Century Gothic" w:hAnsi="Century Gothic"/>
          <w:sz w:val="20"/>
        </w:rPr>
        <w:t>awarii</w:t>
      </w:r>
      <w:r w:rsidR="00964C43" w:rsidRPr="008143E1">
        <w:rPr>
          <w:rFonts w:ascii="Century Gothic" w:hAnsi="Century Gothic"/>
          <w:sz w:val="20"/>
        </w:rPr>
        <w:t>, o której mowa w §</w:t>
      </w:r>
      <w:r w:rsidR="001203E4">
        <w:rPr>
          <w:rFonts w:ascii="Century Gothic" w:hAnsi="Century Gothic"/>
          <w:sz w:val="20"/>
        </w:rPr>
        <w:t>6</w:t>
      </w:r>
      <w:r w:rsidR="00964C43" w:rsidRPr="008143E1">
        <w:rPr>
          <w:rFonts w:ascii="Century Gothic" w:hAnsi="Century Gothic"/>
          <w:sz w:val="20"/>
        </w:rPr>
        <w:t xml:space="preserve"> ust. 4 pkt 9) </w:t>
      </w:r>
      <w:proofErr w:type="spellStart"/>
      <w:r w:rsidR="00964C43" w:rsidRPr="008143E1">
        <w:rPr>
          <w:rFonts w:ascii="Century Gothic" w:hAnsi="Century Gothic"/>
          <w:sz w:val="20"/>
        </w:rPr>
        <w:t>ppkt</w:t>
      </w:r>
      <w:proofErr w:type="spellEnd"/>
      <w:r w:rsidR="00964C43" w:rsidRPr="008143E1">
        <w:rPr>
          <w:rFonts w:ascii="Century Gothic" w:hAnsi="Century Gothic"/>
          <w:sz w:val="20"/>
        </w:rPr>
        <w:t xml:space="preserve"> a)</w:t>
      </w:r>
      <w:r w:rsidR="00E633F6">
        <w:rPr>
          <w:rFonts w:ascii="Century Gothic" w:hAnsi="Century Gothic"/>
          <w:sz w:val="20"/>
        </w:rPr>
        <w:t xml:space="preserve"> i b)</w:t>
      </w:r>
      <w:r w:rsidR="00964C43" w:rsidRPr="008143E1">
        <w:rPr>
          <w:rFonts w:ascii="Century Gothic" w:hAnsi="Century Gothic"/>
          <w:sz w:val="20"/>
        </w:rPr>
        <w:t xml:space="preserve"> niniejszej umowy, w wysokości 0,2% wynagrodzenia brutto określonego </w:t>
      </w:r>
      <w:r w:rsidR="00E633F6">
        <w:rPr>
          <w:rFonts w:ascii="Century Gothic" w:hAnsi="Century Gothic"/>
          <w:sz w:val="20"/>
        </w:rPr>
        <w:br/>
      </w:r>
      <w:r w:rsidR="00964C43" w:rsidRPr="008143E1">
        <w:rPr>
          <w:rFonts w:ascii="Century Gothic" w:hAnsi="Century Gothic"/>
          <w:sz w:val="20"/>
        </w:rPr>
        <w:t>w §4 ust. 1 niniejszej umowy, za każdą rozpoczętą godzinę zwłoki</w:t>
      </w:r>
      <w:r>
        <w:rPr>
          <w:rFonts w:ascii="Century Gothic" w:hAnsi="Century Gothic"/>
          <w:sz w:val="20"/>
        </w:rPr>
        <w:t>.</w:t>
      </w:r>
      <w:r w:rsidR="00964C43" w:rsidRPr="008143E1">
        <w:rPr>
          <w:rFonts w:ascii="Century Gothic" w:hAnsi="Century Gothic"/>
          <w:sz w:val="20"/>
        </w:rPr>
        <w:t xml:space="preserve"> </w:t>
      </w:r>
    </w:p>
    <w:p w14:paraId="1EC431B1" w14:textId="1B759BC9" w:rsidR="00964C43" w:rsidRPr="008143E1" w:rsidRDefault="002368D3" w:rsidP="00E633F6">
      <w:pPr>
        <w:numPr>
          <w:ilvl w:val="1"/>
          <w:numId w:val="22"/>
        </w:numPr>
        <w:ind w:left="789" w:hanging="361"/>
        <w:jc w:val="both"/>
        <w:rPr>
          <w:rFonts w:ascii="Century Gothic" w:hAnsi="Century Gothic"/>
          <w:sz w:val="20"/>
        </w:rPr>
      </w:pPr>
      <w:r>
        <w:rPr>
          <w:rFonts w:ascii="Century Gothic" w:hAnsi="Century Gothic"/>
          <w:sz w:val="20"/>
        </w:rPr>
        <w:t>Z</w:t>
      </w:r>
      <w:r w:rsidR="00964C43" w:rsidRPr="008143E1">
        <w:rPr>
          <w:rFonts w:ascii="Century Gothic" w:hAnsi="Century Gothic"/>
          <w:sz w:val="20"/>
        </w:rPr>
        <w:t>a zwłokę w usunięciu wad, stwierdzonych przy odbiorze, karę w wysokości 0,5% wynagrodzenia brutto określonego w §4 ust. 1 niniejszej umowy, za każdy rozpoczęty dzień zwłoki od dnia wyznaczonego na usunięcie wad, zgodnie z terminami wskazanymi w niniejszej umowie</w:t>
      </w:r>
      <w:r>
        <w:rPr>
          <w:rFonts w:ascii="Century Gothic" w:hAnsi="Century Gothic"/>
          <w:sz w:val="20"/>
        </w:rPr>
        <w:t>.</w:t>
      </w:r>
      <w:r w:rsidR="00964C43" w:rsidRPr="008143E1">
        <w:rPr>
          <w:rFonts w:ascii="Century Gothic" w:hAnsi="Century Gothic"/>
          <w:sz w:val="20"/>
        </w:rPr>
        <w:t xml:space="preserve"> </w:t>
      </w:r>
    </w:p>
    <w:p w14:paraId="67B30C52" w14:textId="1C17BFE7" w:rsidR="00964C43" w:rsidRPr="008143E1" w:rsidRDefault="002368D3" w:rsidP="00E633F6">
      <w:pPr>
        <w:numPr>
          <w:ilvl w:val="1"/>
          <w:numId w:val="22"/>
        </w:numPr>
        <w:ind w:left="789" w:hanging="361"/>
        <w:jc w:val="both"/>
        <w:rPr>
          <w:rFonts w:ascii="Century Gothic" w:hAnsi="Century Gothic"/>
          <w:sz w:val="20"/>
        </w:rPr>
      </w:pPr>
      <w:r>
        <w:rPr>
          <w:rFonts w:ascii="Century Gothic" w:hAnsi="Century Gothic"/>
          <w:sz w:val="20"/>
        </w:rPr>
        <w:t>Z</w:t>
      </w:r>
      <w:r w:rsidR="00964C43" w:rsidRPr="008143E1">
        <w:rPr>
          <w:rFonts w:ascii="Century Gothic" w:hAnsi="Century Gothic"/>
          <w:sz w:val="20"/>
        </w:rPr>
        <w:t xml:space="preserve"> tytułu niespełnienia przez Wykonawcę, Podwykonawcę lub dalszego Podwykonawcę wymogu zatrudnienia na podstawie umowy o pracę osób wykonujących wskazan</w:t>
      </w:r>
      <w:r w:rsidR="001203E4">
        <w:rPr>
          <w:rFonts w:ascii="Century Gothic" w:hAnsi="Century Gothic"/>
          <w:sz w:val="20"/>
        </w:rPr>
        <w:t>ie</w:t>
      </w:r>
      <w:r w:rsidR="00964C43" w:rsidRPr="008143E1">
        <w:rPr>
          <w:rFonts w:ascii="Century Gothic" w:hAnsi="Century Gothic"/>
          <w:sz w:val="20"/>
        </w:rPr>
        <w:t xml:space="preserve"> w §1</w:t>
      </w:r>
      <w:r w:rsidR="001203E4">
        <w:rPr>
          <w:rFonts w:ascii="Century Gothic" w:hAnsi="Century Gothic"/>
          <w:sz w:val="20"/>
        </w:rPr>
        <w:t>5</w:t>
      </w:r>
      <w:r w:rsidR="00964C43" w:rsidRPr="008143E1">
        <w:rPr>
          <w:rFonts w:ascii="Century Gothic" w:hAnsi="Century Gothic"/>
          <w:sz w:val="20"/>
        </w:rPr>
        <w:t xml:space="preserve"> ust. 1 niniejszej umowy czynności, w wysokości 500,00 PLN (słownie: pięćset złotych 00/100) za każdy przypadek</w:t>
      </w:r>
      <w:r>
        <w:rPr>
          <w:rFonts w:ascii="Century Gothic" w:hAnsi="Century Gothic"/>
          <w:sz w:val="20"/>
        </w:rPr>
        <w:t>.</w:t>
      </w:r>
      <w:r w:rsidR="00964C43" w:rsidRPr="008143E1">
        <w:rPr>
          <w:rFonts w:ascii="Century Gothic" w:hAnsi="Century Gothic"/>
          <w:sz w:val="20"/>
        </w:rPr>
        <w:t xml:space="preserve"> </w:t>
      </w:r>
    </w:p>
    <w:p w14:paraId="5AEC8865" w14:textId="2FEF24B4" w:rsidR="00964C43" w:rsidRPr="008143E1" w:rsidRDefault="002368D3" w:rsidP="00E633F6">
      <w:pPr>
        <w:numPr>
          <w:ilvl w:val="1"/>
          <w:numId w:val="22"/>
        </w:numPr>
        <w:ind w:left="789" w:hanging="361"/>
        <w:jc w:val="both"/>
        <w:rPr>
          <w:rFonts w:ascii="Century Gothic" w:hAnsi="Century Gothic"/>
          <w:sz w:val="20"/>
        </w:rPr>
      </w:pPr>
      <w:r>
        <w:rPr>
          <w:rFonts w:ascii="Century Gothic" w:hAnsi="Century Gothic"/>
          <w:sz w:val="20"/>
        </w:rPr>
        <w:t>Z</w:t>
      </w:r>
      <w:r w:rsidR="00964C43" w:rsidRPr="008143E1">
        <w:rPr>
          <w:rFonts w:ascii="Century Gothic" w:hAnsi="Century Gothic"/>
          <w:sz w:val="20"/>
        </w:rPr>
        <w:t xml:space="preserve"> tytułu niezłożenia przez Wykonawcę w wyznaczonym przez Zamawiającego terminie żądanych przez Zamawiającego dowodów, o których mowa w §1</w:t>
      </w:r>
      <w:r w:rsidR="001203E4">
        <w:rPr>
          <w:rFonts w:ascii="Century Gothic" w:hAnsi="Century Gothic"/>
          <w:sz w:val="20"/>
        </w:rPr>
        <w:t>5</w:t>
      </w:r>
      <w:r w:rsidR="00964C43" w:rsidRPr="008143E1">
        <w:rPr>
          <w:rFonts w:ascii="Century Gothic" w:hAnsi="Century Gothic"/>
          <w:sz w:val="20"/>
        </w:rPr>
        <w:t xml:space="preserve"> ust. 2 niniejszej umowy, w wysokości 500,00 PLN (słownie: pięćset złotych 00/100) za każdy dzień zwłoki</w:t>
      </w:r>
      <w:r>
        <w:rPr>
          <w:rFonts w:ascii="Century Gothic" w:hAnsi="Century Gothic"/>
          <w:sz w:val="20"/>
        </w:rPr>
        <w:t>.</w:t>
      </w:r>
      <w:r w:rsidR="00964C43" w:rsidRPr="008143E1">
        <w:rPr>
          <w:rFonts w:ascii="Century Gothic" w:hAnsi="Century Gothic"/>
          <w:sz w:val="20"/>
        </w:rPr>
        <w:t xml:space="preserve"> </w:t>
      </w:r>
    </w:p>
    <w:p w14:paraId="3F396608" w14:textId="7DF316CB" w:rsidR="00964C43" w:rsidRPr="008143E1" w:rsidRDefault="002368D3" w:rsidP="00E633F6">
      <w:pPr>
        <w:numPr>
          <w:ilvl w:val="1"/>
          <w:numId w:val="22"/>
        </w:numPr>
        <w:ind w:left="789" w:hanging="361"/>
        <w:jc w:val="both"/>
        <w:rPr>
          <w:rFonts w:ascii="Century Gothic" w:hAnsi="Century Gothic"/>
          <w:sz w:val="20"/>
        </w:rPr>
      </w:pPr>
      <w:bookmarkStart w:id="2" w:name="_Hlk207007865"/>
      <w:r>
        <w:rPr>
          <w:rFonts w:ascii="Century Gothic" w:hAnsi="Century Gothic"/>
          <w:sz w:val="20"/>
        </w:rPr>
        <w:t>Z</w:t>
      </w:r>
      <w:r w:rsidR="00964C43" w:rsidRPr="008143E1">
        <w:rPr>
          <w:rFonts w:ascii="Century Gothic" w:hAnsi="Century Gothic"/>
          <w:sz w:val="20"/>
        </w:rPr>
        <w:t xml:space="preserve"> tytułu nie wypełnienia któregokolwiek z obowiązków, o których mowa w §18 niniejszej umowy  w wysokości 5 000,00 PLN (słownie: pięć tysięcy złotych 00/100 groszy) za każdy przypadek</w:t>
      </w:r>
      <w:r>
        <w:rPr>
          <w:rFonts w:ascii="Century Gothic" w:hAnsi="Century Gothic"/>
          <w:sz w:val="20"/>
        </w:rPr>
        <w:t>.</w:t>
      </w:r>
      <w:r w:rsidR="00964C43" w:rsidRPr="008143E1">
        <w:rPr>
          <w:rFonts w:ascii="Century Gothic" w:hAnsi="Century Gothic"/>
          <w:sz w:val="20"/>
        </w:rPr>
        <w:t xml:space="preserve"> </w:t>
      </w:r>
    </w:p>
    <w:bookmarkEnd w:id="2"/>
    <w:p w14:paraId="180C047F" w14:textId="4FC592F2" w:rsidR="00964C43" w:rsidRPr="008143E1" w:rsidRDefault="002368D3" w:rsidP="00E633F6">
      <w:pPr>
        <w:numPr>
          <w:ilvl w:val="1"/>
          <w:numId w:val="22"/>
        </w:numPr>
        <w:ind w:left="789" w:hanging="361"/>
        <w:jc w:val="both"/>
        <w:rPr>
          <w:rFonts w:ascii="Century Gothic" w:hAnsi="Century Gothic"/>
          <w:sz w:val="20"/>
        </w:rPr>
      </w:pPr>
      <w:r>
        <w:rPr>
          <w:rFonts w:ascii="Century Gothic" w:hAnsi="Century Gothic"/>
          <w:sz w:val="20"/>
        </w:rPr>
        <w:t>Z</w:t>
      </w:r>
      <w:r w:rsidR="00964C43" w:rsidRPr="008143E1">
        <w:rPr>
          <w:rFonts w:ascii="Century Gothic" w:hAnsi="Century Gothic"/>
          <w:sz w:val="20"/>
        </w:rPr>
        <w:t xml:space="preserve"> tytułu odstąpienia od umowy z przyczyn leżących po stronie Wykonawcy </w:t>
      </w:r>
      <w:r w:rsidR="00C617CD">
        <w:rPr>
          <w:rFonts w:ascii="Century Gothic" w:hAnsi="Century Gothic"/>
          <w:sz w:val="20"/>
        </w:rPr>
        <w:br/>
      </w:r>
      <w:r w:rsidR="00964C43" w:rsidRPr="008143E1">
        <w:rPr>
          <w:rFonts w:ascii="Century Gothic" w:hAnsi="Century Gothic"/>
          <w:sz w:val="20"/>
        </w:rPr>
        <w:t>w wysokości 2</w:t>
      </w:r>
      <w:r w:rsidR="00A46BCD">
        <w:rPr>
          <w:rFonts w:ascii="Century Gothic" w:hAnsi="Century Gothic"/>
          <w:sz w:val="20"/>
        </w:rPr>
        <w:t>5</w:t>
      </w:r>
      <w:r w:rsidR="00964C43" w:rsidRPr="008143E1">
        <w:rPr>
          <w:rFonts w:ascii="Century Gothic" w:hAnsi="Century Gothic"/>
          <w:sz w:val="20"/>
        </w:rPr>
        <w:t>% wynagrodzenia brutto określonego w §4 ust. 1 niniejszej umowy</w:t>
      </w:r>
      <w:r>
        <w:rPr>
          <w:rFonts w:ascii="Century Gothic" w:hAnsi="Century Gothic"/>
          <w:sz w:val="20"/>
        </w:rPr>
        <w:t>.</w:t>
      </w:r>
      <w:r w:rsidR="00964C43" w:rsidRPr="008143E1">
        <w:rPr>
          <w:rFonts w:ascii="Century Gothic" w:hAnsi="Century Gothic"/>
          <w:sz w:val="20"/>
        </w:rPr>
        <w:t xml:space="preserve"> </w:t>
      </w:r>
    </w:p>
    <w:p w14:paraId="20152978" w14:textId="69A320A2" w:rsidR="00964C43" w:rsidRDefault="002368D3" w:rsidP="00E633F6">
      <w:pPr>
        <w:numPr>
          <w:ilvl w:val="1"/>
          <w:numId w:val="22"/>
        </w:numPr>
        <w:ind w:left="789" w:hanging="361"/>
        <w:jc w:val="both"/>
        <w:rPr>
          <w:rFonts w:ascii="Century Gothic" w:hAnsi="Century Gothic"/>
          <w:sz w:val="20"/>
        </w:rPr>
      </w:pPr>
      <w:bookmarkStart w:id="3" w:name="_Hlk207007033"/>
      <w:r>
        <w:rPr>
          <w:rFonts w:ascii="Century Gothic" w:hAnsi="Century Gothic"/>
          <w:sz w:val="20"/>
        </w:rPr>
        <w:t>Z</w:t>
      </w:r>
      <w:r w:rsidR="00964C43" w:rsidRPr="008143E1">
        <w:rPr>
          <w:rFonts w:ascii="Century Gothic" w:hAnsi="Century Gothic"/>
          <w:sz w:val="20"/>
        </w:rPr>
        <w:t xml:space="preserve">a zwłokę w przekazaniu dokumentów, o których mowa w §1 ust. </w:t>
      </w:r>
      <w:r w:rsidR="00C67D34">
        <w:rPr>
          <w:rFonts w:ascii="Century Gothic" w:hAnsi="Century Gothic"/>
          <w:sz w:val="20"/>
        </w:rPr>
        <w:t>3</w:t>
      </w:r>
      <w:r w:rsidR="00964C43" w:rsidRPr="008143E1">
        <w:rPr>
          <w:rFonts w:ascii="Century Gothic" w:hAnsi="Century Gothic"/>
          <w:sz w:val="20"/>
        </w:rPr>
        <w:t xml:space="preserve"> pkt</w:t>
      </w:r>
      <w:r w:rsidR="00C67D34">
        <w:rPr>
          <w:rFonts w:ascii="Century Gothic" w:hAnsi="Century Gothic"/>
          <w:sz w:val="20"/>
        </w:rPr>
        <w:t xml:space="preserve"> 6</w:t>
      </w:r>
      <w:r w:rsidR="00964C43" w:rsidRPr="008143E1">
        <w:rPr>
          <w:rFonts w:ascii="Century Gothic" w:hAnsi="Century Gothic"/>
          <w:sz w:val="20"/>
        </w:rPr>
        <w:t xml:space="preserve"> w wysokości </w:t>
      </w:r>
      <w:r w:rsidR="00C67D34">
        <w:rPr>
          <w:rFonts w:ascii="Century Gothic" w:hAnsi="Century Gothic"/>
          <w:sz w:val="20"/>
        </w:rPr>
        <w:t>5</w:t>
      </w:r>
      <w:r w:rsidR="00964C43" w:rsidRPr="008143E1">
        <w:rPr>
          <w:rFonts w:ascii="Century Gothic" w:hAnsi="Century Gothic"/>
          <w:sz w:val="20"/>
        </w:rPr>
        <w:t xml:space="preserve">00,00 PLN </w:t>
      </w:r>
      <w:r w:rsidR="00964C43" w:rsidRPr="008143E1">
        <w:rPr>
          <w:rFonts w:ascii="Century Gothic" w:eastAsia="Arial" w:hAnsi="Century Gothic" w:cs="Arial"/>
          <w:i/>
          <w:sz w:val="20"/>
        </w:rPr>
        <w:t xml:space="preserve">(słownie: </w:t>
      </w:r>
      <w:r w:rsidR="00C67D34">
        <w:rPr>
          <w:rFonts w:ascii="Century Gothic" w:eastAsia="Arial" w:hAnsi="Century Gothic" w:cs="Arial"/>
          <w:i/>
          <w:sz w:val="20"/>
        </w:rPr>
        <w:t>pięćset</w:t>
      </w:r>
      <w:r w:rsidR="00964C43" w:rsidRPr="008143E1">
        <w:rPr>
          <w:rFonts w:ascii="Century Gothic" w:eastAsia="Arial" w:hAnsi="Century Gothic" w:cs="Arial"/>
          <w:i/>
          <w:sz w:val="20"/>
        </w:rPr>
        <w:t xml:space="preserve"> złotych 00/100 groszy)</w:t>
      </w:r>
      <w:r w:rsidR="00964C43" w:rsidRPr="008143E1">
        <w:rPr>
          <w:rFonts w:ascii="Century Gothic" w:hAnsi="Century Gothic"/>
          <w:sz w:val="20"/>
        </w:rPr>
        <w:t>, za każdy rozpoczęty dzień zwłok</w:t>
      </w:r>
      <w:r w:rsidR="00C67D34">
        <w:rPr>
          <w:rFonts w:ascii="Century Gothic" w:hAnsi="Century Gothic"/>
          <w:sz w:val="20"/>
        </w:rPr>
        <w:t>i</w:t>
      </w:r>
      <w:bookmarkEnd w:id="3"/>
      <w:r>
        <w:rPr>
          <w:rFonts w:ascii="Century Gothic" w:hAnsi="Century Gothic"/>
          <w:sz w:val="20"/>
        </w:rPr>
        <w:t>.</w:t>
      </w:r>
    </w:p>
    <w:p w14:paraId="6496D2EC" w14:textId="3227D512" w:rsidR="00C67D34" w:rsidRPr="008143E1" w:rsidRDefault="002368D3" w:rsidP="00E633F6">
      <w:pPr>
        <w:numPr>
          <w:ilvl w:val="1"/>
          <w:numId w:val="22"/>
        </w:numPr>
        <w:ind w:left="789" w:hanging="361"/>
        <w:jc w:val="both"/>
        <w:rPr>
          <w:rFonts w:ascii="Century Gothic" w:hAnsi="Century Gothic"/>
          <w:sz w:val="20"/>
        </w:rPr>
      </w:pPr>
      <w:r>
        <w:rPr>
          <w:rFonts w:ascii="Century Gothic" w:hAnsi="Century Gothic"/>
          <w:sz w:val="20"/>
        </w:rPr>
        <w:t>Z</w:t>
      </w:r>
      <w:r w:rsidR="00C67D34" w:rsidRPr="008143E1">
        <w:rPr>
          <w:rFonts w:ascii="Century Gothic" w:hAnsi="Century Gothic"/>
          <w:sz w:val="20"/>
        </w:rPr>
        <w:t xml:space="preserve">a zwłokę w przekazaniu dokumentów, o których mowa w §1 ust. </w:t>
      </w:r>
      <w:r w:rsidR="00C67D34">
        <w:rPr>
          <w:rFonts w:ascii="Century Gothic" w:hAnsi="Century Gothic"/>
          <w:sz w:val="20"/>
        </w:rPr>
        <w:t xml:space="preserve">4 </w:t>
      </w:r>
      <w:r w:rsidR="00C67D34" w:rsidRPr="008143E1">
        <w:rPr>
          <w:rFonts w:ascii="Century Gothic" w:hAnsi="Century Gothic"/>
          <w:sz w:val="20"/>
        </w:rPr>
        <w:t>pkt</w:t>
      </w:r>
      <w:r w:rsidR="00C67D34">
        <w:rPr>
          <w:rFonts w:ascii="Century Gothic" w:hAnsi="Century Gothic"/>
          <w:sz w:val="20"/>
        </w:rPr>
        <w:t xml:space="preserve"> 7</w:t>
      </w:r>
      <w:r w:rsidR="00C67D34" w:rsidRPr="008143E1">
        <w:rPr>
          <w:rFonts w:ascii="Century Gothic" w:hAnsi="Century Gothic"/>
          <w:sz w:val="20"/>
        </w:rPr>
        <w:t xml:space="preserve"> lit.</w:t>
      </w:r>
      <w:r w:rsidR="00C67D34">
        <w:rPr>
          <w:rFonts w:ascii="Century Gothic" w:hAnsi="Century Gothic"/>
          <w:sz w:val="20"/>
        </w:rPr>
        <w:t xml:space="preserve"> a)</w:t>
      </w:r>
      <w:r w:rsidR="00C67D34" w:rsidRPr="008143E1">
        <w:rPr>
          <w:rFonts w:ascii="Century Gothic" w:hAnsi="Century Gothic"/>
          <w:sz w:val="20"/>
        </w:rPr>
        <w:t xml:space="preserve"> </w:t>
      </w:r>
      <w:r w:rsidR="00C617CD">
        <w:rPr>
          <w:rFonts w:ascii="Century Gothic" w:hAnsi="Century Gothic"/>
          <w:sz w:val="20"/>
        </w:rPr>
        <w:br/>
      </w:r>
      <w:r w:rsidR="00C67D34" w:rsidRPr="008143E1">
        <w:rPr>
          <w:rFonts w:ascii="Century Gothic" w:hAnsi="Century Gothic"/>
          <w:sz w:val="20"/>
        </w:rPr>
        <w:t xml:space="preserve">w wysokości </w:t>
      </w:r>
      <w:r w:rsidR="00C67D34">
        <w:rPr>
          <w:rFonts w:ascii="Century Gothic" w:hAnsi="Century Gothic"/>
          <w:sz w:val="20"/>
        </w:rPr>
        <w:t>5</w:t>
      </w:r>
      <w:r w:rsidR="00C67D34" w:rsidRPr="008143E1">
        <w:rPr>
          <w:rFonts w:ascii="Century Gothic" w:hAnsi="Century Gothic"/>
          <w:sz w:val="20"/>
        </w:rPr>
        <w:t xml:space="preserve">00,00 PLN </w:t>
      </w:r>
      <w:r w:rsidR="00C67D34" w:rsidRPr="008143E1">
        <w:rPr>
          <w:rFonts w:ascii="Century Gothic" w:eastAsia="Arial" w:hAnsi="Century Gothic" w:cs="Arial"/>
          <w:i/>
          <w:sz w:val="20"/>
        </w:rPr>
        <w:t xml:space="preserve">(słownie: </w:t>
      </w:r>
      <w:r w:rsidR="00C67D34">
        <w:rPr>
          <w:rFonts w:ascii="Century Gothic" w:eastAsia="Arial" w:hAnsi="Century Gothic" w:cs="Arial"/>
          <w:i/>
          <w:sz w:val="20"/>
        </w:rPr>
        <w:t>pięćset</w:t>
      </w:r>
      <w:r w:rsidR="00C67D34" w:rsidRPr="008143E1">
        <w:rPr>
          <w:rFonts w:ascii="Century Gothic" w:eastAsia="Arial" w:hAnsi="Century Gothic" w:cs="Arial"/>
          <w:i/>
          <w:sz w:val="20"/>
        </w:rPr>
        <w:t xml:space="preserve"> złotych 00/100 groszy)</w:t>
      </w:r>
      <w:r w:rsidR="00C67D34" w:rsidRPr="008143E1">
        <w:rPr>
          <w:rFonts w:ascii="Century Gothic" w:hAnsi="Century Gothic"/>
          <w:sz w:val="20"/>
        </w:rPr>
        <w:t>, za każdy rozpoczęty dzień zwłok</w:t>
      </w:r>
      <w:r w:rsidR="00C67D34">
        <w:rPr>
          <w:rFonts w:ascii="Century Gothic" w:hAnsi="Century Gothic"/>
          <w:sz w:val="20"/>
        </w:rPr>
        <w:t>i</w:t>
      </w:r>
      <w:r>
        <w:rPr>
          <w:rFonts w:ascii="Century Gothic" w:hAnsi="Century Gothic"/>
          <w:sz w:val="20"/>
        </w:rPr>
        <w:t>.</w:t>
      </w:r>
    </w:p>
    <w:p w14:paraId="66E4B64F" w14:textId="3D25F4CC" w:rsidR="00964C43" w:rsidRDefault="002368D3" w:rsidP="00E633F6">
      <w:pPr>
        <w:numPr>
          <w:ilvl w:val="1"/>
          <w:numId w:val="22"/>
        </w:numPr>
        <w:ind w:left="789" w:hanging="361"/>
        <w:jc w:val="both"/>
        <w:rPr>
          <w:rFonts w:ascii="Century Gothic" w:hAnsi="Century Gothic"/>
          <w:sz w:val="20"/>
        </w:rPr>
      </w:pPr>
      <w:r>
        <w:rPr>
          <w:rFonts w:ascii="Century Gothic" w:hAnsi="Century Gothic"/>
          <w:sz w:val="20"/>
        </w:rPr>
        <w:t>Z</w:t>
      </w:r>
      <w:r w:rsidR="00964C43" w:rsidRPr="008143E1">
        <w:rPr>
          <w:rFonts w:ascii="Century Gothic" w:hAnsi="Century Gothic"/>
          <w:sz w:val="20"/>
        </w:rPr>
        <w:t xml:space="preserve">a zwłokę w dokonaniu wpłaty, o której mowa w §1 ust. </w:t>
      </w:r>
      <w:r w:rsidR="00C67D34">
        <w:rPr>
          <w:rFonts w:ascii="Century Gothic" w:hAnsi="Century Gothic"/>
          <w:sz w:val="20"/>
        </w:rPr>
        <w:t>4</w:t>
      </w:r>
      <w:r w:rsidR="00964C43" w:rsidRPr="008143E1">
        <w:rPr>
          <w:rFonts w:ascii="Century Gothic" w:hAnsi="Century Gothic"/>
          <w:sz w:val="20"/>
        </w:rPr>
        <w:t xml:space="preserve"> pkt</w:t>
      </w:r>
      <w:r w:rsidR="00C67D34">
        <w:rPr>
          <w:rFonts w:ascii="Century Gothic" w:hAnsi="Century Gothic"/>
          <w:sz w:val="20"/>
        </w:rPr>
        <w:t xml:space="preserve"> 7</w:t>
      </w:r>
      <w:r w:rsidR="00964C43" w:rsidRPr="008143E1">
        <w:rPr>
          <w:rFonts w:ascii="Century Gothic" w:hAnsi="Century Gothic"/>
          <w:sz w:val="20"/>
        </w:rPr>
        <w:t xml:space="preserve"> lit.</w:t>
      </w:r>
      <w:r w:rsidR="00C67D34">
        <w:rPr>
          <w:rFonts w:ascii="Century Gothic" w:hAnsi="Century Gothic"/>
          <w:sz w:val="20"/>
        </w:rPr>
        <w:t xml:space="preserve"> b)</w:t>
      </w:r>
      <w:r w:rsidR="00964C43" w:rsidRPr="008143E1">
        <w:rPr>
          <w:rFonts w:ascii="Century Gothic" w:hAnsi="Century Gothic"/>
          <w:sz w:val="20"/>
        </w:rPr>
        <w:t xml:space="preserve"> w wysokości 500,00 PLN </w:t>
      </w:r>
      <w:r w:rsidR="00964C43" w:rsidRPr="008143E1">
        <w:rPr>
          <w:rFonts w:ascii="Century Gothic" w:eastAsia="Arial" w:hAnsi="Century Gothic" w:cs="Arial"/>
          <w:i/>
          <w:sz w:val="20"/>
        </w:rPr>
        <w:t xml:space="preserve">(słownie: </w:t>
      </w:r>
      <w:r w:rsidR="00C67D34">
        <w:rPr>
          <w:rFonts w:ascii="Century Gothic" w:eastAsia="Arial" w:hAnsi="Century Gothic" w:cs="Arial"/>
          <w:i/>
          <w:sz w:val="20"/>
        </w:rPr>
        <w:t>pięćset</w:t>
      </w:r>
      <w:r w:rsidR="00964C43" w:rsidRPr="008143E1">
        <w:rPr>
          <w:rFonts w:ascii="Century Gothic" w:eastAsia="Arial" w:hAnsi="Century Gothic" w:cs="Arial"/>
          <w:i/>
          <w:sz w:val="20"/>
        </w:rPr>
        <w:t xml:space="preserve"> złotych 00/100 groszy)</w:t>
      </w:r>
      <w:r w:rsidR="00964C43" w:rsidRPr="008143E1">
        <w:rPr>
          <w:rFonts w:ascii="Century Gothic" w:hAnsi="Century Gothic"/>
          <w:sz w:val="20"/>
        </w:rPr>
        <w:t>, za każdy rozpoczęty dzień zwłok</w:t>
      </w:r>
      <w:r w:rsidR="00C67D34">
        <w:rPr>
          <w:rFonts w:ascii="Century Gothic" w:hAnsi="Century Gothic"/>
          <w:sz w:val="20"/>
        </w:rPr>
        <w:t>i</w:t>
      </w:r>
      <w:r>
        <w:rPr>
          <w:rFonts w:ascii="Century Gothic" w:hAnsi="Century Gothic"/>
          <w:sz w:val="20"/>
        </w:rPr>
        <w:t>.</w:t>
      </w:r>
    </w:p>
    <w:p w14:paraId="6F32ED1B" w14:textId="77777777" w:rsidR="00964C43" w:rsidRPr="008143E1" w:rsidRDefault="00964C43" w:rsidP="00E633F6">
      <w:pPr>
        <w:numPr>
          <w:ilvl w:val="0"/>
          <w:numId w:val="22"/>
        </w:numPr>
        <w:ind w:hanging="428"/>
        <w:jc w:val="both"/>
        <w:rPr>
          <w:rFonts w:ascii="Century Gothic" w:hAnsi="Century Gothic"/>
          <w:sz w:val="20"/>
        </w:rPr>
      </w:pPr>
      <w:r w:rsidRPr="008143E1">
        <w:rPr>
          <w:rFonts w:ascii="Century Gothic" w:hAnsi="Century Gothic"/>
          <w:sz w:val="20"/>
        </w:rPr>
        <w:t xml:space="preserve">W sytuacji odstąpienia od Umowy z przyczyn leżących po stronie Wykonawcy, Zamawiający ma prawo do dochodzenia nie tylko kar za odstąpienie, ale wszystkich innych kar naliczonych na podstawie ust. 1 do chwili odstąpienia. </w:t>
      </w:r>
    </w:p>
    <w:p w14:paraId="0FBF210B" w14:textId="311765DE" w:rsidR="00964C43" w:rsidRPr="008143E1" w:rsidRDefault="00964C43" w:rsidP="00E633F6">
      <w:pPr>
        <w:numPr>
          <w:ilvl w:val="0"/>
          <w:numId w:val="22"/>
        </w:numPr>
        <w:ind w:hanging="428"/>
        <w:jc w:val="both"/>
        <w:rPr>
          <w:rFonts w:ascii="Century Gothic" w:hAnsi="Century Gothic"/>
          <w:sz w:val="20"/>
        </w:rPr>
      </w:pPr>
      <w:r w:rsidRPr="008143E1">
        <w:rPr>
          <w:rFonts w:ascii="Century Gothic" w:hAnsi="Century Gothic"/>
          <w:sz w:val="20"/>
        </w:rPr>
        <w:lastRenderedPageBreak/>
        <w:t xml:space="preserve">Łączna wysokość kar umownych nie przekroczy </w:t>
      </w:r>
      <w:r w:rsidR="00E633F6">
        <w:rPr>
          <w:rFonts w:ascii="Century Gothic" w:hAnsi="Century Gothic"/>
          <w:sz w:val="20"/>
        </w:rPr>
        <w:t>50</w:t>
      </w:r>
      <w:r w:rsidRPr="008143E1">
        <w:rPr>
          <w:rFonts w:ascii="Century Gothic" w:hAnsi="Century Gothic"/>
          <w:sz w:val="20"/>
        </w:rPr>
        <w:t xml:space="preserve"> % łącznej kwoty wskazanej w §4 ust. 1 niniejszej umowy. </w:t>
      </w:r>
    </w:p>
    <w:p w14:paraId="32635CC4" w14:textId="77777777" w:rsidR="00964C43" w:rsidRPr="008143E1" w:rsidRDefault="00964C43" w:rsidP="00E633F6">
      <w:pPr>
        <w:numPr>
          <w:ilvl w:val="0"/>
          <w:numId w:val="22"/>
        </w:numPr>
        <w:ind w:hanging="428"/>
        <w:jc w:val="both"/>
        <w:rPr>
          <w:rFonts w:ascii="Century Gothic" w:hAnsi="Century Gothic"/>
          <w:sz w:val="20"/>
        </w:rPr>
      </w:pPr>
      <w:r w:rsidRPr="008143E1">
        <w:rPr>
          <w:rFonts w:ascii="Century Gothic" w:hAnsi="Century Gothic"/>
          <w:sz w:val="20"/>
        </w:rPr>
        <w:t xml:space="preserve">Zamawiający zastrzega prawo do dochodzenia odszkodowania na zasadach ogólnych, ponad kwoty naliczonych kar umownych. </w:t>
      </w:r>
    </w:p>
    <w:p w14:paraId="1895C9D7" w14:textId="31340760" w:rsidR="00C617CD" w:rsidRPr="008143E1" w:rsidRDefault="00964C43" w:rsidP="00E633F6">
      <w:pPr>
        <w:rPr>
          <w:rFonts w:ascii="Century Gothic" w:hAnsi="Century Gothic"/>
          <w:sz w:val="20"/>
        </w:rPr>
      </w:pPr>
      <w:r w:rsidRPr="008143E1">
        <w:rPr>
          <w:rFonts w:ascii="Century Gothic" w:hAnsi="Century Gothic"/>
          <w:sz w:val="20"/>
        </w:rPr>
        <w:t xml:space="preserve"> </w:t>
      </w:r>
    </w:p>
    <w:p w14:paraId="4D0C85B1" w14:textId="52C1571A"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§2</w:t>
      </w:r>
      <w:r>
        <w:rPr>
          <w:rFonts w:ascii="Century Gothic" w:eastAsia="Arial" w:hAnsi="Century Gothic" w:cs="Arial"/>
          <w:b/>
          <w:sz w:val="20"/>
        </w:rPr>
        <w:t>0</w:t>
      </w:r>
      <w:r w:rsidRPr="008143E1">
        <w:rPr>
          <w:rFonts w:ascii="Century Gothic" w:eastAsia="Arial" w:hAnsi="Century Gothic" w:cs="Arial"/>
          <w:b/>
          <w:sz w:val="20"/>
        </w:rPr>
        <w:t xml:space="preserve"> </w:t>
      </w:r>
    </w:p>
    <w:p w14:paraId="7471C4FE" w14:textId="261A0892" w:rsidR="00964C43" w:rsidRPr="008143E1" w:rsidRDefault="00C617CD" w:rsidP="00E633F6">
      <w:pPr>
        <w:jc w:val="center"/>
        <w:rPr>
          <w:rFonts w:ascii="Century Gothic" w:hAnsi="Century Gothic"/>
          <w:sz w:val="20"/>
        </w:rPr>
      </w:pPr>
      <w:r w:rsidRPr="008143E1">
        <w:rPr>
          <w:rFonts w:ascii="Century Gothic" w:eastAsia="Arial" w:hAnsi="Century Gothic" w:cs="Arial"/>
          <w:b/>
          <w:sz w:val="20"/>
        </w:rPr>
        <w:t xml:space="preserve">ODSTĄPIENIE OD UMOWY </w:t>
      </w:r>
    </w:p>
    <w:p w14:paraId="4B9F417A" w14:textId="77777777" w:rsidR="00964C43" w:rsidRPr="008143E1" w:rsidRDefault="00964C43" w:rsidP="00E633F6">
      <w:pPr>
        <w:numPr>
          <w:ilvl w:val="0"/>
          <w:numId w:val="23"/>
        </w:numPr>
        <w:ind w:hanging="302"/>
        <w:jc w:val="both"/>
        <w:rPr>
          <w:rFonts w:ascii="Century Gothic" w:hAnsi="Century Gothic"/>
          <w:sz w:val="20"/>
        </w:rPr>
      </w:pPr>
      <w:r w:rsidRPr="008143E1">
        <w:rPr>
          <w:rFonts w:ascii="Century Gothic" w:hAnsi="Century Gothic"/>
          <w:sz w:val="20"/>
        </w:rPr>
        <w:t>Zamawiający</w:t>
      </w:r>
      <w:r w:rsidRPr="008143E1">
        <w:rPr>
          <w:rFonts w:ascii="Century Gothic" w:eastAsia="Arial" w:hAnsi="Century Gothic" w:cs="Arial"/>
          <w:i/>
          <w:sz w:val="20"/>
        </w:rPr>
        <w:t xml:space="preserve"> </w:t>
      </w:r>
      <w:r w:rsidRPr="008143E1">
        <w:rPr>
          <w:rFonts w:ascii="Century Gothic" w:hAnsi="Century Gothic"/>
          <w:sz w:val="20"/>
        </w:rPr>
        <w:t xml:space="preserve">może odstąpić od umowy: </w:t>
      </w:r>
    </w:p>
    <w:p w14:paraId="379FD33E" w14:textId="4710B6CB" w:rsidR="00964C43" w:rsidRPr="008143E1" w:rsidRDefault="002368D3" w:rsidP="00E633F6">
      <w:pPr>
        <w:numPr>
          <w:ilvl w:val="1"/>
          <w:numId w:val="23"/>
        </w:numPr>
        <w:ind w:hanging="284"/>
        <w:jc w:val="both"/>
        <w:rPr>
          <w:rFonts w:ascii="Century Gothic" w:hAnsi="Century Gothic"/>
          <w:sz w:val="20"/>
        </w:rPr>
      </w:pPr>
      <w:r>
        <w:rPr>
          <w:rFonts w:ascii="Century Gothic" w:hAnsi="Century Gothic"/>
          <w:sz w:val="20"/>
        </w:rPr>
        <w:t>W</w:t>
      </w:r>
      <w:r w:rsidR="00964C43" w:rsidRPr="008143E1">
        <w:rPr>
          <w:rFonts w:ascii="Century Gothic" w:hAnsi="Century Gothic"/>
          <w:sz w:val="20"/>
        </w:rPr>
        <w:t xml:space="preserve"> terminie 30 dni od powzięcia wiadomości o zaistnieniu istotnej zmiany okoliczności powodującej, że wykonanie Umowy nie leży w interesie publicznym, czego nie można było przewidzieć w chwili zawarcia Umowy lub dalsze wykonanie Umowy może zagrozić istotnemu interesowi bezpieczeństwa państwa lub bezpieczeństwu publicznemu</w:t>
      </w:r>
      <w:r w:rsidR="00964C43">
        <w:rPr>
          <w:rFonts w:ascii="Century Gothic" w:hAnsi="Century Gothic"/>
          <w:sz w:val="20"/>
        </w:rPr>
        <w:t>.</w:t>
      </w:r>
      <w:r w:rsidR="00964C43" w:rsidRPr="008143E1">
        <w:rPr>
          <w:rFonts w:ascii="Century Gothic" w:hAnsi="Century Gothic"/>
          <w:sz w:val="20"/>
        </w:rPr>
        <w:t xml:space="preserve"> </w:t>
      </w:r>
    </w:p>
    <w:p w14:paraId="0977B6E9" w14:textId="558D2EE2" w:rsidR="00964C43" w:rsidRPr="008143E1" w:rsidRDefault="002368D3" w:rsidP="00E633F6">
      <w:pPr>
        <w:numPr>
          <w:ilvl w:val="1"/>
          <w:numId w:val="23"/>
        </w:numPr>
        <w:ind w:hanging="284"/>
        <w:jc w:val="both"/>
        <w:rPr>
          <w:rFonts w:ascii="Century Gothic" w:hAnsi="Century Gothic"/>
          <w:sz w:val="20"/>
        </w:rPr>
      </w:pPr>
      <w:r>
        <w:rPr>
          <w:rFonts w:ascii="Century Gothic" w:hAnsi="Century Gothic"/>
          <w:color w:val="222222"/>
          <w:sz w:val="20"/>
        </w:rPr>
        <w:t>J</w:t>
      </w:r>
      <w:r w:rsidR="00964C43" w:rsidRPr="008143E1">
        <w:rPr>
          <w:rFonts w:ascii="Century Gothic" w:hAnsi="Century Gothic"/>
          <w:color w:val="222222"/>
          <w:sz w:val="20"/>
        </w:rPr>
        <w:t xml:space="preserve">eżeli zachodzi co najmniej jedna z następujących okoliczności: </w:t>
      </w:r>
    </w:p>
    <w:p w14:paraId="50B0C3C3" w14:textId="77777777" w:rsidR="00964C43" w:rsidRPr="008143E1" w:rsidRDefault="00964C43" w:rsidP="00E633F6">
      <w:pPr>
        <w:numPr>
          <w:ilvl w:val="2"/>
          <w:numId w:val="23"/>
        </w:numPr>
        <w:ind w:hanging="283"/>
        <w:jc w:val="both"/>
        <w:rPr>
          <w:rFonts w:ascii="Century Gothic" w:hAnsi="Century Gothic"/>
          <w:sz w:val="20"/>
        </w:rPr>
      </w:pPr>
      <w:r w:rsidRPr="008143E1">
        <w:rPr>
          <w:rFonts w:ascii="Century Gothic" w:hAnsi="Century Gothic"/>
          <w:sz w:val="20"/>
        </w:rPr>
        <w:t xml:space="preserve">dokonano zmiany Umowy z naruszeniem art. 454 Ustawy </w:t>
      </w:r>
      <w:proofErr w:type="spellStart"/>
      <w:r w:rsidRPr="008143E1">
        <w:rPr>
          <w:rFonts w:ascii="Century Gothic" w:hAnsi="Century Gothic"/>
          <w:sz w:val="20"/>
        </w:rPr>
        <w:t>Pzp</w:t>
      </w:r>
      <w:proofErr w:type="spellEnd"/>
      <w:r w:rsidRPr="008143E1">
        <w:rPr>
          <w:rFonts w:ascii="Century Gothic" w:hAnsi="Century Gothic"/>
          <w:sz w:val="20"/>
        </w:rPr>
        <w:t xml:space="preserve"> i art. 455 Ustawy </w:t>
      </w:r>
      <w:proofErr w:type="spellStart"/>
      <w:r w:rsidRPr="008143E1">
        <w:rPr>
          <w:rFonts w:ascii="Century Gothic" w:hAnsi="Century Gothic"/>
          <w:sz w:val="20"/>
        </w:rPr>
        <w:t>Pzp</w:t>
      </w:r>
      <w:proofErr w:type="spellEnd"/>
      <w:r w:rsidRPr="008143E1">
        <w:rPr>
          <w:rFonts w:ascii="Century Gothic" w:hAnsi="Century Gothic"/>
          <w:sz w:val="20"/>
        </w:rPr>
        <w:t xml:space="preserve">; </w:t>
      </w:r>
    </w:p>
    <w:p w14:paraId="2852F5BE" w14:textId="77777777" w:rsidR="00964C43" w:rsidRPr="008143E1" w:rsidRDefault="00964C43" w:rsidP="00E633F6">
      <w:pPr>
        <w:numPr>
          <w:ilvl w:val="2"/>
          <w:numId w:val="23"/>
        </w:numPr>
        <w:ind w:hanging="283"/>
        <w:jc w:val="both"/>
        <w:rPr>
          <w:rFonts w:ascii="Century Gothic" w:hAnsi="Century Gothic"/>
          <w:sz w:val="20"/>
        </w:rPr>
      </w:pPr>
      <w:r w:rsidRPr="008143E1">
        <w:rPr>
          <w:rFonts w:ascii="Century Gothic" w:hAnsi="Century Gothic"/>
          <w:sz w:val="20"/>
        </w:rPr>
        <w:t xml:space="preserve">Wykonawca w chwili zawarcia Umowy podlegał wykluczeniu na podstawie art. 108 Ustawy </w:t>
      </w:r>
      <w:proofErr w:type="spellStart"/>
      <w:r w:rsidRPr="008143E1">
        <w:rPr>
          <w:rFonts w:ascii="Century Gothic" w:hAnsi="Century Gothic"/>
          <w:sz w:val="20"/>
        </w:rPr>
        <w:t>Pzp</w:t>
      </w:r>
      <w:proofErr w:type="spellEnd"/>
      <w:r w:rsidRPr="008143E1">
        <w:rPr>
          <w:rFonts w:ascii="Century Gothic" w:hAnsi="Century Gothic"/>
          <w:sz w:val="20"/>
        </w:rPr>
        <w:t xml:space="preserve">; </w:t>
      </w:r>
    </w:p>
    <w:p w14:paraId="11AA5511" w14:textId="77777777" w:rsidR="00964C43" w:rsidRPr="008143E1" w:rsidRDefault="00964C43" w:rsidP="00E633F6">
      <w:pPr>
        <w:numPr>
          <w:ilvl w:val="2"/>
          <w:numId w:val="23"/>
        </w:numPr>
        <w:ind w:hanging="283"/>
        <w:jc w:val="both"/>
        <w:rPr>
          <w:rFonts w:ascii="Century Gothic" w:hAnsi="Century Gothic"/>
          <w:sz w:val="20"/>
        </w:rPr>
      </w:pPr>
      <w:r w:rsidRPr="008143E1">
        <w:rPr>
          <w:rFonts w:ascii="Century Gothic" w:hAnsi="Century Gothic"/>
          <w:sz w:val="20"/>
        </w:rPr>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4E8E14E3" w14:textId="3D472023" w:rsidR="00964C43" w:rsidRDefault="002368D3" w:rsidP="00E633F6">
      <w:pPr>
        <w:numPr>
          <w:ilvl w:val="2"/>
          <w:numId w:val="23"/>
        </w:numPr>
        <w:ind w:hanging="283"/>
        <w:jc w:val="both"/>
        <w:rPr>
          <w:rFonts w:ascii="Century Gothic" w:hAnsi="Century Gothic"/>
          <w:sz w:val="20"/>
        </w:rPr>
      </w:pPr>
      <w:r>
        <w:rPr>
          <w:rFonts w:ascii="Century Gothic" w:hAnsi="Century Gothic"/>
          <w:sz w:val="20"/>
        </w:rPr>
        <w:t>c</w:t>
      </w:r>
      <w:r w:rsidR="00964C43" w:rsidRPr="008143E1">
        <w:rPr>
          <w:rFonts w:ascii="Century Gothic" w:hAnsi="Century Gothic"/>
          <w:sz w:val="20"/>
        </w:rPr>
        <w:t>o najmniej 3 razy stwierdzono zwłokę w realizacji obowiązków Wykonawcy określonych w §</w:t>
      </w:r>
      <w:r w:rsidR="003520A3">
        <w:rPr>
          <w:rFonts w:ascii="Century Gothic" w:hAnsi="Century Gothic"/>
          <w:sz w:val="20"/>
        </w:rPr>
        <w:t>1</w:t>
      </w:r>
      <w:r w:rsidR="00964C43" w:rsidRPr="008143E1">
        <w:rPr>
          <w:rFonts w:ascii="Century Gothic" w:hAnsi="Century Gothic"/>
          <w:sz w:val="20"/>
        </w:rPr>
        <w:t xml:space="preserve"> ust.</w:t>
      </w:r>
      <w:r w:rsidR="003520A3">
        <w:rPr>
          <w:rFonts w:ascii="Century Gothic" w:hAnsi="Century Gothic"/>
          <w:sz w:val="20"/>
        </w:rPr>
        <w:t>3</w:t>
      </w:r>
      <w:r w:rsidR="00964C43" w:rsidRPr="008143E1">
        <w:rPr>
          <w:rFonts w:ascii="Century Gothic" w:hAnsi="Century Gothic"/>
          <w:sz w:val="20"/>
        </w:rPr>
        <w:t xml:space="preserve"> </w:t>
      </w:r>
      <w:r w:rsidR="003520A3">
        <w:rPr>
          <w:rFonts w:ascii="Century Gothic" w:hAnsi="Century Gothic"/>
          <w:sz w:val="20"/>
        </w:rPr>
        <w:t>i 4;</w:t>
      </w:r>
    </w:p>
    <w:p w14:paraId="6DDA983E" w14:textId="0789F38C" w:rsidR="00A46BCD" w:rsidRPr="008143E1" w:rsidRDefault="00A46BCD" w:rsidP="00E633F6">
      <w:pPr>
        <w:numPr>
          <w:ilvl w:val="2"/>
          <w:numId w:val="23"/>
        </w:numPr>
        <w:ind w:hanging="283"/>
        <w:jc w:val="both"/>
        <w:rPr>
          <w:rFonts w:ascii="Century Gothic" w:hAnsi="Century Gothic"/>
          <w:sz w:val="20"/>
        </w:rPr>
      </w:pPr>
      <w:r>
        <w:rPr>
          <w:rFonts w:ascii="Century Gothic" w:hAnsi="Century Gothic"/>
          <w:sz w:val="20"/>
        </w:rPr>
        <w:t xml:space="preserve">w przypadku nie rozpoczęcia prac w terminie </w:t>
      </w:r>
      <w:r w:rsidR="002B60A0">
        <w:rPr>
          <w:rFonts w:ascii="Century Gothic" w:hAnsi="Century Gothic"/>
          <w:sz w:val="20"/>
        </w:rPr>
        <w:t>30</w:t>
      </w:r>
      <w:r>
        <w:rPr>
          <w:rFonts w:ascii="Century Gothic" w:hAnsi="Century Gothic"/>
          <w:sz w:val="20"/>
        </w:rPr>
        <w:t xml:space="preserve"> dni od dnia przekazania terenu do montażu urządzeń.  </w:t>
      </w:r>
    </w:p>
    <w:p w14:paraId="3BC42CA5" w14:textId="2B31D2FC" w:rsidR="00964C43" w:rsidRPr="008143E1" w:rsidRDefault="002368D3" w:rsidP="00E633F6">
      <w:pPr>
        <w:numPr>
          <w:ilvl w:val="1"/>
          <w:numId w:val="23"/>
        </w:numPr>
        <w:ind w:hanging="284"/>
        <w:jc w:val="both"/>
        <w:rPr>
          <w:rFonts w:ascii="Century Gothic" w:hAnsi="Century Gothic"/>
          <w:sz w:val="20"/>
        </w:rPr>
      </w:pPr>
      <w:r>
        <w:rPr>
          <w:rFonts w:ascii="Century Gothic" w:hAnsi="Century Gothic"/>
          <w:sz w:val="20"/>
        </w:rPr>
        <w:t>G</w:t>
      </w:r>
      <w:r w:rsidR="00964C43" w:rsidRPr="008143E1">
        <w:rPr>
          <w:rFonts w:ascii="Century Gothic" w:hAnsi="Century Gothic"/>
          <w:sz w:val="20"/>
        </w:rPr>
        <w:t>dy zostanie złożony wniosek o upadłość lub likwidację Wykonawcy</w:t>
      </w:r>
      <w:r>
        <w:rPr>
          <w:rFonts w:ascii="Century Gothic" w:hAnsi="Century Gothic"/>
          <w:sz w:val="20"/>
        </w:rPr>
        <w:t>.</w:t>
      </w:r>
      <w:r w:rsidR="00964C43" w:rsidRPr="008143E1">
        <w:rPr>
          <w:rFonts w:ascii="Century Gothic" w:hAnsi="Century Gothic"/>
          <w:sz w:val="20"/>
        </w:rPr>
        <w:t xml:space="preserve"> </w:t>
      </w:r>
    </w:p>
    <w:p w14:paraId="6FF18A29" w14:textId="456D0E67" w:rsidR="00964C43" w:rsidRPr="008143E1" w:rsidRDefault="002368D3" w:rsidP="00E633F6">
      <w:pPr>
        <w:numPr>
          <w:ilvl w:val="1"/>
          <w:numId w:val="23"/>
        </w:numPr>
        <w:ind w:hanging="284"/>
        <w:jc w:val="both"/>
        <w:rPr>
          <w:rFonts w:ascii="Century Gothic" w:hAnsi="Century Gothic"/>
          <w:sz w:val="20"/>
        </w:rPr>
      </w:pPr>
      <w:r>
        <w:rPr>
          <w:rFonts w:ascii="Century Gothic" w:hAnsi="Century Gothic"/>
          <w:sz w:val="20"/>
        </w:rPr>
        <w:t>G</w:t>
      </w:r>
      <w:r w:rsidR="00964C43" w:rsidRPr="008143E1">
        <w:rPr>
          <w:rFonts w:ascii="Century Gothic" w:hAnsi="Century Gothic"/>
          <w:sz w:val="20"/>
        </w:rPr>
        <w:t>dy</w:t>
      </w:r>
      <w:r w:rsidR="00964C43" w:rsidRPr="008143E1">
        <w:rPr>
          <w:rFonts w:ascii="Century Gothic" w:eastAsia="Arial" w:hAnsi="Century Gothic" w:cs="Arial"/>
          <w:i/>
          <w:sz w:val="20"/>
        </w:rPr>
        <w:t xml:space="preserve"> </w:t>
      </w:r>
      <w:r w:rsidR="00964C43" w:rsidRPr="008143E1">
        <w:rPr>
          <w:rFonts w:ascii="Century Gothic" w:hAnsi="Century Gothic"/>
          <w:sz w:val="20"/>
        </w:rPr>
        <w:t xml:space="preserve">Wykonawca bez uzasadnionych przyczyn nie przystąpił do realizacji niniejszej Umowy lub w przypadku wykonywania Przedmiotu Zamówienia przez Wykonawcę  </w:t>
      </w:r>
      <w:r w:rsidR="00C617CD">
        <w:rPr>
          <w:rFonts w:ascii="Century Gothic" w:hAnsi="Century Gothic"/>
          <w:sz w:val="20"/>
        </w:rPr>
        <w:br/>
      </w:r>
      <w:r w:rsidR="00964C43" w:rsidRPr="008143E1">
        <w:rPr>
          <w:rFonts w:ascii="Century Gothic" w:hAnsi="Century Gothic"/>
          <w:sz w:val="20"/>
        </w:rPr>
        <w:t>w sposób sprzeczny z postanowieniami Umowy</w:t>
      </w:r>
      <w:r>
        <w:rPr>
          <w:rFonts w:ascii="Century Gothic" w:hAnsi="Century Gothic"/>
          <w:sz w:val="20"/>
        </w:rPr>
        <w:t>.</w:t>
      </w:r>
      <w:r w:rsidR="00964C43" w:rsidRPr="008143E1">
        <w:rPr>
          <w:rFonts w:ascii="Century Gothic" w:hAnsi="Century Gothic"/>
          <w:sz w:val="20"/>
        </w:rPr>
        <w:t xml:space="preserve"> </w:t>
      </w:r>
    </w:p>
    <w:p w14:paraId="204E2708" w14:textId="17CAFEF7" w:rsidR="00964C43" w:rsidRPr="008143E1" w:rsidRDefault="002368D3" w:rsidP="00E633F6">
      <w:pPr>
        <w:numPr>
          <w:ilvl w:val="1"/>
          <w:numId w:val="23"/>
        </w:numPr>
        <w:ind w:hanging="284"/>
        <w:jc w:val="both"/>
        <w:rPr>
          <w:rFonts w:ascii="Century Gothic" w:hAnsi="Century Gothic"/>
          <w:sz w:val="20"/>
        </w:rPr>
      </w:pPr>
      <w:r>
        <w:rPr>
          <w:rFonts w:ascii="Century Gothic" w:hAnsi="Century Gothic"/>
          <w:sz w:val="20"/>
        </w:rPr>
        <w:t>W</w:t>
      </w:r>
      <w:r w:rsidR="00964C43" w:rsidRPr="008143E1">
        <w:rPr>
          <w:rFonts w:ascii="Century Gothic" w:hAnsi="Century Gothic"/>
          <w:sz w:val="20"/>
        </w:rPr>
        <w:t xml:space="preserve"> przypadku gdy Wykonawca przerwał realizację Przedmiotu Zamówienia z przyczyn niezależnych od Zamawiającego i pomimo wezwania złożonego na piśmie, nie kontynuuje ich przez okres dłuższy niż 14 dni kalendarzowych</w:t>
      </w:r>
      <w:r>
        <w:rPr>
          <w:rFonts w:ascii="Century Gothic" w:hAnsi="Century Gothic"/>
          <w:sz w:val="20"/>
        </w:rPr>
        <w:t>.</w:t>
      </w:r>
      <w:r w:rsidR="00964C43" w:rsidRPr="008143E1">
        <w:rPr>
          <w:rFonts w:ascii="Century Gothic" w:hAnsi="Century Gothic"/>
          <w:sz w:val="20"/>
        </w:rPr>
        <w:t xml:space="preserve"> </w:t>
      </w:r>
    </w:p>
    <w:p w14:paraId="713C132D" w14:textId="16D266A2" w:rsidR="00964C43" w:rsidRPr="008143E1" w:rsidRDefault="002368D3" w:rsidP="00E633F6">
      <w:pPr>
        <w:numPr>
          <w:ilvl w:val="1"/>
          <w:numId w:val="23"/>
        </w:numPr>
        <w:ind w:hanging="284"/>
        <w:jc w:val="both"/>
        <w:rPr>
          <w:rFonts w:ascii="Century Gothic" w:hAnsi="Century Gothic"/>
          <w:sz w:val="20"/>
        </w:rPr>
      </w:pPr>
      <w:r>
        <w:rPr>
          <w:rFonts w:ascii="Century Gothic" w:hAnsi="Century Gothic"/>
          <w:sz w:val="20"/>
        </w:rPr>
        <w:t>W</w:t>
      </w:r>
      <w:r w:rsidR="00964C43" w:rsidRPr="008143E1">
        <w:rPr>
          <w:rFonts w:ascii="Century Gothic" w:hAnsi="Century Gothic"/>
          <w:sz w:val="20"/>
        </w:rPr>
        <w:t xml:space="preserve"> razie stwierdzenia, że Wykonawca wykonuje Przedmiot Zamówienia w sposób stanowiący zagrożenie dla zdrowia, życia i mienia</w:t>
      </w:r>
      <w:r>
        <w:rPr>
          <w:rFonts w:ascii="Century Gothic" w:hAnsi="Century Gothic"/>
          <w:sz w:val="20"/>
        </w:rPr>
        <w:t>.</w:t>
      </w:r>
      <w:r w:rsidR="00964C43" w:rsidRPr="008143E1">
        <w:rPr>
          <w:rFonts w:ascii="Century Gothic" w:hAnsi="Century Gothic"/>
          <w:sz w:val="20"/>
        </w:rPr>
        <w:t xml:space="preserve"> </w:t>
      </w:r>
    </w:p>
    <w:p w14:paraId="28B8AB2C" w14:textId="6CA8B674" w:rsidR="00964C43" w:rsidRPr="000C580C" w:rsidRDefault="002368D3" w:rsidP="00E633F6">
      <w:pPr>
        <w:numPr>
          <w:ilvl w:val="1"/>
          <w:numId w:val="23"/>
        </w:numPr>
        <w:ind w:left="577" w:hanging="284"/>
        <w:jc w:val="both"/>
        <w:rPr>
          <w:rFonts w:ascii="Century Gothic" w:hAnsi="Century Gothic"/>
          <w:sz w:val="20"/>
        </w:rPr>
      </w:pPr>
      <w:r>
        <w:rPr>
          <w:rFonts w:ascii="Century Gothic" w:hAnsi="Century Gothic"/>
          <w:sz w:val="20"/>
        </w:rPr>
        <w:t>G</w:t>
      </w:r>
      <w:r w:rsidR="00964C43" w:rsidRPr="000C580C">
        <w:rPr>
          <w:rFonts w:ascii="Century Gothic" w:hAnsi="Century Gothic"/>
          <w:sz w:val="20"/>
        </w:rPr>
        <w:t>dy Wykonawca w przypadku wygaśnięcia dotychczasowej polisy w trakcie wykonywania Przedmiotu Zamówienia nie przedstawi Zamawiającemu kolejnej polisy OC zgodnie  z §1</w:t>
      </w:r>
      <w:r w:rsidR="003520A3">
        <w:rPr>
          <w:rFonts w:ascii="Century Gothic" w:hAnsi="Century Gothic"/>
          <w:sz w:val="20"/>
        </w:rPr>
        <w:t>7</w:t>
      </w:r>
      <w:r w:rsidR="00964C43" w:rsidRPr="000C580C">
        <w:rPr>
          <w:rFonts w:ascii="Century Gothic" w:hAnsi="Century Gothic"/>
          <w:sz w:val="20"/>
        </w:rPr>
        <w:t xml:space="preserve"> ust. 3 niniejszej umowy. </w:t>
      </w:r>
    </w:p>
    <w:p w14:paraId="4F8B7A58" w14:textId="03CE6255" w:rsidR="00964C43" w:rsidRPr="008143E1" w:rsidRDefault="00964C43" w:rsidP="00E633F6">
      <w:pPr>
        <w:numPr>
          <w:ilvl w:val="0"/>
          <w:numId w:val="23"/>
        </w:numPr>
        <w:ind w:hanging="302"/>
        <w:jc w:val="both"/>
        <w:rPr>
          <w:rFonts w:ascii="Century Gothic" w:hAnsi="Century Gothic"/>
          <w:sz w:val="20"/>
        </w:rPr>
      </w:pPr>
      <w:r w:rsidRPr="008143E1">
        <w:rPr>
          <w:rFonts w:ascii="Century Gothic" w:hAnsi="Century Gothic"/>
          <w:sz w:val="20"/>
        </w:rPr>
        <w:t xml:space="preserve">Oświadczenie o odstąpieniu od umowy może zostać złożone przez Stronę wyłącznie </w:t>
      </w:r>
      <w:r w:rsidR="00C617CD">
        <w:rPr>
          <w:rFonts w:ascii="Century Gothic" w:hAnsi="Century Gothic"/>
          <w:sz w:val="20"/>
        </w:rPr>
        <w:br/>
      </w:r>
      <w:r w:rsidRPr="008143E1">
        <w:rPr>
          <w:rFonts w:ascii="Century Gothic" w:hAnsi="Century Gothic"/>
          <w:sz w:val="20"/>
        </w:rPr>
        <w:t xml:space="preserve">w terminie 30 dni od dnia powzięcia wiadomości o okolicznościach uzasadniających odstąpienie od Umowy. Oświadczenie musi być złożone w formie pisemnej pod rygorem nieważności i staje się skuteczne z chwilą dostarczenia oświadczenia drugiej Stronie przez Stronę odstępującą od Umowy. </w:t>
      </w:r>
    </w:p>
    <w:p w14:paraId="463DF258" w14:textId="77777777" w:rsidR="00964C43" w:rsidRPr="008143E1" w:rsidRDefault="00964C43" w:rsidP="00E633F6">
      <w:pPr>
        <w:numPr>
          <w:ilvl w:val="0"/>
          <w:numId w:val="23"/>
        </w:numPr>
        <w:ind w:hanging="302"/>
        <w:jc w:val="both"/>
        <w:rPr>
          <w:rFonts w:ascii="Century Gothic" w:hAnsi="Century Gothic"/>
          <w:sz w:val="20"/>
        </w:rPr>
      </w:pPr>
      <w:r w:rsidRPr="008143E1">
        <w:rPr>
          <w:rFonts w:ascii="Century Gothic" w:hAnsi="Century Gothic"/>
          <w:sz w:val="20"/>
        </w:rPr>
        <w:t xml:space="preserve">W przypadkach określonych w ust. 1 niniejszego paragrafu Umowy, Wykonawca może żądać wyłącznie wynagrodzenia należnego z tytułu wykonania części Umowy. </w:t>
      </w:r>
    </w:p>
    <w:p w14:paraId="5186EAE4" w14:textId="1F9F1359" w:rsidR="00964C43" w:rsidRPr="008143E1" w:rsidRDefault="00964C43" w:rsidP="00E633F6">
      <w:pPr>
        <w:numPr>
          <w:ilvl w:val="0"/>
          <w:numId w:val="23"/>
        </w:numPr>
        <w:ind w:hanging="302"/>
        <w:jc w:val="both"/>
        <w:rPr>
          <w:rFonts w:ascii="Century Gothic" w:hAnsi="Century Gothic"/>
          <w:sz w:val="20"/>
        </w:rPr>
      </w:pPr>
      <w:r w:rsidRPr="008143E1">
        <w:rPr>
          <w:rFonts w:ascii="Century Gothic" w:hAnsi="Century Gothic"/>
          <w:sz w:val="20"/>
        </w:rPr>
        <w:t xml:space="preserve">Oświadczenie o odstąpieniu  pozostaje bez wpływu na zrealizowaną część Umowy </w:t>
      </w:r>
      <w:r w:rsidR="00C617CD">
        <w:rPr>
          <w:rFonts w:ascii="Century Gothic" w:hAnsi="Century Gothic"/>
          <w:sz w:val="20"/>
        </w:rPr>
        <w:br/>
      </w:r>
      <w:r w:rsidRPr="008143E1">
        <w:rPr>
          <w:rFonts w:ascii="Century Gothic" w:hAnsi="Century Gothic"/>
          <w:sz w:val="20"/>
        </w:rPr>
        <w:t xml:space="preserve">i związane z nią prawa i obowiązki Stron, w szczególności, rękojmię lub gwarancję. </w:t>
      </w:r>
    </w:p>
    <w:p w14:paraId="3FEE0D43" w14:textId="77777777" w:rsidR="00964C43" w:rsidRPr="008143E1" w:rsidRDefault="00964C43" w:rsidP="00E633F6">
      <w:pPr>
        <w:numPr>
          <w:ilvl w:val="0"/>
          <w:numId w:val="23"/>
        </w:numPr>
        <w:ind w:hanging="302"/>
        <w:jc w:val="both"/>
        <w:rPr>
          <w:rFonts w:ascii="Century Gothic" w:hAnsi="Century Gothic"/>
          <w:sz w:val="20"/>
        </w:rPr>
      </w:pPr>
      <w:r w:rsidRPr="008143E1">
        <w:rPr>
          <w:rFonts w:ascii="Century Gothic" w:hAnsi="Century Gothic"/>
          <w:sz w:val="20"/>
        </w:rPr>
        <w:t xml:space="preserve">W przypadku odstąpienia od Umowy Wykonawcę oraz Zamawiającego obciążają następujące obowiązki szczegółowe: </w:t>
      </w:r>
    </w:p>
    <w:p w14:paraId="2A7F946A" w14:textId="5C7F5171" w:rsidR="00964C43" w:rsidRPr="008143E1" w:rsidRDefault="00964C43" w:rsidP="00E633F6">
      <w:pPr>
        <w:numPr>
          <w:ilvl w:val="1"/>
          <w:numId w:val="23"/>
        </w:numPr>
        <w:ind w:left="568" w:hanging="284"/>
        <w:jc w:val="both"/>
        <w:rPr>
          <w:rFonts w:ascii="Century Gothic" w:hAnsi="Century Gothic"/>
          <w:sz w:val="20"/>
        </w:rPr>
      </w:pPr>
      <w:r w:rsidRPr="008143E1">
        <w:rPr>
          <w:rFonts w:ascii="Century Gothic" w:hAnsi="Century Gothic"/>
          <w:sz w:val="20"/>
        </w:rPr>
        <w:t>Wykonawca zobowiązany jest w terminie 7 dni od daty odstąpienia od Umowy, przy udziale Zamawiającego sporządzić szczegółowy protokół inwentaryzacji wykonanej części Umowy, według stanu na dzień odstąpienia</w:t>
      </w:r>
      <w:r w:rsidR="002368D3">
        <w:rPr>
          <w:rFonts w:ascii="Century Gothic" w:hAnsi="Century Gothic"/>
          <w:sz w:val="20"/>
        </w:rPr>
        <w:t>.</w:t>
      </w:r>
      <w:r w:rsidRPr="008143E1">
        <w:rPr>
          <w:rFonts w:ascii="Century Gothic" w:hAnsi="Century Gothic"/>
          <w:sz w:val="20"/>
        </w:rPr>
        <w:t xml:space="preserve"> </w:t>
      </w:r>
    </w:p>
    <w:p w14:paraId="7B6D6E83" w14:textId="77777777" w:rsidR="00964C43" w:rsidRPr="008143E1" w:rsidRDefault="00964C43" w:rsidP="00E633F6">
      <w:pPr>
        <w:numPr>
          <w:ilvl w:val="1"/>
          <w:numId w:val="23"/>
        </w:numPr>
        <w:ind w:hanging="284"/>
        <w:jc w:val="both"/>
        <w:rPr>
          <w:rFonts w:ascii="Century Gothic" w:hAnsi="Century Gothic"/>
          <w:sz w:val="20"/>
        </w:rPr>
      </w:pPr>
      <w:r w:rsidRPr="008143E1">
        <w:rPr>
          <w:rFonts w:ascii="Century Gothic" w:hAnsi="Century Gothic"/>
          <w:sz w:val="20"/>
        </w:rPr>
        <w:t xml:space="preserve">Zamawiający zobowiązany jest do dokonania odbioru wykonanej części Umowy oraz do zapłaty wynagrodzenia za prace, które zostały wykonane do dnia odstąpienia. </w:t>
      </w:r>
    </w:p>
    <w:p w14:paraId="463F8034" w14:textId="77777777" w:rsidR="00C617CD" w:rsidRPr="008143E1" w:rsidRDefault="00C617CD" w:rsidP="00E633F6">
      <w:pPr>
        <w:rPr>
          <w:rFonts w:ascii="Century Gothic" w:hAnsi="Century Gothic"/>
          <w:sz w:val="20"/>
        </w:rPr>
      </w:pPr>
    </w:p>
    <w:p w14:paraId="108095C7" w14:textId="5E376479" w:rsidR="00964C43" w:rsidRPr="005E331F" w:rsidRDefault="00964C43" w:rsidP="00E633F6">
      <w:pPr>
        <w:jc w:val="center"/>
        <w:rPr>
          <w:rFonts w:ascii="Century Gothic" w:hAnsi="Century Gothic"/>
          <w:sz w:val="20"/>
        </w:rPr>
      </w:pPr>
      <w:r w:rsidRPr="005E331F">
        <w:rPr>
          <w:rFonts w:ascii="Century Gothic" w:eastAsia="Arial" w:hAnsi="Century Gothic" w:cs="Arial"/>
          <w:b/>
          <w:sz w:val="20"/>
        </w:rPr>
        <w:t xml:space="preserve">§21 </w:t>
      </w:r>
    </w:p>
    <w:p w14:paraId="2FFEB515" w14:textId="5829ADE2" w:rsidR="00964C43" w:rsidRPr="008143E1" w:rsidRDefault="00C617CD" w:rsidP="00E633F6">
      <w:pPr>
        <w:jc w:val="center"/>
        <w:rPr>
          <w:rFonts w:ascii="Century Gothic" w:hAnsi="Century Gothic"/>
          <w:sz w:val="20"/>
        </w:rPr>
      </w:pPr>
      <w:r w:rsidRPr="005E331F">
        <w:rPr>
          <w:rFonts w:ascii="Century Gothic" w:eastAsia="Arial" w:hAnsi="Century Gothic" w:cs="Arial"/>
          <w:b/>
          <w:sz w:val="20"/>
        </w:rPr>
        <w:t>ZMIANY UMOWY</w:t>
      </w:r>
      <w:r w:rsidRPr="008143E1">
        <w:rPr>
          <w:rFonts w:ascii="Century Gothic" w:eastAsia="Arial" w:hAnsi="Century Gothic" w:cs="Arial"/>
          <w:b/>
          <w:sz w:val="20"/>
        </w:rPr>
        <w:t xml:space="preserve"> </w:t>
      </w:r>
    </w:p>
    <w:p w14:paraId="13482F33" w14:textId="1A624840" w:rsidR="005725CD" w:rsidRPr="005725CD" w:rsidRDefault="005725CD" w:rsidP="00E633F6">
      <w:pPr>
        <w:pStyle w:val="Akapitzlist1"/>
        <w:widowControl/>
        <w:numPr>
          <w:ilvl w:val="0"/>
          <w:numId w:val="37"/>
        </w:numPr>
        <w:spacing w:line="240" w:lineRule="auto"/>
        <w:ind w:left="301" w:hanging="301"/>
        <w:jc w:val="both"/>
        <w:rPr>
          <w:rFonts w:ascii="Century Gothic" w:hAnsi="Century Gothic" w:cs="Arial"/>
          <w:b/>
        </w:rPr>
      </w:pPr>
      <w:r w:rsidRPr="005725CD">
        <w:rPr>
          <w:rFonts w:ascii="Century Gothic" w:hAnsi="Century Gothic" w:cs="Arial"/>
        </w:rPr>
        <w:t xml:space="preserve">Zakazuje się istotnych zmian postanowień zawartej umowy w stosunku do treści oferty, na podstawie której dokonano wyboru </w:t>
      </w:r>
      <w:r w:rsidRPr="005725CD">
        <w:rPr>
          <w:rFonts w:ascii="Century Gothic" w:hAnsi="Century Gothic" w:cs="Arial"/>
          <w:bCs/>
        </w:rPr>
        <w:t>Wykonawcy.</w:t>
      </w:r>
    </w:p>
    <w:p w14:paraId="534783E1" w14:textId="579A930A" w:rsidR="005725CD" w:rsidRPr="005725CD" w:rsidRDefault="005725CD" w:rsidP="00E633F6">
      <w:pPr>
        <w:pStyle w:val="Akapitzlist1"/>
        <w:widowControl/>
        <w:numPr>
          <w:ilvl w:val="0"/>
          <w:numId w:val="37"/>
        </w:numPr>
        <w:spacing w:line="240" w:lineRule="auto"/>
        <w:ind w:left="301" w:hanging="301"/>
        <w:jc w:val="both"/>
        <w:rPr>
          <w:rFonts w:ascii="Century Gothic" w:hAnsi="Century Gothic" w:cs="Arial"/>
        </w:rPr>
      </w:pPr>
      <w:r w:rsidRPr="005725CD">
        <w:rPr>
          <w:rFonts w:ascii="Century Gothic" w:hAnsi="Century Gothic" w:cs="Arial"/>
          <w:bCs/>
        </w:rPr>
        <w:lastRenderedPageBreak/>
        <w:t xml:space="preserve">Zamawiający </w:t>
      </w:r>
      <w:r w:rsidRPr="005725CD">
        <w:rPr>
          <w:rFonts w:ascii="Century Gothic" w:hAnsi="Century Gothic" w:cs="Arial"/>
        </w:rPr>
        <w:t xml:space="preserve">przewiduje możliwość zmiany zawartej umowy w zakresie terminu realizacji przedmiotu umowy z uwzględnieniem czasu wstrzymania </w:t>
      </w:r>
      <w:r w:rsidR="00DF43FD">
        <w:rPr>
          <w:rFonts w:ascii="Century Gothic" w:hAnsi="Century Gothic" w:cs="Arial"/>
        </w:rPr>
        <w:t xml:space="preserve">prac </w:t>
      </w:r>
      <w:r w:rsidRPr="005725CD">
        <w:rPr>
          <w:rFonts w:ascii="Century Gothic" w:hAnsi="Century Gothic" w:cs="Arial"/>
        </w:rPr>
        <w:t>z niżej wymienionych przyczyn, nie dłużej jednak niż czas ich trwania:</w:t>
      </w:r>
    </w:p>
    <w:p w14:paraId="799B2C19" w14:textId="2F454FBF" w:rsidR="005725CD" w:rsidRPr="005725CD" w:rsidRDefault="002368D3" w:rsidP="00E633F6">
      <w:pPr>
        <w:pStyle w:val="Akapitzlist1"/>
        <w:widowControl/>
        <w:numPr>
          <w:ilvl w:val="1"/>
          <w:numId w:val="35"/>
        </w:numPr>
        <w:spacing w:line="240" w:lineRule="auto"/>
        <w:ind w:left="568" w:hanging="284"/>
        <w:jc w:val="both"/>
        <w:rPr>
          <w:rFonts w:ascii="Century Gothic" w:hAnsi="Century Gothic" w:cs="Arial"/>
        </w:rPr>
      </w:pPr>
      <w:r>
        <w:rPr>
          <w:rFonts w:ascii="Century Gothic" w:hAnsi="Century Gothic" w:cs="Arial"/>
        </w:rPr>
        <w:t>W</w:t>
      </w:r>
      <w:r w:rsidR="005725CD" w:rsidRPr="005725CD">
        <w:rPr>
          <w:rFonts w:ascii="Century Gothic" w:hAnsi="Century Gothic" w:cs="Arial"/>
        </w:rPr>
        <w:t xml:space="preserve">strzymania </w:t>
      </w:r>
      <w:r w:rsidR="00DF43FD">
        <w:rPr>
          <w:rFonts w:ascii="Century Gothic" w:hAnsi="Century Gothic" w:cs="Arial"/>
        </w:rPr>
        <w:t>prac</w:t>
      </w:r>
      <w:r w:rsidR="005725CD" w:rsidRPr="005725CD">
        <w:rPr>
          <w:rFonts w:ascii="Century Gothic" w:hAnsi="Century Gothic" w:cs="Arial"/>
        </w:rPr>
        <w:t xml:space="preserve"> lub przerw w pracach powstałych z przyczyn leżących po stronie</w:t>
      </w:r>
      <w:r w:rsidR="005725CD" w:rsidRPr="005725CD">
        <w:rPr>
          <w:rFonts w:ascii="Century Gothic" w:hAnsi="Century Gothic" w:cs="Arial"/>
          <w:b/>
        </w:rPr>
        <w:t xml:space="preserve"> </w:t>
      </w:r>
      <w:r w:rsidR="005725CD" w:rsidRPr="005725CD">
        <w:rPr>
          <w:rFonts w:ascii="Century Gothic" w:hAnsi="Century Gothic" w:cs="Arial"/>
          <w:bCs/>
        </w:rPr>
        <w:t>Zamawiającego</w:t>
      </w:r>
      <w:r>
        <w:rPr>
          <w:rFonts w:ascii="Century Gothic" w:hAnsi="Century Gothic" w:cs="Arial"/>
          <w:bCs/>
        </w:rPr>
        <w:t>.</w:t>
      </w:r>
    </w:p>
    <w:p w14:paraId="50F7A15C" w14:textId="432FEA3A" w:rsidR="005725CD" w:rsidRPr="005725CD" w:rsidRDefault="002368D3" w:rsidP="00E633F6">
      <w:pPr>
        <w:pStyle w:val="Akapitzlist1"/>
        <w:widowControl/>
        <w:numPr>
          <w:ilvl w:val="1"/>
          <w:numId w:val="35"/>
        </w:numPr>
        <w:spacing w:line="240" w:lineRule="auto"/>
        <w:ind w:left="568" w:hanging="284"/>
        <w:jc w:val="both"/>
        <w:rPr>
          <w:rFonts w:ascii="Century Gothic" w:hAnsi="Century Gothic" w:cs="Arial"/>
        </w:rPr>
      </w:pPr>
      <w:r>
        <w:rPr>
          <w:rFonts w:ascii="Century Gothic" w:hAnsi="Century Gothic" w:cs="Arial"/>
        </w:rPr>
        <w:t>K</w:t>
      </w:r>
      <w:r w:rsidR="005725CD" w:rsidRPr="005725CD">
        <w:rPr>
          <w:rFonts w:ascii="Century Gothic" w:hAnsi="Century Gothic" w:cs="Arial"/>
        </w:rPr>
        <w:t>onieczności działań zmierzających do ograniczenia skutków zdarzenia losowego wywołanego przez czynniki zewnętrzne, którego nie można było przewidzieć</w:t>
      </w:r>
      <w:r>
        <w:rPr>
          <w:rFonts w:ascii="Century Gothic" w:hAnsi="Century Gothic" w:cs="Arial"/>
        </w:rPr>
        <w:t>.</w:t>
      </w:r>
    </w:p>
    <w:p w14:paraId="46F61E03" w14:textId="5C5B073E" w:rsidR="005725CD" w:rsidRPr="005725CD" w:rsidRDefault="002368D3" w:rsidP="00E633F6">
      <w:pPr>
        <w:pStyle w:val="Akapitzlist1"/>
        <w:widowControl/>
        <w:numPr>
          <w:ilvl w:val="1"/>
          <w:numId w:val="35"/>
        </w:numPr>
        <w:spacing w:line="240" w:lineRule="auto"/>
        <w:ind w:left="568" w:hanging="284"/>
        <w:jc w:val="both"/>
        <w:rPr>
          <w:rFonts w:ascii="Century Gothic" w:hAnsi="Century Gothic" w:cs="Arial"/>
        </w:rPr>
      </w:pPr>
      <w:r>
        <w:rPr>
          <w:rFonts w:ascii="Century Gothic" w:hAnsi="Century Gothic" w:cs="Arial"/>
        </w:rPr>
        <w:t>Z</w:t>
      </w:r>
      <w:r w:rsidR="005725CD" w:rsidRPr="005725CD">
        <w:rPr>
          <w:rFonts w:ascii="Century Gothic" w:hAnsi="Century Gothic" w:cs="Arial"/>
        </w:rPr>
        <w:t xml:space="preserve">aistnienia zdarzeń niezależnych od Stron, po dacie zawarcia Umowy, </w:t>
      </w:r>
      <w:r w:rsidR="005725CD" w:rsidRPr="005725CD">
        <w:rPr>
          <w:rFonts w:ascii="Century Gothic" w:hAnsi="Century Gothic" w:cs="Arial"/>
        </w:rPr>
        <w:br/>
        <w:t>o charakterze działania siły wyższej.</w:t>
      </w:r>
    </w:p>
    <w:p w14:paraId="6AEA3FE4" w14:textId="3A37045D" w:rsidR="005725CD" w:rsidRPr="005725CD" w:rsidRDefault="002368D3" w:rsidP="00E633F6">
      <w:pPr>
        <w:pStyle w:val="Akapitzlist1"/>
        <w:widowControl/>
        <w:numPr>
          <w:ilvl w:val="1"/>
          <w:numId w:val="35"/>
        </w:numPr>
        <w:spacing w:line="240" w:lineRule="auto"/>
        <w:ind w:left="568" w:hanging="284"/>
        <w:jc w:val="both"/>
        <w:rPr>
          <w:rFonts w:ascii="Century Gothic" w:hAnsi="Century Gothic" w:cs="Arial"/>
        </w:rPr>
      </w:pPr>
      <w:r>
        <w:rPr>
          <w:rFonts w:ascii="Century Gothic" w:hAnsi="Century Gothic" w:cs="Arial"/>
        </w:rPr>
        <w:t>W</w:t>
      </w:r>
      <w:r w:rsidR="005725CD" w:rsidRPr="005725CD">
        <w:rPr>
          <w:rFonts w:ascii="Century Gothic" w:hAnsi="Century Gothic" w:cs="Arial"/>
        </w:rPr>
        <w:t xml:space="preserve">ystąpienia robót dodatkowych nieobjętych zamówieniem podstawowym lub zastosowania art. 455 ust. 2 </w:t>
      </w:r>
      <w:proofErr w:type="spellStart"/>
      <w:r w:rsidR="005725CD" w:rsidRPr="005725CD">
        <w:rPr>
          <w:rFonts w:ascii="Century Gothic" w:hAnsi="Century Gothic" w:cs="Arial"/>
        </w:rPr>
        <w:t>uPzp</w:t>
      </w:r>
      <w:proofErr w:type="spellEnd"/>
      <w:r>
        <w:rPr>
          <w:rFonts w:ascii="Century Gothic" w:hAnsi="Century Gothic" w:cs="Arial"/>
        </w:rPr>
        <w:t>.</w:t>
      </w:r>
    </w:p>
    <w:p w14:paraId="37601394" w14:textId="4FF3D0EB" w:rsidR="005725CD" w:rsidRPr="000C712B" w:rsidRDefault="002368D3" w:rsidP="000C712B">
      <w:pPr>
        <w:pStyle w:val="Akapitzlist1"/>
        <w:widowControl/>
        <w:numPr>
          <w:ilvl w:val="1"/>
          <w:numId w:val="35"/>
        </w:numPr>
        <w:spacing w:line="240" w:lineRule="auto"/>
        <w:ind w:left="568" w:hanging="284"/>
        <w:jc w:val="both"/>
        <w:rPr>
          <w:rFonts w:ascii="Century Gothic" w:hAnsi="Century Gothic" w:cs="Arial"/>
        </w:rPr>
      </w:pPr>
      <w:r>
        <w:rPr>
          <w:rFonts w:ascii="Century Gothic" w:hAnsi="Century Gothic" w:cs="Arial"/>
        </w:rPr>
        <w:t>K</w:t>
      </w:r>
      <w:r w:rsidR="005725CD" w:rsidRPr="005725CD">
        <w:rPr>
          <w:rFonts w:ascii="Century Gothic" w:hAnsi="Century Gothic" w:cs="Arial"/>
        </w:rPr>
        <w:t>onieczności wprowadzenia zmian do procesu inwestycyjnego będących następstwem działania organów nadzorczo-kontrolnych.</w:t>
      </w:r>
    </w:p>
    <w:p w14:paraId="7BDBEB87" w14:textId="55EB237F" w:rsidR="005725CD" w:rsidRPr="005725CD" w:rsidRDefault="005725CD" w:rsidP="00E633F6">
      <w:pPr>
        <w:pStyle w:val="Akapitzlist1"/>
        <w:widowControl/>
        <w:spacing w:line="240" w:lineRule="auto"/>
        <w:ind w:left="301" w:hanging="301"/>
        <w:jc w:val="both"/>
        <w:rPr>
          <w:rFonts w:ascii="Century Gothic" w:hAnsi="Century Gothic" w:cs="Arial"/>
        </w:rPr>
      </w:pPr>
      <w:r w:rsidRPr="005725CD">
        <w:rPr>
          <w:rFonts w:ascii="Century Gothic" w:hAnsi="Century Gothic" w:cs="Arial"/>
        </w:rPr>
        <w:t xml:space="preserve">4. Powyższe warunki zmiany Umowy nie wyłączają ani nie ograniczają zmian wynikających </w:t>
      </w:r>
      <w:r w:rsidR="00C617CD">
        <w:rPr>
          <w:rFonts w:ascii="Century Gothic" w:hAnsi="Century Gothic" w:cs="Arial"/>
        </w:rPr>
        <w:br/>
      </w:r>
      <w:r w:rsidRPr="005725CD">
        <w:rPr>
          <w:rFonts w:ascii="Century Gothic" w:hAnsi="Century Gothic" w:cs="Arial"/>
        </w:rPr>
        <w:t xml:space="preserve">z art. 454 i art. 455 ustawy </w:t>
      </w:r>
      <w:r w:rsidRPr="005725CD">
        <w:rPr>
          <w:rFonts w:ascii="Century Gothic" w:hAnsi="Century Gothic" w:cs="Arial"/>
          <w:shd w:val="clear" w:color="auto" w:fill="FFFFFF"/>
        </w:rPr>
        <w:t>z dnia 11 września 2019 r. - Prawo zamówień publicznych (</w:t>
      </w:r>
      <w:proofErr w:type="spellStart"/>
      <w:r w:rsidRPr="005725CD">
        <w:rPr>
          <w:rFonts w:ascii="Century Gothic" w:hAnsi="Century Gothic" w:cs="Arial"/>
          <w:shd w:val="clear" w:color="auto" w:fill="FFFFFF"/>
        </w:rPr>
        <w:t>t.j</w:t>
      </w:r>
      <w:proofErr w:type="spellEnd"/>
      <w:r w:rsidRPr="005725CD">
        <w:rPr>
          <w:rFonts w:ascii="Century Gothic" w:hAnsi="Century Gothic" w:cs="Arial"/>
          <w:shd w:val="clear" w:color="auto" w:fill="FFFFFF"/>
        </w:rPr>
        <w:t>. Dz. U. 2024 r., poz. 1320</w:t>
      </w:r>
      <w:r w:rsidR="00E633F6">
        <w:rPr>
          <w:rFonts w:ascii="Century Gothic" w:hAnsi="Century Gothic" w:cs="Arial"/>
          <w:shd w:val="clear" w:color="auto" w:fill="FFFFFF"/>
        </w:rPr>
        <w:t xml:space="preserve">, z </w:t>
      </w:r>
      <w:proofErr w:type="spellStart"/>
      <w:r w:rsidR="00E633F6">
        <w:rPr>
          <w:rFonts w:ascii="Century Gothic" w:hAnsi="Century Gothic" w:cs="Arial"/>
          <w:shd w:val="clear" w:color="auto" w:fill="FFFFFF"/>
        </w:rPr>
        <w:t>późn</w:t>
      </w:r>
      <w:proofErr w:type="spellEnd"/>
      <w:r w:rsidR="00E633F6">
        <w:rPr>
          <w:rFonts w:ascii="Century Gothic" w:hAnsi="Century Gothic" w:cs="Arial"/>
          <w:shd w:val="clear" w:color="auto" w:fill="FFFFFF"/>
        </w:rPr>
        <w:t>. zm.</w:t>
      </w:r>
      <w:r w:rsidRPr="005725CD">
        <w:rPr>
          <w:rFonts w:ascii="Century Gothic" w:hAnsi="Century Gothic" w:cs="Arial"/>
          <w:shd w:val="clear" w:color="auto" w:fill="FFFFFF"/>
        </w:rPr>
        <w:t>).</w:t>
      </w:r>
    </w:p>
    <w:p w14:paraId="3EE7A748" w14:textId="77777777" w:rsidR="005725CD" w:rsidRDefault="005725CD" w:rsidP="00E633F6">
      <w:pPr>
        <w:pStyle w:val="Akapitzlist1"/>
        <w:widowControl/>
        <w:spacing w:line="240" w:lineRule="auto"/>
        <w:ind w:left="301" w:hanging="301"/>
        <w:jc w:val="both"/>
        <w:rPr>
          <w:rFonts w:ascii="Century Gothic" w:hAnsi="Century Gothic" w:cs="Arial"/>
        </w:rPr>
      </w:pPr>
      <w:r w:rsidRPr="005725CD">
        <w:rPr>
          <w:rFonts w:ascii="Century Gothic" w:hAnsi="Century Gothic" w:cs="Arial"/>
        </w:rPr>
        <w:t xml:space="preserve">5. </w:t>
      </w:r>
      <w:r w:rsidRPr="005725CD">
        <w:rPr>
          <w:rFonts w:ascii="Century Gothic" w:hAnsi="Century Gothic" w:cs="Arial"/>
          <w:bCs/>
        </w:rPr>
        <w:t xml:space="preserve">Zamawiający </w:t>
      </w:r>
      <w:r w:rsidRPr="005725CD">
        <w:rPr>
          <w:rFonts w:ascii="Century Gothic" w:hAnsi="Century Gothic" w:cs="Arial"/>
        </w:rPr>
        <w:t>zastrzega sobie prawo do odstąpienia od umowy, w razie wystąpienia istotnej zmiany okoliczności powodujących, że wykonanie umowy lub jej części nie leży w interesie publicznym, czego nie można było przewidzieć w chwili jej zawarcia, lub dalsze wykonywanie umowy może zagrozić istotnemu interesowi bezpieczeństwa państwa lub bezpieczeństwu publicznemu.</w:t>
      </w:r>
    </w:p>
    <w:p w14:paraId="58095E21" w14:textId="0C731955" w:rsidR="005725CD" w:rsidRPr="005725CD" w:rsidRDefault="005725CD" w:rsidP="00E633F6">
      <w:pPr>
        <w:pStyle w:val="Akapitzlist1"/>
        <w:widowControl/>
        <w:spacing w:line="240" w:lineRule="auto"/>
        <w:ind w:left="301" w:hanging="301"/>
        <w:jc w:val="both"/>
        <w:rPr>
          <w:rFonts w:ascii="Century Gothic" w:hAnsi="Century Gothic" w:cs="Arial"/>
        </w:rPr>
      </w:pPr>
      <w:r>
        <w:rPr>
          <w:rFonts w:ascii="Century Gothic" w:hAnsi="Century Gothic" w:cs="Arial"/>
        </w:rPr>
        <w:t xml:space="preserve">6. </w:t>
      </w:r>
      <w:r w:rsidRPr="005725CD">
        <w:rPr>
          <w:rFonts w:ascii="Century Gothic" w:hAnsi="Century Gothic" w:cs="Arial"/>
        </w:rPr>
        <w:t xml:space="preserve">W przypadku, o którym mowa wyżej, </w:t>
      </w:r>
      <w:r w:rsidRPr="005725CD">
        <w:rPr>
          <w:rFonts w:ascii="Century Gothic" w:hAnsi="Century Gothic" w:cs="Arial"/>
          <w:bCs/>
        </w:rPr>
        <w:t xml:space="preserve">Wykonawcy </w:t>
      </w:r>
      <w:r w:rsidRPr="005725CD">
        <w:rPr>
          <w:rFonts w:ascii="Century Gothic" w:hAnsi="Century Gothic" w:cs="Arial"/>
        </w:rPr>
        <w:t xml:space="preserve">przysługuje wynagrodzenie za prace faktycznie wykonane do dnia zawiadomienia go przez </w:t>
      </w:r>
      <w:r w:rsidRPr="005725CD">
        <w:rPr>
          <w:rFonts w:ascii="Century Gothic" w:hAnsi="Century Gothic" w:cs="Arial"/>
          <w:bCs/>
        </w:rPr>
        <w:t>Zamawiającego</w:t>
      </w:r>
      <w:r w:rsidRPr="005725CD">
        <w:rPr>
          <w:rFonts w:ascii="Century Gothic" w:hAnsi="Century Gothic" w:cs="Arial"/>
        </w:rPr>
        <w:t xml:space="preserve"> o zmniejszeniu zakresu </w:t>
      </w:r>
      <w:r w:rsidR="00DF43FD">
        <w:rPr>
          <w:rFonts w:ascii="Century Gothic" w:hAnsi="Century Gothic" w:cs="Arial"/>
        </w:rPr>
        <w:t>prac</w:t>
      </w:r>
      <w:r w:rsidRPr="005725CD">
        <w:rPr>
          <w:rFonts w:ascii="Century Gothic" w:hAnsi="Century Gothic" w:cs="Arial"/>
        </w:rPr>
        <w:t xml:space="preserve"> stanowiących przedmiot umowy oraz za zakupione materiały i urządzenia, których </w:t>
      </w:r>
      <w:r w:rsidRPr="005725CD">
        <w:rPr>
          <w:rFonts w:ascii="Century Gothic" w:hAnsi="Century Gothic" w:cs="Arial"/>
          <w:bCs/>
        </w:rPr>
        <w:t>Wykonawca</w:t>
      </w:r>
      <w:r w:rsidRPr="005725CD">
        <w:rPr>
          <w:rFonts w:ascii="Century Gothic" w:hAnsi="Century Gothic" w:cs="Arial"/>
        </w:rPr>
        <w:t xml:space="preserve"> nie może wykorzystać przy realizacji inwestycji.</w:t>
      </w:r>
      <w:r w:rsidRPr="005725CD">
        <w:rPr>
          <w:rFonts w:ascii="Century Gothic" w:hAnsi="Century Gothic" w:cs="Arial"/>
          <w:bCs/>
        </w:rPr>
        <w:t xml:space="preserve"> Zamawiający</w:t>
      </w:r>
      <w:r w:rsidRPr="005725CD">
        <w:rPr>
          <w:rFonts w:ascii="Century Gothic" w:hAnsi="Century Gothic" w:cs="Arial"/>
        </w:rPr>
        <w:t xml:space="preserve"> może odstąpić od umowy w terminie 30 dni od dnia powzięcia wiadomości o tych okolicznościach.</w:t>
      </w:r>
    </w:p>
    <w:p w14:paraId="7A6D042E" w14:textId="6FF484B8" w:rsidR="005725CD" w:rsidRPr="005725CD" w:rsidRDefault="005725CD" w:rsidP="00E633F6">
      <w:pPr>
        <w:pStyle w:val="Akapitzlist1"/>
        <w:widowControl/>
        <w:spacing w:line="240" w:lineRule="auto"/>
        <w:ind w:left="301" w:hanging="301"/>
        <w:jc w:val="both"/>
        <w:rPr>
          <w:rFonts w:ascii="Century Gothic" w:hAnsi="Century Gothic" w:cs="Arial"/>
        </w:rPr>
      </w:pPr>
      <w:r>
        <w:rPr>
          <w:rFonts w:ascii="Century Gothic" w:hAnsi="Century Gothic" w:cs="Arial"/>
        </w:rPr>
        <w:t>7</w:t>
      </w:r>
      <w:r w:rsidRPr="005725CD">
        <w:rPr>
          <w:rFonts w:ascii="Century Gothic" w:hAnsi="Century Gothic" w:cs="Arial"/>
        </w:rPr>
        <w:t>. Warunkiem wprowadzenia istotnych zmian zawartej umowy jest sporządzenie podpisanego przez Strony Protokołu konieczności określającego przyczyny zmiany oraz potwierdzającego wystąpienie okoliczności wymienionej w ust. 2. Protokół konieczności będzie załącznikiem do aneksu zmieniającego niniejszą umowę.</w:t>
      </w:r>
    </w:p>
    <w:p w14:paraId="43466401" w14:textId="65C5F7D9" w:rsidR="005725CD" w:rsidRPr="005725CD" w:rsidRDefault="005725CD" w:rsidP="00E633F6">
      <w:pPr>
        <w:pStyle w:val="Akapitzlist1"/>
        <w:widowControl/>
        <w:spacing w:line="240" w:lineRule="auto"/>
        <w:ind w:left="301" w:hanging="301"/>
        <w:jc w:val="both"/>
        <w:rPr>
          <w:rFonts w:ascii="Century Gothic" w:hAnsi="Century Gothic" w:cs="Arial"/>
        </w:rPr>
      </w:pPr>
      <w:r>
        <w:rPr>
          <w:rFonts w:ascii="Century Gothic" w:hAnsi="Century Gothic" w:cs="Arial"/>
        </w:rPr>
        <w:t>8</w:t>
      </w:r>
      <w:r w:rsidRPr="005725CD">
        <w:rPr>
          <w:rFonts w:ascii="Century Gothic" w:hAnsi="Century Gothic" w:cs="Arial"/>
        </w:rPr>
        <w:t xml:space="preserve">. </w:t>
      </w:r>
      <w:r w:rsidRPr="005725CD">
        <w:rPr>
          <w:rFonts w:ascii="Century Gothic" w:hAnsi="Century Gothic" w:cs="Arial"/>
          <w:bCs/>
        </w:rPr>
        <w:t>Zamawiający</w:t>
      </w:r>
      <w:r w:rsidRPr="005725CD">
        <w:rPr>
          <w:rFonts w:ascii="Century Gothic" w:hAnsi="Century Gothic" w:cs="Arial"/>
        </w:rPr>
        <w:t xml:space="preserve"> zastrzega możliwość wprowadzania zmian treści niniejszej umowy w zakresie obowiązku spełnienia wymagań określonych w art. 28 RODO. </w:t>
      </w:r>
    </w:p>
    <w:p w14:paraId="7E77479C" w14:textId="11C3F19D" w:rsidR="005725CD" w:rsidRPr="005725CD" w:rsidRDefault="005725CD" w:rsidP="00E633F6">
      <w:pPr>
        <w:pStyle w:val="Akapitzlist1"/>
        <w:widowControl/>
        <w:spacing w:line="240" w:lineRule="auto"/>
        <w:ind w:left="301" w:hanging="301"/>
        <w:jc w:val="both"/>
        <w:rPr>
          <w:rFonts w:ascii="Century Gothic" w:hAnsi="Century Gothic" w:cs="Arial"/>
        </w:rPr>
      </w:pPr>
      <w:r>
        <w:rPr>
          <w:rFonts w:ascii="Century Gothic" w:hAnsi="Century Gothic" w:cs="Arial"/>
        </w:rPr>
        <w:t>9</w:t>
      </w:r>
      <w:r w:rsidRPr="005725CD">
        <w:rPr>
          <w:rFonts w:ascii="Century Gothic" w:hAnsi="Century Gothic" w:cs="Arial"/>
        </w:rPr>
        <w:t>. Termin powiadomienia o konieczności wprowadzenia zmian w zawartej umowie nie może nastąpić później niż 3 dni od zaistnienia okoliczności uzasadniających zmiany w umowie.</w:t>
      </w:r>
    </w:p>
    <w:p w14:paraId="22C22F13" w14:textId="5E3E8032" w:rsidR="00964C43" w:rsidRPr="002B60A0" w:rsidRDefault="005725CD" w:rsidP="00E633F6">
      <w:pPr>
        <w:pStyle w:val="Akapitzlist1"/>
        <w:widowControl/>
        <w:spacing w:line="240" w:lineRule="auto"/>
        <w:ind w:left="301" w:hanging="301"/>
        <w:jc w:val="both"/>
        <w:rPr>
          <w:rFonts w:ascii="Century Gothic" w:hAnsi="Century Gothic" w:cs="Arial"/>
        </w:rPr>
      </w:pPr>
      <w:r>
        <w:rPr>
          <w:rFonts w:ascii="Century Gothic" w:hAnsi="Century Gothic" w:cs="Arial"/>
        </w:rPr>
        <w:t>10</w:t>
      </w:r>
      <w:r w:rsidRPr="005725CD">
        <w:rPr>
          <w:rFonts w:ascii="Century Gothic" w:hAnsi="Century Gothic" w:cs="Arial"/>
        </w:rPr>
        <w:t>. Wszelkie zmiany i uzupełnienia treści umowy muszą mieć formę pisemnego aneksu do umowy pod rygorem nieważności.</w:t>
      </w:r>
    </w:p>
    <w:p w14:paraId="0E94AA9F" w14:textId="0E16629B"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§2</w:t>
      </w:r>
      <w:r>
        <w:rPr>
          <w:rFonts w:ascii="Century Gothic" w:eastAsia="Arial" w:hAnsi="Century Gothic" w:cs="Arial"/>
          <w:b/>
          <w:sz w:val="20"/>
        </w:rPr>
        <w:t>2</w:t>
      </w:r>
      <w:r w:rsidRPr="008143E1">
        <w:rPr>
          <w:rFonts w:ascii="Century Gothic" w:eastAsia="Arial" w:hAnsi="Century Gothic" w:cs="Arial"/>
          <w:b/>
          <w:sz w:val="20"/>
        </w:rPr>
        <w:t xml:space="preserve"> </w:t>
      </w:r>
    </w:p>
    <w:p w14:paraId="78624A82" w14:textId="7C0FD059" w:rsidR="00964C43" w:rsidRPr="008143E1" w:rsidRDefault="00C617CD" w:rsidP="00E633F6">
      <w:pPr>
        <w:jc w:val="center"/>
        <w:rPr>
          <w:rFonts w:ascii="Century Gothic" w:hAnsi="Century Gothic"/>
          <w:sz w:val="20"/>
        </w:rPr>
      </w:pPr>
      <w:r w:rsidRPr="008143E1">
        <w:rPr>
          <w:rFonts w:ascii="Century Gothic" w:eastAsia="Arial" w:hAnsi="Century Gothic" w:cs="Arial"/>
          <w:b/>
          <w:sz w:val="20"/>
        </w:rPr>
        <w:t>ZASTAWY</w:t>
      </w:r>
      <w:r w:rsidR="00964C43" w:rsidRPr="008143E1">
        <w:rPr>
          <w:rFonts w:ascii="Century Gothic" w:eastAsia="Arial" w:hAnsi="Century Gothic" w:cs="Arial"/>
          <w:b/>
          <w:sz w:val="20"/>
        </w:rPr>
        <w:t xml:space="preserve"> </w:t>
      </w:r>
    </w:p>
    <w:p w14:paraId="6DD158A2" w14:textId="77777777" w:rsidR="00964C43" w:rsidRPr="008143E1" w:rsidRDefault="00964C43" w:rsidP="00E633F6">
      <w:pPr>
        <w:ind w:left="-5"/>
        <w:jc w:val="both"/>
        <w:rPr>
          <w:rFonts w:ascii="Century Gothic" w:hAnsi="Century Gothic"/>
          <w:sz w:val="20"/>
        </w:rPr>
      </w:pPr>
      <w:r w:rsidRPr="008143E1">
        <w:rPr>
          <w:rFonts w:ascii="Century Gothic" w:hAnsi="Century Gothic"/>
          <w:sz w:val="20"/>
        </w:rPr>
        <w:t xml:space="preserve">Wykonawca oświadcza, że żadne materiały, ani urządzenia nie są Przedmiotem Zamówienia przewłaszczenia na zabezpieczenie, zastawu (w tym zastawu rejestrowego), ani innej umowy, na mocy której osoba trzecia posiada w stosunku do nich jakiekolwiek prawa.  </w:t>
      </w:r>
    </w:p>
    <w:p w14:paraId="76072AA4" w14:textId="19DCD27F" w:rsidR="00C617CD" w:rsidRPr="002B60A0" w:rsidRDefault="00C617CD" w:rsidP="00E633F6">
      <w:pPr>
        <w:jc w:val="both"/>
        <w:rPr>
          <w:rFonts w:ascii="Century Gothic" w:eastAsia="Arial" w:hAnsi="Century Gothic" w:cs="Arial"/>
          <w:b/>
          <w:sz w:val="20"/>
        </w:rPr>
      </w:pPr>
    </w:p>
    <w:p w14:paraId="6AAB852F" w14:textId="0BD19653"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§2</w:t>
      </w:r>
      <w:r>
        <w:rPr>
          <w:rFonts w:ascii="Century Gothic" w:eastAsia="Arial" w:hAnsi="Century Gothic" w:cs="Arial"/>
          <w:b/>
          <w:sz w:val="20"/>
        </w:rPr>
        <w:t>3</w:t>
      </w:r>
      <w:r w:rsidRPr="008143E1">
        <w:rPr>
          <w:rFonts w:ascii="Century Gothic" w:eastAsia="Arial" w:hAnsi="Century Gothic" w:cs="Arial"/>
          <w:b/>
          <w:sz w:val="20"/>
        </w:rPr>
        <w:t xml:space="preserve"> </w:t>
      </w:r>
    </w:p>
    <w:p w14:paraId="51213B88" w14:textId="77777777"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RODO</w:t>
      </w:r>
    </w:p>
    <w:p w14:paraId="5ECF83C4" w14:textId="311937FC" w:rsidR="00C617CD" w:rsidRDefault="00964C43" w:rsidP="00E633F6">
      <w:pPr>
        <w:jc w:val="both"/>
        <w:rPr>
          <w:rFonts w:ascii="Century Gothic" w:hAnsi="Century Gothic"/>
          <w:sz w:val="20"/>
        </w:rPr>
      </w:pPr>
      <w:r w:rsidRPr="00051E97">
        <w:rPr>
          <w:rFonts w:ascii="Century Gothic" w:hAnsi="Century Gothic"/>
          <w:sz w:val="20"/>
        </w:rPr>
        <w:t xml:space="preserve">Od 25 maja 2018 roku obowiązuje Rozporządzenie Parlamentu Europejskiego i Rady (EU) 2016/679 z dnia 27 kwietnia 2016 roku w sprawie ochrony osób fizycznych w związku </w:t>
      </w:r>
      <w:r w:rsidR="00C617CD">
        <w:rPr>
          <w:rFonts w:ascii="Century Gothic" w:hAnsi="Century Gothic"/>
          <w:sz w:val="20"/>
        </w:rPr>
        <w:br/>
      </w:r>
      <w:r w:rsidRPr="00051E97">
        <w:rPr>
          <w:rFonts w:ascii="Century Gothic" w:hAnsi="Century Gothic"/>
          <w:sz w:val="20"/>
        </w:rPr>
        <w:t xml:space="preserve">z przetwarzaniem ich danych osobowych i w sprawie swobodnego przepływu takich danych oraz uchylenia dyrektywy 95/46/WE (określane jako RODO, GDPR lub Ogólne Rozporządzenie o Ochronie Danych Osobowych). Celem RODO jest ujednolicenie zasad przetwarzania danych osobowych w całej Unii Europejskiej oraz ustandaryzowanie informacji kierowanych do klientów o ich prawach. Informacje dotyczące przetwarzania Państwa danych osobowych przez Samodzielny Publiczny Zakład Opieki Zdrowotnej, 64-500 Szamotuły, ul. Sukiennicza 13 oraz zasady, </w:t>
      </w:r>
      <w:r w:rsidRPr="00E633F6">
        <w:rPr>
          <w:rFonts w:ascii="Century Gothic" w:hAnsi="Century Gothic"/>
          <w:sz w:val="20"/>
        </w:rPr>
        <w:t xml:space="preserve">na jakich się to odbywa po 25 maja 2018 roku została zamieszczona na stronie internetowej: </w:t>
      </w:r>
      <w:hyperlink r:id="rId8" w:history="1">
        <w:r w:rsidR="002B60A0" w:rsidRPr="00E633F6">
          <w:rPr>
            <w:rStyle w:val="Hipercze"/>
            <w:rFonts w:ascii="Century Gothic" w:hAnsi="Century Gothic"/>
            <w:color w:val="auto"/>
            <w:sz w:val="20"/>
            <w:u w:val="none"/>
          </w:rPr>
          <w:t>http://szamotuly.med.pl/rodo/strona</w:t>
        </w:r>
      </w:hyperlink>
      <w:r w:rsidRPr="00E633F6">
        <w:rPr>
          <w:rFonts w:ascii="Century Gothic" w:hAnsi="Century Gothic"/>
          <w:sz w:val="20"/>
        </w:rPr>
        <w:t>.</w:t>
      </w:r>
    </w:p>
    <w:p w14:paraId="3EEBAD69" w14:textId="77777777" w:rsidR="002B60A0" w:rsidRPr="002B60A0" w:rsidRDefault="002B60A0" w:rsidP="00E633F6">
      <w:pPr>
        <w:jc w:val="both"/>
        <w:rPr>
          <w:rFonts w:ascii="Century Gothic" w:hAnsi="Century Gothic"/>
          <w:sz w:val="20"/>
        </w:rPr>
      </w:pPr>
    </w:p>
    <w:p w14:paraId="3D2B9861" w14:textId="0280A29B" w:rsidR="00964C43" w:rsidRPr="008143E1" w:rsidRDefault="00964C43" w:rsidP="00E633F6">
      <w:pPr>
        <w:jc w:val="center"/>
        <w:rPr>
          <w:rFonts w:ascii="Century Gothic" w:hAnsi="Century Gothic"/>
          <w:sz w:val="20"/>
        </w:rPr>
      </w:pPr>
      <w:r w:rsidRPr="008143E1">
        <w:rPr>
          <w:rFonts w:ascii="Century Gothic" w:eastAsia="Arial" w:hAnsi="Century Gothic" w:cs="Arial"/>
          <w:b/>
          <w:sz w:val="20"/>
        </w:rPr>
        <w:t>§2</w:t>
      </w:r>
      <w:r>
        <w:rPr>
          <w:rFonts w:ascii="Century Gothic" w:eastAsia="Arial" w:hAnsi="Century Gothic" w:cs="Arial"/>
          <w:b/>
          <w:sz w:val="20"/>
        </w:rPr>
        <w:t>4</w:t>
      </w:r>
      <w:r w:rsidRPr="008143E1">
        <w:rPr>
          <w:rFonts w:ascii="Century Gothic" w:eastAsia="Arial" w:hAnsi="Century Gothic" w:cs="Arial"/>
          <w:b/>
          <w:sz w:val="20"/>
        </w:rPr>
        <w:t xml:space="preserve"> </w:t>
      </w:r>
    </w:p>
    <w:p w14:paraId="4C81A86A" w14:textId="6D112E5B" w:rsidR="00964C43" w:rsidRPr="008143E1" w:rsidRDefault="00C617CD" w:rsidP="00E633F6">
      <w:pPr>
        <w:jc w:val="center"/>
        <w:rPr>
          <w:rFonts w:ascii="Century Gothic" w:hAnsi="Century Gothic"/>
          <w:sz w:val="20"/>
        </w:rPr>
      </w:pPr>
      <w:r w:rsidRPr="008143E1">
        <w:rPr>
          <w:rFonts w:ascii="Century Gothic" w:eastAsia="Arial" w:hAnsi="Century Gothic" w:cs="Arial"/>
          <w:b/>
          <w:sz w:val="20"/>
        </w:rPr>
        <w:t>POSTANOWIENIA KOŃCOWE</w:t>
      </w:r>
      <w:r w:rsidRPr="008143E1">
        <w:rPr>
          <w:rFonts w:ascii="Century Gothic" w:hAnsi="Century Gothic"/>
          <w:sz w:val="20"/>
        </w:rPr>
        <w:t xml:space="preserve"> </w:t>
      </w:r>
    </w:p>
    <w:p w14:paraId="2526C8EB" w14:textId="77777777" w:rsidR="00964C43" w:rsidRPr="008143E1" w:rsidRDefault="00964C43" w:rsidP="00E633F6">
      <w:pPr>
        <w:numPr>
          <w:ilvl w:val="0"/>
          <w:numId w:val="29"/>
        </w:numPr>
        <w:ind w:hanging="360"/>
        <w:jc w:val="both"/>
        <w:rPr>
          <w:rFonts w:ascii="Century Gothic" w:hAnsi="Century Gothic"/>
          <w:sz w:val="20"/>
        </w:rPr>
      </w:pPr>
      <w:r w:rsidRPr="008143E1">
        <w:rPr>
          <w:rFonts w:ascii="Century Gothic" w:hAnsi="Century Gothic"/>
          <w:sz w:val="20"/>
        </w:rPr>
        <w:lastRenderedPageBreak/>
        <w:t xml:space="preserve">Przelew praw i zobowiązań wynikających z niniejszej Umowy jest dopuszczalny tylko za zgodą Zamawiającego, wyrażoną w formie pisemnej.  </w:t>
      </w:r>
    </w:p>
    <w:p w14:paraId="5BF6B41D" w14:textId="77777777" w:rsidR="00964C43" w:rsidRPr="008143E1" w:rsidRDefault="00964C43" w:rsidP="00E633F6">
      <w:pPr>
        <w:numPr>
          <w:ilvl w:val="0"/>
          <w:numId w:val="29"/>
        </w:numPr>
        <w:ind w:hanging="360"/>
        <w:jc w:val="both"/>
        <w:rPr>
          <w:rFonts w:ascii="Century Gothic" w:hAnsi="Century Gothic"/>
          <w:sz w:val="20"/>
        </w:rPr>
      </w:pPr>
      <w:r w:rsidRPr="008143E1">
        <w:rPr>
          <w:rFonts w:ascii="Century Gothic" w:hAnsi="Century Gothic"/>
          <w:sz w:val="20"/>
        </w:rPr>
        <w:t xml:space="preserve">W sprawach nieuregulowanych niniejszą umową, stosuje się odpowiednie przepisy ustawy z dnia 11 września 2019 r. Prawo zamówień publicznych oraz Kodeksu cywilnego. </w:t>
      </w:r>
    </w:p>
    <w:p w14:paraId="2268A716" w14:textId="77777777" w:rsidR="00964C43" w:rsidRPr="008143E1" w:rsidRDefault="00964C43" w:rsidP="00E633F6">
      <w:pPr>
        <w:numPr>
          <w:ilvl w:val="0"/>
          <w:numId w:val="29"/>
        </w:numPr>
        <w:ind w:hanging="360"/>
        <w:jc w:val="both"/>
        <w:rPr>
          <w:rFonts w:ascii="Century Gothic" w:hAnsi="Century Gothic"/>
          <w:sz w:val="20"/>
        </w:rPr>
      </w:pPr>
      <w:r w:rsidRPr="008143E1">
        <w:rPr>
          <w:rFonts w:ascii="Century Gothic" w:hAnsi="Century Gothic"/>
          <w:sz w:val="20"/>
        </w:rPr>
        <w:t xml:space="preserve">Spory mogące wyniknąć z realizacji niniejszej Umowy, będą rozstrzygane przez sąd właściwy dla siedziby Zamawiającego. </w:t>
      </w:r>
    </w:p>
    <w:p w14:paraId="23DEB5B6" w14:textId="77777777" w:rsidR="00964C43" w:rsidRPr="008143E1" w:rsidRDefault="00964C43" w:rsidP="00E633F6">
      <w:pPr>
        <w:numPr>
          <w:ilvl w:val="0"/>
          <w:numId w:val="29"/>
        </w:numPr>
        <w:ind w:hanging="360"/>
        <w:jc w:val="both"/>
        <w:rPr>
          <w:rFonts w:ascii="Century Gothic" w:hAnsi="Century Gothic"/>
          <w:sz w:val="20"/>
        </w:rPr>
      </w:pPr>
      <w:r w:rsidRPr="008143E1">
        <w:rPr>
          <w:rFonts w:ascii="Century Gothic" w:hAnsi="Century Gothic"/>
          <w:sz w:val="20"/>
        </w:rPr>
        <w:t xml:space="preserve">Umowę sporządzono w dwóch jednobrzmiących egzemplarzach, po jednej dla każdej ze Stron. </w:t>
      </w:r>
    </w:p>
    <w:p w14:paraId="31EDBBDE" w14:textId="77777777" w:rsidR="00964C43" w:rsidRPr="008143E1" w:rsidRDefault="00964C43" w:rsidP="00E633F6">
      <w:pPr>
        <w:numPr>
          <w:ilvl w:val="0"/>
          <w:numId w:val="29"/>
        </w:numPr>
        <w:ind w:hanging="360"/>
        <w:jc w:val="both"/>
        <w:rPr>
          <w:rFonts w:ascii="Century Gothic" w:hAnsi="Century Gothic"/>
          <w:sz w:val="20"/>
        </w:rPr>
      </w:pPr>
      <w:r w:rsidRPr="008143E1">
        <w:rPr>
          <w:rFonts w:ascii="Century Gothic" w:hAnsi="Century Gothic"/>
          <w:sz w:val="20"/>
        </w:rPr>
        <w:t xml:space="preserve">Umowa wchodzi w życie z dniem zawarcia. </w:t>
      </w:r>
    </w:p>
    <w:p w14:paraId="084D08B2" w14:textId="77777777" w:rsidR="00964C43" w:rsidRPr="008143E1" w:rsidRDefault="00964C43" w:rsidP="00E633F6">
      <w:pPr>
        <w:numPr>
          <w:ilvl w:val="0"/>
          <w:numId w:val="29"/>
        </w:numPr>
        <w:ind w:hanging="360"/>
        <w:jc w:val="both"/>
        <w:rPr>
          <w:rFonts w:ascii="Century Gothic" w:hAnsi="Century Gothic"/>
          <w:sz w:val="20"/>
        </w:rPr>
      </w:pPr>
      <w:r w:rsidRPr="008143E1">
        <w:rPr>
          <w:rFonts w:ascii="Century Gothic" w:hAnsi="Century Gothic"/>
          <w:sz w:val="20"/>
        </w:rPr>
        <w:t xml:space="preserve">Dokumentami integralnie związanymi z niniejszą Umową są: </w:t>
      </w:r>
    </w:p>
    <w:p w14:paraId="0E534E5D" w14:textId="21A5354B" w:rsidR="00964C43" w:rsidRPr="00051E97" w:rsidRDefault="00964C43" w:rsidP="00E633F6">
      <w:pPr>
        <w:numPr>
          <w:ilvl w:val="0"/>
          <w:numId w:val="33"/>
        </w:numPr>
        <w:ind w:hanging="144"/>
        <w:rPr>
          <w:rFonts w:ascii="Century Gothic" w:hAnsi="Century Gothic"/>
          <w:sz w:val="20"/>
        </w:rPr>
      </w:pPr>
      <w:r w:rsidRPr="008143E1">
        <w:rPr>
          <w:rFonts w:ascii="Century Gothic" w:eastAsia="Arial" w:hAnsi="Century Gothic" w:cs="Arial"/>
          <w:i/>
          <w:sz w:val="20"/>
        </w:rPr>
        <w:t xml:space="preserve">Załącznik nr </w:t>
      </w:r>
      <w:r>
        <w:rPr>
          <w:rFonts w:ascii="Century Gothic" w:eastAsia="Arial" w:hAnsi="Century Gothic" w:cs="Arial"/>
          <w:i/>
          <w:sz w:val="20"/>
        </w:rPr>
        <w:t>1</w:t>
      </w:r>
      <w:r w:rsidRPr="008143E1">
        <w:rPr>
          <w:rFonts w:ascii="Century Gothic" w:eastAsia="Arial" w:hAnsi="Century Gothic" w:cs="Arial"/>
          <w:i/>
          <w:sz w:val="20"/>
        </w:rPr>
        <w:t xml:space="preserve">  – Opis Przedmiotu Zamówienia</w:t>
      </w:r>
      <w:r w:rsidR="00DF43FD">
        <w:rPr>
          <w:rFonts w:ascii="Century Gothic" w:eastAsia="Arial" w:hAnsi="Century Gothic" w:cs="Arial"/>
          <w:i/>
          <w:sz w:val="20"/>
        </w:rPr>
        <w:t>, w tym zał. od 1 – 4 do OPZ</w:t>
      </w:r>
      <w:r w:rsidRPr="008143E1">
        <w:rPr>
          <w:rFonts w:ascii="Century Gothic" w:eastAsia="Arial" w:hAnsi="Century Gothic" w:cs="Arial"/>
          <w:i/>
          <w:sz w:val="20"/>
        </w:rPr>
        <w:t xml:space="preserve">; </w:t>
      </w:r>
    </w:p>
    <w:p w14:paraId="16610D38" w14:textId="5D6A3E9A" w:rsidR="008627CF" w:rsidRPr="008627CF" w:rsidRDefault="00964C43" w:rsidP="00E633F6">
      <w:pPr>
        <w:numPr>
          <w:ilvl w:val="0"/>
          <w:numId w:val="33"/>
        </w:numPr>
        <w:ind w:hanging="144"/>
        <w:rPr>
          <w:rFonts w:ascii="Century Gothic" w:hAnsi="Century Gothic"/>
          <w:sz w:val="20"/>
        </w:rPr>
      </w:pPr>
      <w:r w:rsidRPr="008143E1">
        <w:rPr>
          <w:rFonts w:ascii="Century Gothic" w:eastAsia="Arial" w:hAnsi="Century Gothic" w:cs="Arial"/>
          <w:i/>
          <w:sz w:val="20"/>
        </w:rPr>
        <w:t xml:space="preserve">Załącznik nr </w:t>
      </w:r>
      <w:r>
        <w:rPr>
          <w:rFonts w:ascii="Century Gothic" w:eastAsia="Arial" w:hAnsi="Century Gothic" w:cs="Arial"/>
          <w:i/>
          <w:sz w:val="20"/>
        </w:rPr>
        <w:t>2</w:t>
      </w:r>
      <w:r w:rsidRPr="008143E1">
        <w:rPr>
          <w:rFonts w:ascii="Century Gothic" w:eastAsia="Arial" w:hAnsi="Century Gothic" w:cs="Arial"/>
          <w:i/>
          <w:sz w:val="20"/>
        </w:rPr>
        <w:t xml:space="preserve">  – Formularz Ofertowy</w:t>
      </w:r>
      <w:r w:rsidR="008627CF">
        <w:rPr>
          <w:rFonts w:ascii="Century Gothic" w:eastAsia="Arial" w:hAnsi="Century Gothic" w:cs="Arial"/>
          <w:i/>
          <w:sz w:val="20"/>
        </w:rPr>
        <w:t>;</w:t>
      </w:r>
    </w:p>
    <w:p w14:paraId="2CF1F404" w14:textId="1526D506" w:rsidR="00964C43" w:rsidRPr="00E633F6" w:rsidRDefault="008627CF" w:rsidP="00E633F6">
      <w:pPr>
        <w:numPr>
          <w:ilvl w:val="0"/>
          <w:numId w:val="33"/>
        </w:numPr>
        <w:ind w:hanging="144"/>
        <w:rPr>
          <w:rFonts w:ascii="Century Gothic" w:hAnsi="Century Gothic"/>
          <w:sz w:val="20"/>
        </w:rPr>
      </w:pPr>
      <w:r>
        <w:rPr>
          <w:rFonts w:ascii="Century Gothic" w:eastAsia="Arial" w:hAnsi="Century Gothic" w:cs="Arial"/>
          <w:i/>
          <w:sz w:val="20"/>
        </w:rPr>
        <w:t xml:space="preserve">Załącznik nr 3 – Protokół odbioru </w:t>
      </w:r>
      <w:r w:rsidR="00DF43FD">
        <w:rPr>
          <w:rFonts w:ascii="Century Gothic" w:eastAsia="Arial" w:hAnsi="Century Gothic" w:cs="Arial"/>
          <w:i/>
          <w:sz w:val="20"/>
        </w:rPr>
        <w:t xml:space="preserve">prac. </w:t>
      </w:r>
    </w:p>
    <w:p w14:paraId="592B1A10" w14:textId="2EC470F3" w:rsidR="00964C43" w:rsidRDefault="00964C43" w:rsidP="00E633F6">
      <w:pPr>
        <w:ind w:left="284"/>
        <w:rPr>
          <w:rFonts w:ascii="Century Gothic" w:hAnsi="Century Gothic"/>
          <w:sz w:val="20"/>
        </w:rPr>
      </w:pPr>
    </w:p>
    <w:p w14:paraId="065CBCD2" w14:textId="77777777" w:rsidR="002368D3" w:rsidRDefault="002368D3" w:rsidP="00E633F6">
      <w:pPr>
        <w:ind w:left="283"/>
        <w:rPr>
          <w:rFonts w:ascii="Century Gothic" w:hAnsi="Century Gothic"/>
          <w:sz w:val="20"/>
        </w:rPr>
      </w:pPr>
    </w:p>
    <w:p w14:paraId="501164C5" w14:textId="77777777" w:rsidR="00916D2B" w:rsidRPr="00916D2B" w:rsidRDefault="00916D2B" w:rsidP="00E633F6">
      <w:pPr>
        <w:autoSpaceDE w:val="0"/>
        <w:autoSpaceDN w:val="0"/>
        <w:adjustRightInd w:val="0"/>
        <w:jc w:val="both"/>
        <w:rPr>
          <w:rFonts w:ascii="Century Gothic" w:hAnsi="Century Gothic"/>
          <w:bCs/>
          <w:color w:val="000000"/>
          <w:sz w:val="20"/>
        </w:rPr>
      </w:pPr>
      <w:r w:rsidRPr="00916D2B">
        <w:rPr>
          <w:rFonts w:ascii="Century Gothic" w:hAnsi="Century Gothic"/>
          <w:bCs/>
          <w:color w:val="000000"/>
          <w:sz w:val="20"/>
        </w:rPr>
        <w:t xml:space="preserve">Wykonawca oświadcza, iż w dniu podpisania niniejszej umowy nie podlega wykluczeniu </w:t>
      </w:r>
      <w:r w:rsidRPr="00916D2B">
        <w:rPr>
          <w:rFonts w:ascii="Century Gothic" w:hAnsi="Century Gothic"/>
          <w:bCs/>
          <w:color w:val="000000"/>
          <w:sz w:val="20"/>
        </w:rPr>
        <w:br/>
        <w:t>z postępowania na podstawie art. 7 ustawy z dnia 13 kwietnia 2022 r. o szczególnych rozwiązaniach w zakresie przeciwdziałania wspieraniu agresji na Ukrainę oraz służących ochronie bezpieczeństwa narodowego (</w:t>
      </w:r>
      <w:proofErr w:type="spellStart"/>
      <w:r w:rsidRPr="00916D2B">
        <w:rPr>
          <w:rFonts w:ascii="Century Gothic" w:hAnsi="Century Gothic"/>
          <w:bCs/>
          <w:color w:val="000000"/>
          <w:sz w:val="20"/>
        </w:rPr>
        <w:t>t.j</w:t>
      </w:r>
      <w:proofErr w:type="spellEnd"/>
      <w:r w:rsidRPr="00916D2B">
        <w:rPr>
          <w:rFonts w:ascii="Century Gothic" w:hAnsi="Century Gothic"/>
          <w:bCs/>
          <w:color w:val="000000"/>
          <w:sz w:val="20"/>
        </w:rPr>
        <w:t>. Dz. U. z 2025 r. poz. 514).</w:t>
      </w:r>
    </w:p>
    <w:p w14:paraId="16B6A5B8" w14:textId="77777777" w:rsidR="002368D3" w:rsidRPr="00916D2B" w:rsidRDefault="002368D3" w:rsidP="00E633F6">
      <w:pPr>
        <w:ind w:left="283"/>
        <w:rPr>
          <w:rFonts w:ascii="Century Gothic" w:hAnsi="Century Gothic"/>
          <w:sz w:val="20"/>
        </w:rPr>
      </w:pPr>
    </w:p>
    <w:p w14:paraId="6593C522" w14:textId="77777777" w:rsidR="00964C43" w:rsidRPr="00916D2B" w:rsidRDefault="00964C43" w:rsidP="00E633F6">
      <w:pPr>
        <w:rPr>
          <w:rFonts w:ascii="Century Gothic" w:hAnsi="Century Gothic"/>
          <w:b/>
          <w:bCs/>
          <w:sz w:val="20"/>
        </w:rPr>
      </w:pPr>
      <w:r w:rsidRPr="00916D2B">
        <w:rPr>
          <w:rFonts w:ascii="Century Gothic" w:hAnsi="Century Gothic"/>
          <w:b/>
          <w:bCs/>
          <w:sz w:val="20"/>
        </w:rPr>
        <w:t>WYKONAWCA:</w:t>
      </w:r>
      <w:r w:rsidRPr="00916D2B">
        <w:rPr>
          <w:rFonts w:ascii="Century Gothic" w:hAnsi="Century Gothic"/>
          <w:b/>
          <w:bCs/>
          <w:sz w:val="20"/>
        </w:rPr>
        <w:tab/>
      </w:r>
      <w:r w:rsidRPr="00916D2B">
        <w:rPr>
          <w:rFonts w:ascii="Century Gothic" w:hAnsi="Century Gothic"/>
          <w:b/>
          <w:bCs/>
          <w:sz w:val="20"/>
        </w:rPr>
        <w:tab/>
      </w:r>
      <w:r w:rsidRPr="00916D2B">
        <w:rPr>
          <w:rFonts w:ascii="Century Gothic" w:hAnsi="Century Gothic"/>
          <w:b/>
          <w:bCs/>
          <w:sz w:val="20"/>
        </w:rPr>
        <w:tab/>
      </w:r>
      <w:r w:rsidRPr="00916D2B">
        <w:rPr>
          <w:rFonts w:ascii="Century Gothic" w:hAnsi="Century Gothic"/>
          <w:b/>
          <w:bCs/>
          <w:sz w:val="20"/>
        </w:rPr>
        <w:tab/>
      </w:r>
      <w:r w:rsidRPr="00916D2B">
        <w:rPr>
          <w:rFonts w:ascii="Century Gothic" w:hAnsi="Century Gothic"/>
          <w:b/>
          <w:bCs/>
          <w:sz w:val="20"/>
        </w:rPr>
        <w:tab/>
      </w:r>
      <w:r w:rsidRPr="00916D2B">
        <w:rPr>
          <w:rFonts w:ascii="Century Gothic" w:hAnsi="Century Gothic"/>
          <w:b/>
          <w:bCs/>
          <w:sz w:val="20"/>
        </w:rPr>
        <w:tab/>
      </w:r>
      <w:r w:rsidRPr="00916D2B">
        <w:rPr>
          <w:rFonts w:ascii="Century Gothic" w:hAnsi="Century Gothic"/>
          <w:b/>
          <w:bCs/>
          <w:sz w:val="20"/>
        </w:rPr>
        <w:tab/>
      </w:r>
      <w:r w:rsidRPr="00916D2B">
        <w:rPr>
          <w:rFonts w:ascii="Century Gothic" w:hAnsi="Century Gothic"/>
          <w:b/>
          <w:bCs/>
          <w:sz w:val="20"/>
        </w:rPr>
        <w:tab/>
        <w:t xml:space="preserve">ZAMAWIAJĄCY: </w:t>
      </w:r>
    </w:p>
    <w:p w14:paraId="70FE83B6" w14:textId="77777777" w:rsidR="00964C43" w:rsidRPr="00916D2B" w:rsidRDefault="00964C43" w:rsidP="00E633F6">
      <w:pPr>
        <w:ind w:left="716"/>
        <w:rPr>
          <w:rFonts w:ascii="Century Gothic" w:hAnsi="Century Gothic"/>
          <w:sz w:val="20"/>
        </w:rPr>
      </w:pPr>
      <w:r w:rsidRPr="00916D2B">
        <w:rPr>
          <w:rFonts w:ascii="Century Gothic" w:hAnsi="Century Gothic"/>
          <w:sz w:val="20"/>
        </w:rPr>
        <w:t xml:space="preserve"> </w:t>
      </w:r>
    </w:p>
    <w:p w14:paraId="6F0FDF91" w14:textId="77777777" w:rsidR="00964C43" w:rsidRPr="00916D2B" w:rsidRDefault="00964C43" w:rsidP="00E633F6">
      <w:pPr>
        <w:ind w:left="144"/>
        <w:rPr>
          <w:rFonts w:ascii="Century Gothic" w:hAnsi="Century Gothic"/>
          <w:sz w:val="20"/>
        </w:rPr>
      </w:pPr>
    </w:p>
    <w:p w14:paraId="4F00A0A8" w14:textId="77777777" w:rsidR="00964C43" w:rsidRPr="008143E1" w:rsidRDefault="00964C43" w:rsidP="00E633F6">
      <w:pPr>
        <w:ind w:left="144"/>
        <w:rPr>
          <w:rFonts w:ascii="Century Gothic" w:hAnsi="Century Gothic"/>
          <w:sz w:val="20"/>
        </w:rPr>
      </w:pPr>
      <w:r w:rsidRPr="008143E1">
        <w:rPr>
          <w:rFonts w:ascii="Century Gothic" w:eastAsia="Arial" w:hAnsi="Century Gothic" w:cs="Arial"/>
          <w:b/>
          <w:sz w:val="20"/>
        </w:rPr>
        <w:t xml:space="preserve"> </w:t>
      </w:r>
    </w:p>
    <w:p w14:paraId="662024EC" w14:textId="77777777" w:rsidR="00964C43" w:rsidRPr="008143E1" w:rsidRDefault="00964C43" w:rsidP="00E633F6">
      <w:pPr>
        <w:ind w:left="144"/>
        <w:rPr>
          <w:rFonts w:ascii="Century Gothic" w:hAnsi="Century Gothic"/>
          <w:sz w:val="20"/>
        </w:rPr>
      </w:pPr>
      <w:r w:rsidRPr="008143E1">
        <w:rPr>
          <w:rFonts w:ascii="Century Gothic" w:eastAsia="Arial" w:hAnsi="Century Gothic" w:cs="Arial"/>
          <w:b/>
          <w:sz w:val="20"/>
        </w:rPr>
        <w:t xml:space="preserve"> </w:t>
      </w:r>
    </w:p>
    <w:p w14:paraId="7A354E0B" w14:textId="77777777" w:rsidR="00964C43" w:rsidRPr="008143E1" w:rsidRDefault="00964C43" w:rsidP="00E633F6">
      <w:pPr>
        <w:pStyle w:val="Akapitzlist"/>
        <w:tabs>
          <w:tab w:val="left" w:leader="dot" w:pos="8674"/>
        </w:tabs>
        <w:ind w:left="0"/>
        <w:jc w:val="both"/>
        <w:rPr>
          <w:rFonts w:ascii="Century Gothic" w:hAnsi="Century Gothic"/>
          <w:sz w:val="20"/>
        </w:rPr>
      </w:pPr>
    </w:p>
    <w:p w14:paraId="69D2DFE7" w14:textId="2A133547" w:rsidR="008627CF" w:rsidRDefault="008627CF" w:rsidP="00E633F6">
      <w:r>
        <w:br w:type="page"/>
      </w:r>
    </w:p>
    <w:p w14:paraId="081ACDE0" w14:textId="77777777" w:rsidR="008627CF" w:rsidRPr="008627CF" w:rsidRDefault="008627CF" w:rsidP="00E633F6">
      <w:pPr>
        <w:autoSpaceDE w:val="0"/>
        <w:autoSpaceDN w:val="0"/>
        <w:adjustRightInd w:val="0"/>
        <w:jc w:val="right"/>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lastRenderedPageBreak/>
        <w:t xml:space="preserve">Załącznik nr 3 do umowy </w:t>
      </w:r>
    </w:p>
    <w:p w14:paraId="0758C93E" w14:textId="77777777" w:rsidR="008627CF" w:rsidRPr="008627CF" w:rsidRDefault="008627CF" w:rsidP="00E633F6">
      <w:pPr>
        <w:autoSpaceDE w:val="0"/>
        <w:autoSpaceDN w:val="0"/>
        <w:adjustRightInd w:val="0"/>
        <w:jc w:val="right"/>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Nr …………………………..</w:t>
      </w:r>
    </w:p>
    <w:p w14:paraId="742D1235" w14:textId="77777777" w:rsidR="008627CF" w:rsidRPr="008627CF" w:rsidRDefault="008627CF" w:rsidP="00E633F6">
      <w:pPr>
        <w:autoSpaceDE w:val="0"/>
        <w:autoSpaceDN w:val="0"/>
        <w:adjustRightInd w:val="0"/>
        <w:rPr>
          <w:rFonts w:ascii="Century Gothic" w:eastAsia="Calibri" w:hAnsi="Century Gothic" w:cs="Calibri"/>
          <w:b/>
          <w:bCs/>
          <w:color w:val="000000"/>
          <w:sz w:val="20"/>
          <w:lang w:eastAsia="en-US"/>
        </w:rPr>
      </w:pPr>
    </w:p>
    <w:p w14:paraId="00206E6C" w14:textId="71225893" w:rsidR="008627CF" w:rsidRPr="008627CF" w:rsidRDefault="008627CF" w:rsidP="00E633F6">
      <w:pPr>
        <w:autoSpaceDE w:val="0"/>
        <w:autoSpaceDN w:val="0"/>
        <w:adjustRightInd w:val="0"/>
        <w:jc w:val="center"/>
        <w:rPr>
          <w:rFonts w:ascii="Century Gothic" w:eastAsia="Calibri" w:hAnsi="Century Gothic" w:cs="Calibri"/>
          <w:color w:val="000000"/>
          <w:sz w:val="20"/>
          <w:lang w:eastAsia="en-US"/>
        </w:rPr>
      </w:pPr>
      <w:r w:rsidRPr="008627CF">
        <w:rPr>
          <w:rFonts w:ascii="Century Gothic" w:eastAsia="Calibri" w:hAnsi="Century Gothic" w:cs="Calibri"/>
          <w:b/>
          <w:bCs/>
          <w:color w:val="000000"/>
          <w:sz w:val="20"/>
          <w:lang w:eastAsia="en-US"/>
        </w:rPr>
        <w:t xml:space="preserve">PROTOKÓŁ ODBIORU </w:t>
      </w:r>
      <w:r w:rsidR="00DF43FD">
        <w:rPr>
          <w:rFonts w:ascii="Century Gothic" w:eastAsia="Calibri" w:hAnsi="Century Gothic" w:cs="Calibri"/>
          <w:b/>
          <w:bCs/>
          <w:color w:val="000000"/>
          <w:sz w:val="20"/>
          <w:lang w:eastAsia="en-US"/>
        </w:rPr>
        <w:t>PRAC</w:t>
      </w:r>
    </w:p>
    <w:p w14:paraId="7738DFC0" w14:textId="77777777" w:rsidR="008627CF" w:rsidRPr="008627CF" w:rsidRDefault="008627CF" w:rsidP="00E633F6">
      <w:pPr>
        <w:autoSpaceDE w:val="0"/>
        <w:autoSpaceDN w:val="0"/>
        <w:adjustRightInd w:val="0"/>
        <w:rPr>
          <w:rFonts w:ascii="Century Gothic" w:eastAsia="Calibri" w:hAnsi="Century Gothic" w:cs="Calibri"/>
          <w:color w:val="000000"/>
          <w:sz w:val="20"/>
          <w:lang w:eastAsia="en-US"/>
        </w:rPr>
      </w:pPr>
    </w:p>
    <w:p w14:paraId="5BECC3A2" w14:textId="77777777" w:rsidR="008627CF" w:rsidRPr="008627CF" w:rsidRDefault="008627CF" w:rsidP="00E633F6">
      <w:pPr>
        <w:autoSpaceDE w:val="0"/>
        <w:autoSpaceDN w:val="0"/>
        <w:adjustRightInd w:val="0"/>
        <w:rPr>
          <w:rFonts w:ascii="Century Gothic" w:eastAsia="Calibri" w:hAnsi="Century Gothic" w:cs="Calibri"/>
          <w:bCs/>
          <w:iCs/>
          <w:color w:val="000000"/>
          <w:sz w:val="20"/>
          <w:lang w:eastAsia="en-US"/>
        </w:rPr>
      </w:pPr>
      <w:r w:rsidRPr="008627CF">
        <w:rPr>
          <w:rFonts w:ascii="Century Gothic" w:eastAsia="Calibri" w:hAnsi="Century Gothic" w:cs="Calibri"/>
          <w:color w:val="000000"/>
          <w:sz w:val="20"/>
          <w:lang w:eastAsia="en-US"/>
        </w:rPr>
        <w:t xml:space="preserve">sporządzony w ................................  </w:t>
      </w:r>
      <w:r w:rsidRPr="008627CF">
        <w:rPr>
          <w:rFonts w:ascii="Century Gothic" w:eastAsia="Calibri" w:hAnsi="Century Gothic" w:cs="Calibri"/>
          <w:bCs/>
          <w:iCs/>
          <w:color w:val="000000"/>
          <w:sz w:val="20"/>
          <w:lang w:eastAsia="en-US"/>
        </w:rPr>
        <w:t xml:space="preserve">dnia ............................ </w:t>
      </w:r>
    </w:p>
    <w:p w14:paraId="251A01E2" w14:textId="77777777" w:rsidR="008627CF" w:rsidRPr="008627CF" w:rsidRDefault="008627CF" w:rsidP="00E633F6">
      <w:pPr>
        <w:autoSpaceDE w:val="0"/>
        <w:autoSpaceDN w:val="0"/>
        <w:adjustRightInd w:val="0"/>
        <w:rPr>
          <w:rFonts w:ascii="Century Gothic" w:eastAsia="Calibri" w:hAnsi="Century Gothic" w:cs="Calibri"/>
          <w:color w:val="000000"/>
          <w:sz w:val="20"/>
          <w:lang w:eastAsia="en-US"/>
        </w:rPr>
      </w:pPr>
    </w:p>
    <w:p w14:paraId="71C70162" w14:textId="77777777" w:rsidR="008627CF" w:rsidRPr="008627CF" w:rsidRDefault="008627CF" w:rsidP="00E633F6">
      <w:pPr>
        <w:numPr>
          <w:ilvl w:val="2"/>
          <w:numId w:val="40"/>
        </w:numPr>
        <w:autoSpaceDE w:val="0"/>
        <w:autoSpaceDN w:val="0"/>
        <w:adjustRightInd w:val="0"/>
        <w:ind w:left="284" w:hanging="284"/>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Zamawiający:</w:t>
      </w:r>
    </w:p>
    <w:p w14:paraId="7A8CF4F9" w14:textId="77777777" w:rsidR="008627CF" w:rsidRPr="008627CF" w:rsidRDefault="008627CF" w:rsidP="00E633F6">
      <w:pPr>
        <w:autoSpaceDE w:val="0"/>
        <w:autoSpaceDN w:val="0"/>
        <w:adjustRightInd w:val="0"/>
        <w:ind w:left="284"/>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w:t>
      </w:r>
    </w:p>
    <w:p w14:paraId="0C9EF5B6" w14:textId="77777777" w:rsidR="008627CF" w:rsidRPr="008627CF" w:rsidRDefault="008627CF" w:rsidP="00E633F6">
      <w:pPr>
        <w:numPr>
          <w:ilvl w:val="2"/>
          <w:numId w:val="40"/>
        </w:numPr>
        <w:autoSpaceDE w:val="0"/>
        <w:autoSpaceDN w:val="0"/>
        <w:adjustRightInd w:val="0"/>
        <w:ind w:left="284" w:hanging="284"/>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Wykonawca:</w:t>
      </w:r>
    </w:p>
    <w:p w14:paraId="49450755" w14:textId="77777777" w:rsidR="008627CF" w:rsidRPr="008627CF" w:rsidRDefault="008627CF" w:rsidP="00E633F6">
      <w:pPr>
        <w:autoSpaceDE w:val="0"/>
        <w:autoSpaceDN w:val="0"/>
        <w:adjustRightInd w:val="0"/>
        <w:ind w:left="284"/>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w:t>
      </w:r>
    </w:p>
    <w:p w14:paraId="783714E7" w14:textId="77777777" w:rsidR="008627CF" w:rsidRPr="008627CF" w:rsidRDefault="008627CF" w:rsidP="00E633F6">
      <w:pPr>
        <w:autoSpaceDE w:val="0"/>
        <w:autoSpaceDN w:val="0"/>
        <w:adjustRightInd w:val="0"/>
        <w:rPr>
          <w:rFonts w:ascii="Century Gothic" w:eastAsia="Calibri" w:hAnsi="Century Gothic" w:cs="Calibri"/>
          <w:color w:val="000000"/>
          <w:sz w:val="20"/>
          <w:lang w:eastAsia="en-US"/>
        </w:rPr>
      </w:pPr>
    </w:p>
    <w:p w14:paraId="7429D7A1" w14:textId="77777777" w:rsidR="008627CF" w:rsidRPr="008627CF" w:rsidRDefault="008627CF" w:rsidP="00E633F6">
      <w:pPr>
        <w:numPr>
          <w:ilvl w:val="2"/>
          <w:numId w:val="40"/>
        </w:numPr>
        <w:autoSpaceDE w:val="0"/>
        <w:autoSpaceDN w:val="0"/>
        <w:adjustRightInd w:val="0"/>
        <w:ind w:left="284" w:hanging="284"/>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 xml:space="preserve">Umowa i aneksy (nr, z dnia): </w:t>
      </w:r>
      <w:r w:rsidRPr="008627CF">
        <w:rPr>
          <w:rFonts w:ascii="Century Gothic" w:eastAsia="Calibri" w:hAnsi="Century Gothic" w:cs="Calibri"/>
          <w:b/>
          <w:bCs/>
          <w:i/>
          <w:iCs/>
          <w:color w:val="000000"/>
          <w:sz w:val="20"/>
          <w:lang w:eastAsia="en-US"/>
        </w:rPr>
        <w:t>Umowa ......................................... z dnia .....................................</w:t>
      </w:r>
    </w:p>
    <w:p w14:paraId="0442231E" w14:textId="77777777" w:rsidR="008627CF" w:rsidRPr="008627CF" w:rsidRDefault="008627CF" w:rsidP="00E633F6">
      <w:pPr>
        <w:autoSpaceDE w:val="0"/>
        <w:autoSpaceDN w:val="0"/>
        <w:adjustRightInd w:val="0"/>
        <w:ind w:left="284"/>
        <w:rPr>
          <w:rFonts w:ascii="Century Gothic" w:eastAsia="Calibri" w:hAnsi="Century Gothic" w:cs="Calibri"/>
          <w:color w:val="000000"/>
          <w:sz w:val="20"/>
          <w:lang w:eastAsia="en-US"/>
        </w:rPr>
      </w:pPr>
    </w:p>
    <w:p w14:paraId="7849F177" w14:textId="77777777" w:rsidR="008627CF" w:rsidRPr="008627CF" w:rsidRDefault="008627CF" w:rsidP="00E633F6">
      <w:pPr>
        <w:numPr>
          <w:ilvl w:val="2"/>
          <w:numId w:val="40"/>
        </w:numPr>
        <w:autoSpaceDE w:val="0"/>
        <w:autoSpaceDN w:val="0"/>
        <w:adjustRightInd w:val="0"/>
        <w:ind w:left="284" w:hanging="284"/>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Przedmiot umowy: ……………………………………………………..………………………………….</w:t>
      </w:r>
    </w:p>
    <w:p w14:paraId="47C14B94" w14:textId="77777777" w:rsidR="008627CF" w:rsidRPr="008627CF" w:rsidRDefault="008627CF" w:rsidP="00E633F6">
      <w:pPr>
        <w:ind w:left="708"/>
        <w:rPr>
          <w:rFonts w:ascii="Century Gothic" w:eastAsia="Calibri" w:hAnsi="Century Gothic"/>
          <w:sz w:val="20"/>
        </w:rPr>
      </w:pPr>
    </w:p>
    <w:p w14:paraId="5D7D5597" w14:textId="77777777" w:rsidR="008627CF" w:rsidRPr="008627CF" w:rsidRDefault="008627CF" w:rsidP="00E633F6">
      <w:pPr>
        <w:numPr>
          <w:ilvl w:val="2"/>
          <w:numId w:val="40"/>
        </w:numPr>
        <w:autoSpaceDE w:val="0"/>
        <w:autoSpaceDN w:val="0"/>
        <w:adjustRightInd w:val="0"/>
        <w:ind w:left="284" w:hanging="284"/>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 xml:space="preserve">Wartość przedmiotu umowy: ................................... </w:t>
      </w:r>
      <w:r w:rsidRPr="008627CF">
        <w:rPr>
          <w:rFonts w:ascii="Century Gothic" w:eastAsia="Calibri" w:hAnsi="Century Gothic" w:cs="Calibri"/>
          <w:b/>
          <w:bCs/>
          <w:i/>
          <w:iCs/>
          <w:color w:val="000000"/>
          <w:sz w:val="20"/>
          <w:lang w:eastAsia="en-US"/>
        </w:rPr>
        <w:t>(brutto)</w:t>
      </w:r>
    </w:p>
    <w:p w14:paraId="2C49601E" w14:textId="77777777" w:rsidR="008627CF" w:rsidRPr="008627CF" w:rsidRDefault="008627CF" w:rsidP="00E633F6">
      <w:pPr>
        <w:ind w:left="708"/>
        <w:rPr>
          <w:rFonts w:ascii="Century Gothic" w:eastAsia="Calibri" w:hAnsi="Century Gothic"/>
          <w:sz w:val="20"/>
        </w:rPr>
      </w:pPr>
    </w:p>
    <w:p w14:paraId="15F925B5" w14:textId="77777777" w:rsidR="008627CF" w:rsidRPr="008627CF" w:rsidRDefault="008627CF" w:rsidP="00E633F6">
      <w:pPr>
        <w:numPr>
          <w:ilvl w:val="2"/>
          <w:numId w:val="40"/>
        </w:numPr>
        <w:autoSpaceDE w:val="0"/>
        <w:autoSpaceDN w:val="0"/>
        <w:adjustRightInd w:val="0"/>
        <w:ind w:left="284" w:hanging="284"/>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Po zgłoszeniu przez Wykonawcę gotowości do odbioru końcowego w dniu ........................</w:t>
      </w:r>
    </w:p>
    <w:p w14:paraId="12285D2F" w14:textId="77777777" w:rsidR="008627CF" w:rsidRPr="008627CF" w:rsidRDefault="008627CF" w:rsidP="00E633F6">
      <w:pPr>
        <w:ind w:left="708"/>
        <w:rPr>
          <w:rFonts w:ascii="Century Gothic" w:eastAsia="Calibri" w:hAnsi="Century Gothic"/>
          <w:sz w:val="20"/>
        </w:rPr>
      </w:pPr>
    </w:p>
    <w:p w14:paraId="318B920B" w14:textId="77777777" w:rsidR="008627CF" w:rsidRPr="008627CF" w:rsidRDefault="008627CF" w:rsidP="00E633F6">
      <w:pPr>
        <w:autoSpaceDE w:val="0"/>
        <w:autoSpaceDN w:val="0"/>
        <w:adjustRightInd w:val="0"/>
        <w:ind w:left="284"/>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 xml:space="preserve">Komisja w składzie: </w:t>
      </w:r>
    </w:p>
    <w:p w14:paraId="526E6BCA" w14:textId="77777777" w:rsidR="008627CF" w:rsidRPr="008627CF" w:rsidRDefault="008627CF" w:rsidP="00E633F6">
      <w:pPr>
        <w:autoSpaceDE w:val="0"/>
        <w:autoSpaceDN w:val="0"/>
        <w:adjustRightInd w:val="0"/>
        <w:ind w:left="284"/>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 xml:space="preserve">Przedstawiciel (e) Wykonawcy: ......................................................... </w:t>
      </w:r>
    </w:p>
    <w:p w14:paraId="7129FC45" w14:textId="77777777" w:rsidR="008627CF" w:rsidRPr="008627CF" w:rsidRDefault="008627CF" w:rsidP="00E633F6">
      <w:pPr>
        <w:autoSpaceDE w:val="0"/>
        <w:autoSpaceDN w:val="0"/>
        <w:adjustRightInd w:val="0"/>
        <w:ind w:left="284"/>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 xml:space="preserve">Przedstawiciele Zamawiającego: ..................................................... </w:t>
      </w:r>
    </w:p>
    <w:p w14:paraId="72BFE5BD" w14:textId="77777777" w:rsidR="008627CF" w:rsidRPr="008627CF" w:rsidRDefault="008627CF" w:rsidP="00E633F6">
      <w:pPr>
        <w:autoSpaceDE w:val="0"/>
        <w:autoSpaceDN w:val="0"/>
        <w:adjustRightInd w:val="0"/>
        <w:ind w:left="284"/>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stwierdziła co następuje: …………………………………………………</w:t>
      </w:r>
    </w:p>
    <w:p w14:paraId="46DD7B78" w14:textId="77777777" w:rsidR="008627CF" w:rsidRPr="008627CF" w:rsidRDefault="008627CF" w:rsidP="00E633F6">
      <w:pPr>
        <w:autoSpaceDE w:val="0"/>
        <w:autoSpaceDN w:val="0"/>
        <w:adjustRightInd w:val="0"/>
        <w:ind w:left="284"/>
        <w:rPr>
          <w:rFonts w:ascii="Century Gothic" w:eastAsia="Calibri" w:hAnsi="Century Gothic" w:cs="Calibri"/>
          <w:color w:val="000000"/>
          <w:sz w:val="20"/>
          <w:lang w:eastAsia="en-US"/>
        </w:rPr>
      </w:pPr>
    </w:p>
    <w:p w14:paraId="39D69584" w14:textId="77777777" w:rsidR="008627CF" w:rsidRPr="008627CF" w:rsidRDefault="008627CF" w:rsidP="00E633F6">
      <w:pPr>
        <w:numPr>
          <w:ilvl w:val="1"/>
          <w:numId w:val="39"/>
        </w:numPr>
        <w:autoSpaceDE w:val="0"/>
        <w:autoSpaceDN w:val="0"/>
        <w:adjustRightInd w:val="0"/>
        <w:ind w:left="709" w:hanging="425"/>
        <w:jc w:val="both"/>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Wyszczególnione prace zostały* / nie zostały* zakończone bez uwag w terminie określonym w umowie;</w:t>
      </w:r>
    </w:p>
    <w:p w14:paraId="7832CA82" w14:textId="77777777" w:rsidR="008627CF" w:rsidRPr="008627CF" w:rsidRDefault="008627CF" w:rsidP="00E633F6">
      <w:pPr>
        <w:numPr>
          <w:ilvl w:val="1"/>
          <w:numId w:val="39"/>
        </w:numPr>
        <w:autoSpaceDE w:val="0"/>
        <w:autoSpaceDN w:val="0"/>
        <w:adjustRightInd w:val="0"/>
        <w:ind w:left="709" w:hanging="425"/>
        <w:jc w:val="both"/>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Ilość dni zwłoki: .......................................... ;</w:t>
      </w:r>
    </w:p>
    <w:p w14:paraId="4F8FCA19" w14:textId="77777777" w:rsidR="008627CF" w:rsidRPr="008627CF" w:rsidRDefault="008627CF" w:rsidP="00E633F6">
      <w:pPr>
        <w:numPr>
          <w:ilvl w:val="1"/>
          <w:numId w:val="39"/>
        </w:numPr>
        <w:autoSpaceDE w:val="0"/>
        <w:autoSpaceDN w:val="0"/>
        <w:adjustRightInd w:val="0"/>
        <w:ind w:left="709" w:hanging="425"/>
        <w:jc w:val="both"/>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Dostarczono*/ nie dostarczono* wymaganą w umowie dokumentację;</w:t>
      </w:r>
    </w:p>
    <w:p w14:paraId="5A48F813" w14:textId="77777777" w:rsidR="008627CF" w:rsidRPr="008627CF" w:rsidRDefault="008627CF" w:rsidP="00E633F6">
      <w:pPr>
        <w:numPr>
          <w:ilvl w:val="1"/>
          <w:numId w:val="39"/>
        </w:numPr>
        <w:autoSpaceDE w:val="0"/>
        <w:autoSpaceDN w:val="0"/>
        <w:adjustRightInd w:val="0"/>
        <w:ind w:left="709" w:hanging="425"/>
        <w:jc w:val="both"/>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 xml:space="preserve">Teren budowy został uporządkowany: tak* / nie* </w:t>
      </w:r>
    </w:p>
    <w:p w14:paraId="3C61C652" w14:textId="77777777" w:rsidR="008627CF" w:rsidRPr="008627CF" w:rsidRDefault="008627CF" w:rsidP="00E633F6">
      <w:pPr>
        <w:autoSpaceDE w:val="0"/>
        <w:autoSpaceDN w:val="0"/>
        <w:adjustRightInd w:val="0"/>
        <w:ind w:left="708"/>
        <w:jc w:val="both"/>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 xml:space="preserve">- jeśli nie, wymienić sposób i termin uporządkowania terenu budowy .................. </w:t>
      </w:r>
    </w:p>
    <w:p w14:paraId="0E021454" w14:textId="77777777" w:rsidR="008627CF" w:rsidRPr="008627CF" w:rsidRDefault="008627CF" w:rsidP="00E633F6">
      <w:pPr>
        <w:autoSpaceDE w:val="0"/>
        <w:autoSpaceDN w:val="0"/>
        <w:adjustRightInd w:val="0"/>
        <w:ind w:left="284"/>
        <w:jc w:val="both"/>
        <w:rPr>
          <w:rFonts w:ascii="Century Gothic" w:eastAsia="Calibri" w:hAnsi="Century Gothic" w:cs="Calibri"/>
          <w:color w:val="000000"/>
          <w:sz w:val="20"/>
          <w:lang w:eastAsia="en-US"/>
        </w:rPr>
      </w:pPr>
    </w:p>
    <w:p w14:paraId="00D29A82" w14:textId="517E1F53" w:rsidR="008627CF" w:rsidRPr="008627CF" w:rsidRDefault="008627CF" w:rsidP="00E633F6">
      <w:pPr>
        <w:numPr>
          <w:ilvl w:val="2"/>
          <w:numId w:val="40"/>
        </w:numPr>
        <w:autoSpaceDE w:val="0"/>
        <w:autoSpaceDN w:val="0"/>
        <w:adjustRightInd w:val="0"/>
        <w:ind w:left="284" w:hanging="284"/>
        <w:jc w:val="both"/>
        <w:rPr>
          <w:rFonts w:ascii="Century Gothic" w:eastAsia="Calibri" w:hAnsi="Century Gothic" w:cs="Calibri"/>
          <w:color w:val="000000"/>
          <w:sz w:val="20"/>
          <w:lang w:eastAsia="en-US"/>
        </w:rPr>
      </w:pPr>
      <w:r w:rsidRPr="008627CF">
        <w:rPr>
          <w:rFonts w:ascii="Century Gothic" w:eastAsia="Calibri" w:hAnsi="Century Gothic" w:cs="Calibri"/>
          <w:color w:val="000000"/>
          <w:sz w:val="20"/>
          <w:lang w:eastAsia="en-US"/>
        </w:rPr>
        <w:t>P</w:t>
      </w:r>
      <w:r w:rsidRPr="008627CF">
        <w:rPr>
          <w:rFonts w:ascii="Century Gothic" w:eastAsia="Calibri" w:hAnsi="Century Gothic" w:cs="Calibri"/>
          <w:sz w:val="20"/>
          <w:lang w:eastAsia="en-US"/>
        </w:rPr>
        <w:t xml:space="preserve">rotokół ze skutecznie dokonanego odbioru </w:t>
      </w:r>
      <w:r w:rsidR="00DF43FD">
        <w:rPr>
          <w:rFonts w:ascii="Century Gothic" w:eastAsia="Calibri" w:hAnsi="Century Gothic" w:cs="Calibri"/>
          <w:sz w:val="20"/>
          <w:lang w:eastAsia="en-US"/>
        </w:rPr>
        <w:t>prac</w:t>
      </w:r>
      <w:r w:rsidRPr="008627CF">
        <w:rPr>
          <w:rFonts w:ascii="Century Gothic" w:eastAsia="Calibri" w:hAnsi="Century Gothic" w:cs="Calibri"/>
          <w:sz w:val="20"/>
          <w:lang w:eastAsia="en-US"/>
        </w:rPr>
        <w:t xml:space="preserve"> budowlanych stanowi podstawę do zapłaty przez Zamawiającego kwoty ...................... brutto.</w:t>
      </w:r>
    </w:p>
    <w:p w14:paraId="2A7E2559" w14:textId="77777777" w:rsidR="008627CF" w:rsidRPr="008627CF" w:rsidRDefault="008627CF" w:rsidP="00E633F6">
      <w:pPr>
        <w:autoSpaceDE w:val="0"/>
        <w:autoSpaceDN w:val="0"/>
        <w:adjustRightInd w:val="0"/>
        <w:ind w:left="284"/>
        <w:jc w:val="both"/>
        <w:rPr>
          <w:rFonts w:ascii="Century Gothic" w:eastAsia="Calibri" w:hAnsi="Century Gothic" w:cs="Calibri"/>
          <w:color w:val="000000"/>
          <w:sz w:val="20"/>
          <w:lang w:eastAsia="en-US"/>
        </w:rPr>
      </w:pPr>
    </w:p>
    <w:p w14:paraId="446BA30C" w14:textId="4F4AFB3A" w:rsidR="008627CF" w:rsidRPr="008627CF" w:rsidRDefault="008627CF" w:rsidP="00E633F6">
      <w:pPr>
        <w:numPr>
          <w:ilvl w:val="2"/>
          <w:numId w:val="40"/>
        </w:numPr>
        <w:autoSpaceDE w:val="0"/>
        <w:autoSpaceDN w:val="0"/>
        <w:adjustRightInd w:val="0"/>
        <w:ind w:left="284" w:hanging="284"/>
        <w:jc w:val="both"/>
        <w:rPr>
          <w:rFonts w:ascii="Century Gothic" w:eastAsia="Calibri" w:hAnsi="Century Gothic" w:cs="Calibri"/>
          <w:color w:val="000000"/>
          <w:sz w:val="20"/>
          <w:lang w:eastAsia="en-US"/>
        </w:rPr>
      </w:pPr>
      <w:r w:rsidRPr="008627CF">
        <w:rPr>
          <w:rFonts w:ascii="Century Gothic" w:eastAsia="Calibri" w:hAnsi="Century Gothic" w:cs="Calibri"/>
          <w:sz w:val="20"/>
          <w:lang w:eastAsia="en-US"/>
        </w:rPr>
        <w:t xml:space="preserve">Niniejszym protokołem Zamawiający stwierdza, że Wykonawca wykonał pełen zakres rzeczowy </w:t>
      </w:r>
      <w:r w:rsidR="00DF43FD">
        <w:rPr>
          <w:rFonts w:ascii="Century Gothic" w:eastAsia="Calibri" w:hAnsi="Century Gothic" w:cs="Calibri"/>
          <w:sz w:val="20"/>
          <w:lang w:eastAsia="en-US"/>
        </w:rPr>
        <w:t xml:space="preserve">prac </w:t>
      </w:r>
      <w:r w:rsidRPr="008627CF">
        <w:rPr>
          <w:rFonts w:ascii="Century Gothic" w:eastAsia="Calibri" w:hAnsi="Century Gothic" w:cs="Calibri"/>
          <w:sz w:val="20"/>
          <w:lang w:eastAsia="en-US"/>
        </w:rPr>
        <w:t xml:space="preserve">zgodnie z wymaganiami określonymi w umowie. </w:t>
      </w:r>
    </w:p>
    <w:p w14:paraId="705ACEEC" w14:textId="77777777" w:rsidR="008627CF" w:rsidRPr="008627CF" w:rsidRDefault="008627CF" w:rsidP="00E633F6">
      <w:pPr>
        <w:autoSpaceDE w:val="0"/>
        <w:autoSpaceDN w:val="0"/>
        <w:adjustRightInd w:val="0"/>
        <w:rPr>
          <w:rFonts w:ascii="Century Gothic" w:eastAsia="Calibri" w:hAnsi="Century Gothic" w:cs="Calibri"/>
          <w:sz w:val="20"/>
          <w:lang w:eastAsia="en-US"/>
        </w:rPr>
      </w:pPr>
    </w:p>
    <w:p w14:paraId="66C127DF" w14:textId="77777777" w:rsidR="008627CF" w:rsidRPr="008627CF" w:rsidRDefault="008627CF" w:rsidP="00E633F6">
      <w:pPr>
        <w:autoSpaceDE w:val="0"/>
        <w:autoSpaceDN w:val="0"/>
        <w:adjustRightInd w:val="0"/>
        <w:rPr>
          <w:rFonts w:ascii="Century Gothic" w:eastAsia="Calibri" w:hAnsi="Century Gothic" w:cs="Calibri"/>
          <w:sz w:val="20"/>
          <w:lang w:eastAsia="en-US"/>
        </w:rPr>
      </w:pPr>
      <w:r w:rsidRPr="008627CF">
        <w:rPr>
          <w:rFonts w:ascii="Century Gothic" w:eastAsia="Calibri" w:hAnsi="Century Gothic" w:cs="Calibri"/>
          <w:sz w:val="20"/>
          <w:lang w:eastAsia="en-US"/>
        </w:rPr>
        <w:t xml:space="preserve">Na tym protokół zakończono. </w:t>
      </w:r>
    </w:p>
    <w:p w14:paraId="1B2384D5" w14:textId="77777777" w:rsidR="008627CF" w:rsidRPr="008627CF" w:rsidRDefault="008627CF" w:rsidP="00E633F6">
      <w:pPr>
        <w:autoSpaceDE w:val="0"/>
        <w:autoSpaceDN w:val="0"/>
        <w:adjustRightInd w:val="0"/>
        <w:rPr>
          <w:rFonts w:ascii="Century Gothic" w:eastAsia="Calibri" w:hAnsi="Century Gothic" w:cs="Calibri"/>
          <w:sz w:val="20"/>
          <w:lang w:eastAsia="en-US"/>
        </w:rPr>
      </w:pPr>
      <w:r w:rsidRPr="008627CF">
        <w:rPr>
          <w:rFonts w:ascii="Century Gothic" w:eastAsia="Calibri" w:hAnsi="Century Gothic" w:cs="Calibri"/>
          <w:sz w:val="20"/>
          <w:lang w:eastAsia="en-US"/>
        </w:rPr>
        <w:t xml:space="preserve">Przedstawiciel(e) Zamawiającego: </w:t>
      </w:r>
    </w:p>
    <w:p w14:paraId="3CABABA8" w14:textId="77777777" w:rsidR="008627CF" w:rsidRPr="008627CF" w:rsidRDefault="008627CF" w:rsidP="00E633F6">
      <w:pPr>
        <w:autoSpaceDE w:val="0"/>
        <w:autoSpaceDN w:val="0"/>
        <w:adjustRightInd w:val="0"/>
        <w:rPr>
          <w:rFonts w:ascii="Century Gothic" w:eastAsia="Calibri" w:hAnsi="Century Gothic" w:cs="Calibri"/>
          <w:sz w:val="20"/>
          <w:lang w:eastAsia="en-US"/>
        </w:rPr>
      </w:pPr>
    </w:p>
    <w:p w14:paraId="20E5226D" w14:textId="77777777" w:rsidR="008627CF" w:rsidRPr="008627CF" w:rsidRDefault="008627CF" w:rsidP="00E633F6">
      <w:pPr>
        <w:autoSpaceDE w:val="0"/>
        <w:autoSpaceDN w:val="0"/>
        <w:adjustRightInd w:val="0"/>
        <w:rPr>
          <w:rFonts w:ascii="Century Gothic" w:eastAsia="Calibri" w:hAnsi="Century Gothic" w:cs="Calibri"/>
          <w:sz w:val="20"/>
          <w:lang w:eastAsia="en-US"/>
        </w:rPr>
      </w:pPr>
    </w:p>
    <w:p w14:paraId="116673A3" w14:textId="77777777" w:rsidR="008627CF" w:rsidRPr="008627CF" w:rsidRDefault="008627CF" w:rsidP="00E633F6">
      <w:pPr>
        <w:autoSpaceDE w:val="0"/>
        <w:autoSpaceDN w:val="0"/>
        <w:adjustRightInd w:val="0"/>
        <w:rPr>
          <w:rFonts w:ascii="Century Gothic" w:eastAsia="Calibri" w:hAnsi="Century Gothic" w:cs="Calibri"/>
          <w:sz w:val="20"/>
          <w:lang w:eastAsia="en-US"/>
        </w:rPr>
      </w:pPr>
    </w:p>
    <w:p w14:paraId="226EE4FF" w14:textId="77777777" w:rsidR="008627CF" w:rsidRPr="008627CF" w:rsidRDefault="008627CF" w:rsidP="00E633F6">
      <w:pPr>
        <w:autoSpaceDE w:val="0"/>
        <w:autoSpaceDN w:val="0"/>
        <w:adjustRightInd w:val="0"/>
        <w:rPr>
          <w:rFonts w:ascii="Century Gothic" w:eastAsia="Calibri" w:hAnsi="Century Gothic" w:cs="Calibri"/>
          <w:sz w:val="20"/>
          <w:lang w:eastAsia="en-US"/>
        </w:rPr>
      </w:pPr>
      <w:r w:rsidRPr="008627CF">
        <w:rPr>
          <w:rFonts w:ascii="Century Gothic" w:eastAsia="Calibri" w:hAnsi="Century Gothic" w:cs="Calibri"/>
          <w:sz w:val="20"/>
          <w:lang w:eastAsia="en-US"/>
        </w:rPr>
        <w:t xml:space="preserve">1. .....................................  2. ...................................... 3. ...................................... 4. .............................. </w:t>
      </w:r>
    </w:p>
    <w:p w14:paraId="1353C7A2" w14:textId="77777777" w:rsidR="008627CF" w:rsidRPr="008627CF" w:rsidRDefault="008627CF" w:rsidP="00E633F6">
      <w:pPr>
        <w:autoSpaceDE w:val="0"/>
        <w:autoSpaceDN w:val="0"/>
        <w:adjustRightInd w:val="0"/>
        <w:rPr>
          <w:rFonts w:ascii="Century Gothic" w:eastAsia="Calibri" w:hAnsi="Century Gothic" w:cs="Calibri"/>
          <w:sz w:val="20"/>
          <w:lang w:eastAsia="en-US"/>
        </w:rPr>
      </w:pPr>
    </w:p>
    <w:p w14:paraId="101E3FC9" w14:textId="77777777" w:rsidR="008627CF" w:rsidRPr="008627CF" w:rsidRDefault="008627CF" w:rsidP="00E633F6">
      <w:pPr>
        <w:autoSpaceDE w:val="0"/>
        <w:autoSpaceDN w:val="0"/>
        <w:adjustRightInd w:val="0"/>
        <w:rPr>
          <w:rFonts w:ascii="Century Gothic" w:eastAsia="Calibri" w:hAnsi="Century Gothic" w:cs="Calibri"/>
          <w:sz w:val="20"/>
          <w:lang w:eastAsia="en-US"/>
        </w:rPr>
      </w:pPr>
    </w:p>
    <w:p w14:paraId="7381C2C1" w14:textId="77777777" w:rsidR="008627CF" w:rsidRPr="008627CF" w:rsidRDefault="008627CF" w:rsidP="00E633F6">
      <w:pPr>
        <w:rPr>
          <w:rFonts w:ascii="Century Gothic" w:eastAsia="Calibri" w:hAnsi="Century Gothic"/>
          <w:sz w:val="20"/>
        </w:rPr>
      </w:pPr>
      <w:r w:rsidRPr="008627CF">
        <w:rPr>
          <w:rFonts w:ascii="Century Gothic" w:eastAsia="Calibri" w:hAnsi="Century Gothic"/>
          <w:sz w:val="20"/>
        </w:rPr>
        <w:t>Przedstawiciel(e) Wykonawcy:</w:t>
      </w:r>
    </w:p>
    <w:p w14:paraId="541963EB" w14:textId="77777777" w:rsidR="008627CF" w:rsidRPr="008627CF" w:rsidRDefault="008627CF" w:rsidP="00E633F6">
      <w:pPr>
        <w:rPr>
          <w:rFonts w:ascii="Century Gothic" w:eastAsia="Calibri" w:hAnsi="Century Gothic"/>
          <w:sz w:val="20"/>
        </w:rPr>
      </w:pPr>
    </w:p>
    <w:p w14:paraId="6D1B074F" w14:textId="77777777" w:rsidR="008627CF" w:rsidRPr="008627CF" w:rsidRDefault="008627CF" w:rsidP="00E633F6">
      <w:pPr>
        <w:rPr>
          <w:rFonts w:ascii="Century Gothic" w:eastAsia="Calibri" w:hAnsi="Century Gothic"/>
          <w:sz w:val="20"/>
        </w:rPr>
      </w:pPr>
    </w:p>
    <w:p w14:paraId="40F452D7" w14:textId="77777777" w:rsidR="008627CF" w:rsidRPr="008627CF" w:rsidRDefault="008627CF" w:rsidP="00E633F6">
      <w:pPr>
        <w:rPr>
          <w:rFonts w:ascii="Century Gothic" w:eastAsia="Calibri" w:hAnsi="Century Gothic"/>
          <w:sz w:val="20"/>
        </w:rPr>
      </w:pPr>
    </w:p>
    <w:p w14:paraId="781AE6BB" w14:textId="77777777" w:rsidR="008627CF" w:rsidRPr="008627CF" w:rsidRDefault="008627CF" w:rsidP="00E633F6">
      <w:pPr>
        <w:autoSpaceDE w:val="0"/>
        <w:autoSpaceDN w:val="0"/>
        <w:adjustRightInd w:val="0"/>
        <w:rPr>
          <w:rFonts w:ascii="Century Gothic" w:eastAsia="Calibri" w:hAnsi="Century Gothic" w:cs="Calibri"/>
          <w:sz w:val="20"/>
          <w:lang w:eastAsia="en-US"/>
        </w:rPr>
      </w:pPr>
      <w:r w:rsidRPr="008627CF">
        <w:rPr>
          <w:rFonts w:ascii="Century Gothic" w:eastAsia="Calibri" w:hAnsi="Century Gothic" w:cs="Calibri"/>
          <w:sz w:val="20"/>
          <w:lang w:eastAsia="en-US"/>
        </w:rPr>
        <w:t xml:space="preserve">1. .....................................  2. ...................................... 3. ...................................... 4. .............................. </w:t>
      </w:r>
    </w:p>
    <w:p w14:paraId="3B1291F7" w14:textId="77777777" w:rsidR="008627CF" w:rsidRPr="008627CF" w:rsidRDefault="008627CF" w:rsidP="00E633F6">
      <w:pPr>
        <w:rPr>
          <w:rFonts w:ascii="Century Gothic" w:eastAsia="Calibri" w:hAnsi="Century Gothic"/>
          <w:sz w:val="20"/>
        </w:rPr>
      </w:pPr>
    </w:p>
    <w:p w14:paraId="3DEFAF7F" w14:textId="77777777" w:rsidR="002C2E8F" w:rsidRDefault="002C2E8F" w:rsidP="00E633F6"/>
    <w:sectPr w:rsidR="002C2E8F" w:rsidSect="00171534">
      <w:footerReference w:type="default" r:id="rId9"/>
      <w:pgSz w:w="11906" w:h="16838"/>
      <w:pgMar w:top="1135"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083BB1" w14:textId="77777777" w:rsidR="00C409E5" w:rsidRDefault="00C409E5" w:rsidP="006422AD">
      <w:r>
        <w:separator/>
      </w:r>
    </w:p>
  </w:endnote>
  <w:endnote w:type="continuationSeparator" w:id="0">
    <w:p w14:paraId="6647108C" w14:textId="77777777" w:rsidR="00C409E5" w:rsidRDefault="00C409E5" w:rsidP="006422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entury Gothic" w:hAnsi="Century Gothic"/>
        <w:sz w:val="16"/>
        <w:szCs w:val="16"/>
      </w:rPr>
      <w:id w:val="-1883238228"/>
      <w:docPartObj>
        <w:docPartGallery w:val="Page Numbers (Bottom of Page)"/>
        <w:docPartUnique/>
      </w:docPartObj>
    </w:sdtPr>
    <w:sdtEndPr/>
    <w:sdtContent>
      <w:sdt>
        <w:sdtPr>
          <w:rPr>
            <w:rFonts w:ascii="Century Gothic" w:hAnsi="Century Gothic"/>
            <w:sz w:val="16"/>
            <w:szCs w:val="16"/>
          </w:rPr>
          <w:id w:val="-1769616900"/>
          <w:docPartObj>
            <w:docPartGallery w:val="Page Numbers (Top of Page)"/>
            <w:docPartUnique/>
          </w:docPartObj>
        </w:sdtPr>
        <w:sdtEndPr/>
        <w:sdtContent>
          <w:p w14:paraId="37568160" w14:textId="3EB7A4EE" w:rsidR="006422AD" w:rsidRPr="006422AD" w:rsidRDefault="006422AD">
            <w:pPr>
              <w:pStyle w:val="Stopka"/>
              <w:jc w:val="right"/>
              <w:rPr>
                <w:rFonts w:ascii="Century Gothic" w:hAnsi="Century Gothic"/>
                <w:sz w:val="16"/>
                <w:szCs w:val="16"/>
              </w:rPr>
            </w:pPr>
            <w:r w:rsidRPr="006422AD">
              <w:rPr>
                <w:rFonts w:ascii="Century Gothic" w:hAnsi="Century Gothic"/>
                <w:sz w:val="16"/>
                <w:szCs w:val="16"/>
              </w:rPr>
              <w:t xml:space="preserve">Strona </w:t>
            </w:r>
            <w:r w:rsidRPr="006422AD">
              <w:rPr>
                <w:rFonts w:ascii="Century Gothic" w:hAnsi="Century Gothic"/>
                <w:b/>
                <w:bCs/>
                <w:sz w:val="16"/>
                <w:szCs w:val="16"/>
              </w:rPr>
              <w:fldChar w:fldCharType="begin"/>
            </w:r>
            <w:r w:rsidRPr="006422AD">
              <w:rPr>
                <w:rFonts w:ascii="Century Gothic" w:hAnsi="Century Gothic"/>
                <w:b/>
                <w:bCs/>
                <w:sz w:val="16"/>
                <w:szCs w:val="16"/>
              </w:rPr>
              <w:instrText>PAGE</w:instrText>
            </w:r>
            <w:r w:rsidRPr="006422AD">
              <w:rPr>
                <w:rFonts w:ascii="Century Gothic" w:hAnsi="Century Gothic"/>
                <w:b/>
                <w:bCs/>
                <w:sz w:val="16"/>
                <w:szCs w:val="16"/>
              </w:rPr>
              <w:fldChar w:fldCharType="separate"/>
            </w:r>
            <w:r w:rsidRPr="006422AD">
              <w:rPr>
                <w:rFonts w:ascii="Century Gothic" w:hAnsi="Century Gothic"/>
                <w:b/>
                <w:bCs/>
                <w:sz w:val="16"/>
                <w:szCs w:val="16"/>
              </w:rPr>
              <w:t>2</w:t>
            </w:r>
            <w:r w:rsidRPr="006422AD">
              <w:rPr>
                <w:rFonts w:ascii="Century Gothic" w:hAnsi="Century Gothic"/>
                <w:b/>
                <w:bCs/>
                <w:sz w:val="16"/>
                <w:szCs w:val="16"/>
              </w:rPr>
              <w:fldChar w:fldCharType="end"/>
            </w:r>
            <w:r w:rsidRPr="006422AD">
              <w:rPr>
                <w:rFonts w:ascii="Century Gothic" w:hAnsi="Century Gothic"/>
                <w:sz w:val="16"/>
                <w:szCs w:val="16"/>
              </w:rPr>
              <w:t xml:space="preserve"> z </w:t>
            </w:r>
            <w:r w:rsidRPr="006422AD">
              <w:rPr>
                <w:rFonts w:ascii="Century Gothic" w:hAnsi="Century Gothic"/>
                <w:b/>
                <w:bCs/>
                <w:sz w:val="16"/>
                <w:szCs w:val="16"/>
              </w:rPr>
              <w:fldChar w:fldCharType="begin"/>
            </w:r>
            <w:r w:rsidRPr="006422AD">
              <w:rPr>
                <w:rFonts w:ascii="Century Gothic" w:hAnsi="Century Gothic"/>
                <w:b/>
                <w:bCs/>
                <w:sz w:val="16"/>
                <w:szCs w:val="16"/>
              </w:rPr>
              <w:instrText>NUMPAGES</w:instrText>
            </w:r>
            <w:r w:rsidRPr="006422AD">
              <w:rPr>
                <w:rFonts w:ascii="Century Gothic" w:hAnsi="Century Gothic"/>
                <w:b/>
                <w:bCs/>
                <w:sz w:val="16"/>
                <w:szCs w:val="16"/>
              </w:rPr>
              <w:fldChar w:fldCharType="separate"/>
            </w:r>
            <w:r w:rsidRPr="006422AD">
              <w:rPr>
                <w:rFonts w:ascii="Century Gothic" w:hAnsi="Century Gothic"/>
                <w:b/>
                <w:bCs/>
                <w:sz w:val="16"/>
                <w:szCs w:val="16"/>
              </w:rPr>
              <w:t>2</w:t>
            </w:r>
            <w:r w:rsidRPr="006422AD">
              <w:rPr>
                <w:rFonts w:ascii="Century Gothic" w:hAnsi="Century Gothic"/>
                <w:b/>
                <w:bCs/>
                <w:sz w:val="16"/>
                <w:szCs w:val="16"/>
              </w:rPr>
              <w:fldChar w:fldCharType="end"/>
            </w:r>
          </w:p>
        </w:sdtContent>
      </w:sdt>
    </w:sdtContent>
  </w:sdt>
  <w:p w14:paraId="6964CB50" w14:textId="77777777" w:rsidR="006422AD" w:rsidRDefault="006422A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AC7BE1" w14:textId="77777777" w:rsidR="00C409E5" w:rsidRDefault="00C409E5" w:rsidP="006422AD">
      <w:r>
        <w:separator/>
      </w:r>
    </w:p>
  </w:footnote>
  <w:footnote w:type="continuationSeparator" w:id="0">
    <w:p w14:paraId="596D2CD0" w14:textId="77777777" w:rsidR="00C409E5" w:rsidRDefault="00C409E5" w:rsidP="006422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F"/>
    <w:multiLevelType w:val="multilevel"/>
    <w:tmpl w:val="53205E30"/>
    <w:name w:val="WW8Num15"/>
    <w:lvl w:ilvl="0">
      <w:start w:val="1"/>
      <w:numFmt w:val="decimal"/>
      <w:lvlText w:val="%1."/>
      <w:lvlJc w:val="left"/>
      <w:pPr>
        <w:tabs>
          <w:tab w:val="num" w:pos="0"/>
        </w:tabs>
        <w:ind w:left="720" w:hanging="360"/>
      </w:pPr>
      <w:rPr>
        <w:b/>
        <w:bCs/>
        <w:sz w:val="24"/>
        <w:szCs w:val="24"/>
      </w:rPr>
    </w:lvl>
    <w:lvl w:ilvl="1">
      <w:start w:val="1"/>
      <w:numFmt w:val="lowerLetter"/>
      <w:lvlText w:val="%2."/>
      <w:lvlJc w:val="left"/>
      <w:pPr>
        <w:tabs>
          <w:tab w:val="num" w:pos="0"/>
        </w:tabs>
        <w:ind w:left="1440" w:hanging="360"/>
      </w:pPr>
      <w:rPr>
        <w:rFonts w:ascii="Times New Roman" w:hAnsi="Times New Roman" w:cs="Times New Roman"/>
        <w:sz w:val="22"/>
        <w:szCs w:val="22"/>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0000010"/>
    <w:multiLevelType w:val="multilevel"/>
    <w:tmpl w:val="7D7C7FB0"/>
    <w:name w:val="WW8Num16"/>
    <w:lvl w:ilvl="0">
      <w:start w:val="1"/>
      <w:numFmt w:val="lowerLetter"/>
      <w:lvlText w:val="%1)"/>
      <w:lvlJc w:val="left"/>
      <w:pPr>
        <w:tabs>
          <w:tab w:val="num" w:pos="0"/>
        </w:tabs>
        <w:ind w:left="720" w:hanging="360"/>
      </w:pPr>
      <w:rPr>
        <w:rFonts w:ascii="Times New Roman" w:hAnsi="Times New Roman" w:cs="Times New Roman"/>
        <w:sz w:val="22"/>
        <w:szCs w:val="22"/>
      </w:rPr>
    </w:lvl>
    <w:lvl w:ilvl="1">
      <w:start w:val="1"/>
      <w:numFmt w:val="decimal"/>
      <w:lvlText w:val="%2)"/>
      <w:lvlJc w:val="left"/>
      <w:pPr>
        <w:tabs>
          <w:tab w:val="num" w:pos="0"/>
        </w:tabs>
        <w:ind w:left="1440" w:hanging="360"/>
      </w:pPr>
      <w:rPr>
        <w:rFonts w:ascii="Century Gothic" w:hAnsi="Century Gothic" w:hint="default"/>
        <w:color w:val="auto"/>
        <w:sz w:val="20"/>
        <w:szCs w:val="20"/>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11"/>
    <w:multiLevelType w:val="multilevel"/>
    <w:tmpl w:val="AEEABCB6"/>
    <w:name w:val="WW8Num17"/>
    <w:lvl w:ilvl="0">
      <w:start w:val="1"/>
      <w:numFmt w:val="lowerLetter"/>
      <w:lvlText w:val="%1)"/>
      <w:lvlJc w:val="left"/>
      <w:pPr>
        <w:tabs>
          <w:tab w:val="num" w:pos="0"/>
        </w:tabs>
        <w:ind w:left="720" w:hanging="360"/>
      </w:pPr>
      <w:rPr>
        <w:rFonts w:cs="Arial"/>
        <w:b/>
        <w:sz w:val="22"/>
        <w:szCs w:val="22"/>
      </w:rPr>
    </w:lvl>
    <w:lvl w:ilvl="1">
      <w:start w:val="1"/>
      <w:numFmt w:val="decimal"/>
      <w:lvlText w:val="%2)"/>
      <w:lvlJc w:val="left"/>
      <w:pPr>
        <w:tabs>
          <w:tab w:val="num" w:pos="0"/>
        </w:tabs>
        <w:ind w:left="1440" w:hanging="360"/>
      </w:pPr>
      <w:rPr>
        <w:rFonts w:ascii="Century Gothic" w:hAnsi="Century Gothic" w:cs="Times New Roman" w:hint="default"/>
        <w:sz w:val="22"/>
        <w:szCs w:val="20"/>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1B23DF8"/>
    <w:multiLevelType w:val="hybridMultilevel"/>
    <w:tmpl w:val="999A2CC8"/>
    <w:lvl w:ilvl="0" w:tplc="50C646BE">
      <w:start w:val="1"/>
      <w:numFmt w:val="decimal"/>
      <w:lvlText w:val="%1."/>
      <w:lvlJc w:val="left"/>
      <w:pPr>
        <w:ind w:left="428"/>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4C34FAD2">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EA5EA67A">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061CB4FA">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7E10A4BC">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46906818">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E1CA92C4">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16A8B3B4">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814817A2">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602330A"/>
    <w:multiLevelType w:val="hybridMultilevel"/>
    <w:tmpl w:val="2E4C7432"/>
    <w:lvl w:ilvl="0" w:tplc="04150011">
      <w:start w:val="1"/>
      <w:numFmt w:val="decimal"/>
      <w:lvlText w:val="%1)"/>
      <w:lvlJc w:val="left"/>
      <w:pPr>
        <w:ind w:left="1004" w:hanging="360"/>
      </w:pPr>
    </w:lvl>
    <w:lvl w:ilvl="1" w:tplc="04150011">
      <w:start w:val="1"/>
      <w:numFmt w:val="decimal"/>
      <w:lvlText w:val="%2)"/>
      <w:lvlJc w:val="left"/>
      <w:pPr>
        <w:ind w:left="1724" w:hanging="360"/>
      </w:pPr>
    </w:lvl>
    <w:lvl w:ilvl="2" w:tplc="4642A41A">
      <w:start w:val="1"/>
      <w:numFmt w:val="decimal"/>
      <w:lvlText w:val="%3."/>
      <w:lvlJc w:val="left"/>
      <w:pPr>
        <w:ind w:left="2624" w:hanging="360"/>
      </w:pPr>
      <w:rPr>
        <w:rFonts w:hint="default"/>
      </w:r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 w15:restartNumberingAfterBreak="0">
    <w:nsid w:val="07BC5AE9"/>
    <w:multiLevelType w:val="hybridMultilevel"/>
    <w:tmpl w:val="01464A02"/>
    <w:lvl w:ilvl="0" w:tplc="9062947A">
      <w:start w:val="1"/>
      <w:numFmt w:val="decimal"/>
      <w:lvlText w:val="%1)"/>
      <w:lvlJc w:val="left"/>
      <w:pPr>
        <w:ind w:left="720" w:hanging="360"/>
      </w:pPr>
      <w:rPr>
        <w:rFonts w:hint="default"/>
        <w:b/>
        <w:bCs/>
        <w:i w:val="0"/>
        <w:strike w:val="0"/>
        <w:dstrike w:val="0"/>
        <w:color w:val="000000"/>
        <w:sz w:val="20"/>
        <w:szCs w:val="20"/>
        <w:u w:val="none" w:color="000000"/>
        <w:bdr w:val="none" w:sz="0" w:space="0" w:color="auto"/>
        <w:shd w:val="clear" w:color="auto" w:fill="auto"/>
        <w:vertAlign w:val="baseline"/>
      </w:rPr>
    </w:lvl>
    <w:lvl w:ilvl="1" w:tplc="FFFFFFFF">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0818382A"/>
    <w:multiLevelType w:val="hybridMultilevel"/>
    <w:tmpl w:val="93C44ACC"/>
    <w:lvl w:ilvl="0" w:tplc="983EF686">
      <w:start w:val="1"/>
      <w:numFmt w:val="decimal"/>
      <w:lvlText w:val="%1"/>
      <w:lvlJc w:val="left"/>
      <w:pPr>
        <w:ind w:left="3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FD7E6D62">
      <w:start w:val="1"/>
      <w:numFmt w:val="decimal"/>
      <w:lvlText w:val="%2."/>
      <w:lvlJc w:val="left"/>
      <w:pPr>
        <w:ind w:left="721"/>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2" w:tplc="E30CE000">
      <w:start w:val="1"/>
      <w:numFmt w:val="lowerRoman"/>
      <w:lvlText w:val="%3"/>
      <w:lvlJc w:val="left"/>
      <w:pPr>
        <w:ind w:left="14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DFE884BA">
      <w:start w:val="1"/>
      <w:numFmt w:val="decimal"/>
      <w:lvlText w:val="%4"/>
      <w:lvlJc w:val="left"/>
      <w:pPr>
        <w:ind w:left="21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5D588288">
      <w:start w:val="1"/>
      <w:numFmt w:val="lowerLetter"/>
      <w:lvlText w:val="%5"/>
      <w:lvlJc w:val="left"/>
      <w:pPr>
        <w:ind w:left="28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3730BA2E">
      <w:start w:val="1"/>
      <w:numFmt w:val="lowerRoman"/>
      <w:lvlText w:val="%6"/>
      <w:lvlJc w:val="left"/>
      <w:pPr>
        <w:ind w:left="36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24A8C9B4">
      <w:start w:val="1"/>
      <w:numFmt w:val="decimal"/>
      <w:lvlText w:val="%7"/>
      <w:lvlJc w:val="left"/>
      <w:pPr>
        <w:ind w:left="43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A6940852">
      <w:start w:val="1"/>
      <w:numFmt w:val="lowerLetter"/>
      <w:lvlText w:val="%8"/>
      <w:lvlJc w:val="left"/>
      <w:pPr>
        <w:ind w:left="50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77E06372">
      <w:start w:val="1"/>
      <w:numFmt w:val="lowerRoman"/>
      <w:lvlText w:val="%9"/>
      <w:lvlJc w:val="left"/>
      <w:pPr>
        <w:ind w:left="57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7" w15:restartNumberingAfterBreak="0">
    <w:nsid w:val="08207171"/>
    <w:multiLevelType w:val="hybridMultilevel"/>
    <w:tmpl w:val="9662CFF0"/>
    <w:lvl w:ilvl="0" w:tplc="B8F8B8FA">
      <w:start w:val="2"/>
      <w:numFmt w:val="lowerLetter"/>
      <w:lvlText w:val="%1)"/>
      <w:lvlJc w:val="left"/>
      <w:pPr>
        <w:ind w:left="99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D345192">
      <w:start w:val="1"/>
      <w:numFmt w:val="lowerLetter"/>
      <w:lvlText w:val="%2"/>
      <w:lvlJc w:val="left"/>
      <w:pPr>
        <w:ind w:left="137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2CA1AD2">
      <w:start w:val="1"/>
      <w:numFmt w:val="lowerRoman"/>
      <w:lvlText w:val="%3"/>
      <w:lvlJc w:val="left"/>
      <w:pPr>
        <w:ind w:left="20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E361FC2">
      <w:start w:val="1"/>
      <w:numFmt w:val="decimal"/>
      <w:lvlText w:val="%4"/>
      <w:lvlJc w:val="left"/>
      <w:pPr>
        <w:ind w:left="28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AA4F92E">
      <w:start w:val="1"/>
      <w:numFmt w:val="lowerLetter"/>
      <w:lvlText w:val="%5"/>
      <w:lvlJc w:val="left"/>
      <w:pPr>
        <w:ind w:left="353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6DC4BD8">
      <w:start w:val="1"/>
      <w:numFmt w:val="lowerRoman"/>
      <w:lvlText w:val="%6"/>
      <w:lvlJc w:val="left"/>
      <w:pPr>
        <w:ind w:left="425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EDD23DCA">
      <w:start w:val="1"/>
      <w:numFmt w:val="decimal"/>
      <w:lvlText w:val="%7"/>
      <w:lvlJc w:val="left"/>
      <w:pPr>
        <w:ind w:left="497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C7E5BA6">
      <w:start w:val="1"/>
      <w:numFmt w:val="lowerLetter"/>
      <w:lvlText w:val="%8"/>
      <w:lvlJc w:val="left"/>
      <w:pPr>
        <w:ind w:left="56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D3EA3B6">
      <w:start w:val="1"/>
      <w:numFmt w:val="lowerRoman"/>
      <w:lvlText w:val="%9"/>
      <w:lvlJc w:val="left"/>
      <w:pPr>
        <w:ind w:left="64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085A1DAE"/>
    <w:multiLevelType w:val="hybridMultilevel"/>
    <w:tmpl w:val="F51AA5CA"/>
    <w:lvl w:ilvl="0" w:tplc="AD5C0EE6">
      <w:start w:val="1"/>
      <w:numFmt w:val="lowerLetter"/>
      <w:lvlText w:val="%1)"/>
      <w:lvlJc w:val="left"/>
      <w:pPr>
        <w:ind w:left="99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424224C">
      <w:start w:val="1"/>
      <w:numFmt w:val="decimal"/>
      <w:lvlText w:val="%2)"/>
      <w:lvlJc w:val="left"/>
      <w:pPr>
        <w:ind w:left="13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8104F38">
      <w:start w:val="1"/>
      <w:numFmt w:val="lowerLetter"/>
      <w:lvlText w:val="%3)"/>
      <w:lvlJc w:val="left"/>
      <w:pPr>
        <w:ind w:left="1561"/>
      </w:pPr>
      <w:rPr>
        <w:rFonts w:ascii="Century Gothic" w:eastAsia="Arial" w:hAnsi="Century Gothic" w:cs="Arial" w:hint="default"/>
        <w:b w:val="0"/>
        <w:i w:val="0"/>
        <w:strike w:val="0"/>
        <w:dstrike w:val="0"/>
        <w:color w:val="000000"/>
        <w:sz w:val="20"/>
        <w:szCs w:val="20"/>
        <w:u w:val="none" w:color="000000"/>
        <w:bdr w:val="none" w:sz="0" w:space="0" w:color="auto"/>
        <w:shd w:val="clear" w:color="auto" w:fill="auto"/>
        <w:vertAlign w:val="baseline"/>
      </w:rPr>
    </w:lvl>
    <w:lvl w:ilvl="3" w:tplc="E4682DEA">
      <w:start w:val="1"/>
      <w:numFmt w:val="decimal"/>
      <w:lvlText w:val="%4"/>
      <w:lvlJc w:val="left"/>
      <w:pPr>
        <w:ind w:left="235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D823E60">
      <w:start w:val="1"/>
      <w:numFmt w:val="lowerLetter"/>
      <w:lvlText w:val="%5"/>
      <w:lvlJc w:val="left"/>
      <w:pPr>
        <w:ind w:left="30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DB406C8">
      <w:start w:val="1"/>
      <w:numFmt w:val="lowerRoman"/>
      <w:lvlText w:val="%6"/>
      <w:lvlJc w:val="left"/>
      <w:pPr>
        <w:ind w:left="37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4C23BE0">
      <w:start w:val="1"/>
      <w:numFmt w:val="decimal"/>
      <w:lvlText w:val="%7"/>
      <w:lvlJc w:val="left"/>
      <w:pPr>
        <w:ind w:left="45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F101838">
      <w:start w:val="1"/>
      <w:numFmt w:val="lowerLetter"/>
      <w:lvlText w:val="%8"/>
      <w:lvlJc w:val="left"/>
      <w:pPr>
        <w:ind w:left="523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FB4BA46">
      <w:start w:val="1"/>
      <w:numFmt w:val="lowerRoman"/>
      <w:lvlText w:val="%9"/>
      <w:lvlJc w:val="left"/>
      <w:pPr>
        <w:ind w:left="595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09B21E4B"/>
    <w:multiLevelType w:val="hybridMultilevel"/>
    <w:tmpl w:val="BE9CF924"/>
    <w:lvl w:ilvl="0" w:tplc="91227002">
      <w:start w:val="1"/>
      <w:numFmt w:val="decimal"/>
      <w:lvlText w:val="%1."/>
      <w:lvlJc w:val="left"/>
      <w:pPr>
        <w:ind w:left="437"/>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5A76EA70">
      <w:start w:val="1"/>
      <w:numFmt w:val="decimal"/>
      <w:lvlText w:val="%2)"/>
      <w:lvlJc w:val="left"/>
      <w:pPr>
        <w:ind w:left="7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4AA26EE">
      <w:start w:val="1"/>
      <w:numFmt w:val="lowerRoman"/>
      <w:lvlText w:val="%3"/>
      <w:lvlJc w:val="left"/>
      <w:pPr>
        <w:ind w:left="15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116C2F4">
      <w:start w:val="1"/>
      <w:numFmt w:val="decimal"/>
      <w:lvlText w:val="%4"/>
      <w:lvlJc w:val="left"/>
      <w:pPr>
        <w:ind w:left="22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E4AE7D8">
      <w:start w:val="1"/>
      <w:numFmt w:val="lowerLetter"/>
      <w:lvlText w:val="%5"/>
      <w:lvlJc w:val="left"/>
      <w:pPr>
        <w:ind w:left="29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116B666">
      <w:start w:val="1"/>
      <w:numFmt w:val="lowerRoman"/>
      <w:lvlText w:val="%6"/>
      <w:lvlJc w:val="left"/>
      <w:pPr>
        <w:ind w:left="36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49E8788">
      <w:start w:val="1"/>
      <w:numFmt w:val="decimal"/>
      <w:lvlText w:val="%7"/>
      <w:lvlJc w:val="left"/>
      <w:pPr>
        <w:ind w:left="43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658A33E">
      <w:start w:val="1"/>
      <w:numFmt w:val="lowerLetter"/>
      <w:lvlText w:val="%8"/>
      <w:lvlJc w:val="left"/>
      <w:pPr>
        <w:ind w:left="51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0904CD0">
      <w:start w:val="1"/>
      <w:numFmt w:val="lowerRoman"/>
      <w:lvlText w:val="%9"/>
      <w:lvlJc w:val="left"/>
      <w:pPr>
        <w:ind w:left="58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0AFE62C6"/>
    <w:multiLevelType w:val="hybridMultilevel"/>
    <w:tmpl w:val="A69E8FCA"/>
    <w:lvl w:ilvl="0" w:tplc="B482558C">
      <w:start w:val="11"/>
      <w:numFmt w:val="decimal"/>
      <w:lvlText w:val="%1."/>
      <w:lvlJc w:val="left"/>
      <w:pPr>
        <w:ind w:left="862" w:hanging="36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11" w15:restartNumberingAfterBreak="0">
    <w:nsid w:val="0E894E3F"/>
    <w:multiLevelType w:val="hybridMultilevel"/>
    <w:tmpl w:val="79984DCE"/>
    <w:lvl w:ilvl="0" w:tplc="445605A6">
      <w:start w:val="1"/>
      <w:numFmt w:val="decimal"/>
      <w:lvlText w:val="%1."/>
      <w:lvlJc w:val="left"/>
      <w:pPr>
        <w:ind w:left="360"/>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CDB2C3DE">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A194282C">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75D254F4">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A2F2CA64">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0E3C8A78">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A3A6BDA2">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693EECB0">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BCCA18A6">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103F7769"/>
    <w:multiLevelType w:val="hybridMultilevel"/>
    <w:tmpl w:val="D71AA4AE"/>
    <w:lvl w:ilvl="0" w:tplc="537C500E">
      <w:start w:val="1"/>
      <w:numFmt w:val="decimal"/>
      <w:lvlText w:val="%1."/>
      <w:lvlJc w:val="left"/>
      <w:pPr>
        <w:ind w:left="543"/>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AC224534">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2A7884DC">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8664344E">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DCC88744">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A46C62DA">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DC60F8E8">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7520A6FC">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8FF65E10">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12C00CC3"/>
    <w:multiLevelType w:val="hybridMultilevel"/>
    <w:tmpl w:val="A00EBC42"/>
    <w:lvl w:ilvl="0" w:tplc="81728F06">
      <w:start w:val="1"/>
      <w:numFmt w:val="decimal"/>
      <w:lvlText w:val="%1."/>
      <w:lvlJc w:val="left"/>
      <w:pPr>
        <w:ind w:left="428"/>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77E02EC0">
      <w:start w:val="1"/>
      <w:numFmt w:val="decimal"/>
      <w:lvlText w:val="%2)"/>
      <w:lvlJc w:val="left"/>
      <w:pPr>
        <w:ind w:left="711"/>
      </w:pPr>
      <w:rPr>
        <w:rFonts w:ascii="Century Gothic" w:eastAsia="Arial" w:hAnsi="Century Gothic" w:cs="Arial" w:hint="default"/>
        <w:b w:val="0"/>
        <w:i w:val="0"/>
        <w:strike w:val="0"/>
        <w:dstrike w:val="0"/>
        <w:color w:val="000000"/>
        <w:sz w:val="20"/>
        <w:szCs w:val="20"/>
        <w:u w:val="none" w:color="000000"/>
        <w:bdr w:val="none" w:sz="0" w:space="0" w:color="auto"/>
        <w:shd w:val="clear" w:color="auto" w:fill="auto"/>
        <w:vertAlign w:val="baseline"/>
      </w:rPr>
    </w:lvl>
    <w:lvl w:ilvl="2" w:tplc="DE48336A">
      <w:start w:val="1"/>
      <w:numFmt w:val="lowerLetter"/>
      <w:lvlText w:val="%3)"/>
      <w:lvlJc w:val="left"/>
      <w:pPr>
        <w:ind w:left="994"/>
      </w:pPr>
      <w:rPr>
        <w:rFonts w:ascii="Century Gothic" w:eastAsia="Arial" w:hAnsi="Century Gothic" w:cs="Arial" w:hint="default"/>
        <w:b w:val="0"/>
        <w:i w:val="0"/>
        <w:strike w:val="0"/>
        <w:dstrike w:val="0"/>
        <w:color w:val="000000"/>
        <w:sz w:val="20"/>
        <w:szCs w:val="20"/>
        <w:u w:val="none" w:color="000000"/>
        <w:bdr w:val="none" w:sz="0" w:space="0" w:color="auto"/>
        <w:shd w:val="clear" w:color="auto" w:fill="auto"/>
        <w:vertAlign w:val="baseline"/>
      </w:rPr>
    </w:lvl>
    <w:lvl w:ilvl="3" w:tplc="EC24A03C">
      <w:start w:val="1"/>
      <w:numFmt w:val="decimal"/>
      <w:lvlText w:val="%4"/>
      <w:lvlJc w:val="left"/>
      <w:pPr>
        <w:ind w:left="179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9FCC000">
      <w:start w:val="1"/>
      <w:numFmt w:val="lowerLetter"/>
      <w:lvlText w:val="%5"/>
      <w:lvlJc w:val="left"/>
      <w:pPr>
        <w:ind w:left="251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50A8C574">
      <w:start w:val="1"/>
      <w:numFmt w:val="lowerRoman"/>
      <w:lvlText w:val="%6"/>
      <w:lvlJc w:val="left"/>
      <w:pPr>
        <w:ind w:left="323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75E67798">
      <w:start w:val="1"/>
      <w:numFmt w:val="decimal"/>
      <w:lvlText w:val="%7"/>
      <w:lvlJc w:val="left"/>
      <w:pPr>
        <w:ind w:left="395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F244268">
      <w:start w:val="1"/>
      <w:numFmt w:val="lowerLetter"/>
      <w:lvlText w:val="%8"/>
      <w:lvlJc w:val="left"/>
      <w:pPr>
        <w:ind w:left="467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1884EAE2">
      <w:start w:val="1"/>
      <w:numFmt w:val="lowerRoman"/>
      <w:lvlText w:val="%9"/>
      <w:lvlJc w:val="left"/>
      <w:pPr>
        <w:ind w:left="539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4" w15:restartNumberingAfterBreak="0">
    <w:nsid w:val="16CC4054"/>
    <w:multiLevelType w:val="multilevel"/>
    <w:tmpl w:val="9B4AEDBA"/>
    <w:lvl w:ilvl="0">
      <w:start w:val="1"/>
      <w:numFmt w:val="lowerLetter"/>
      <w:lvlText w:val="%1)"/>
      <w:lvlJc w:val="left"/>
      <w:pPr>
        <w:tabs>
          <w:tab w:val="num" w:pos="0"/>
        </w:tabs>
        <w:ind w:left="720" w:hanging="360"/>
      </w:pPr>
      <w:rPr>
        <w:rFonts w:cs="Arial"/>
        <w:b/>
        <w:sz w:val="22"/>
        <w:szCs w:val="22"/>
      </w:rPr>
    </w:lvl>
    <w:lvl w:ilvl="1">
      <w:start w:val="1"/>
      <w:numFmt w:val="decimal"/>
      <w:lvlText w:val="%2)"/>
      <w:lvlJc w:val="left"/>
      <w:pPr>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5" w15:restartNumberingAfterBreak="0">
    <w:nsid w:val="1C2F6569"/>
    <w:multiLevelType w:val="hybridMultilevel"/>
    <w:tmpl w:val="7DB2AEBA"/>
    <w:lvl w:ilvl="0" w:tplc="04150001">
      <w:start w:val="1"/>
      <w:numFmt w:val="bullet"/>
      <w:lvlText w:val=""/>
      <w:lvlJc w:val="left"/>
      <w:pPr>
        <w:ind w:left="1204" w:hanging="360"/>
      </w:pPr>
      <w:rPr>
        <w:rFonts w:ascii="Symbol" w:hAnsi="Symbol" w:hint="default"/>
      </w:rPr>
    </w:lvl>
    <w:lvl w:ilvl="1" w:tplc="04150003" w:tentative="1">
      <w:start w:val="1"/>
      <w:numFmt w:val="bullet"/>
      <w:lvlText w:val="o"/>
      <w:lvlJc w:val="left"/>
      <w:pPr>
        <w:ind w:left="1924" w:hanging="360"/>
      </w:pPr>
      <w:rPr>
        <w:rFonts w:ascii="Courier New" w:hAnsi="Courier New" w:cs="Courier New" w:hint="default"/>
      </w:rPr>
    </w:lvl>
    <w:lvl w:ilvl="2" w:tplc="04150005" w:tentative="1">
      <w:start w:val="1"/>
      <w:numFmt w:val="bullet"/>
      <w:lvlText w:val=""/>
      <w:lvlJc w:val="left"/>
      <w:pPr>
        <w:ind w:left="2644" w:hanging="360"/>
      </w:pPr>
      <w:rPr>
        <w:rFonts w:ascii="Wingdings" w:hAnsi="Wingdings" w:hint="default"/>
      </w:rPr>
    </w:lvl>
    <w:lvl w:ilvl="3" w:tplc="04150001" w:tentative="1">
      <w:start w:val="1"/>
      <w:numFmt w:val="bullet"/>
      <w:lvlText w:val=""/>
      <w:lvlJc w:val="left"/>
      <w:pPr>
        <w:ind w:left="3364" w:hanging="360"/>
      </w:pPr>
      <w:rPr>
        <w:rFonts w:ascii="Symbol" w:hAnsi="Symbol" w:hint="default"/>
      </w:rPr>
    </w:lvl>
    <w:lvl w:ilvl="4" w:tplc="04150003" w:tentative="1">
      <w:start w:val="1"/>
      <w:numFmt w:val="bullet"/>
      <w:lvlText w:val="o"/>
      <w:lvlJc w:val="left"/>
      <w:pPr>
        <w:ind w:left="4084" w:hanging="360"/>
      </w:pPr>
      <w:rPr>
        <w:rFonts w:ascii="Courier New" w:hAnsi="Courier New" w:cs="Courier New" w:hint="default"/>
      </w:rPr>
    </w:lvl>
    <w:lvl w:ilvl="5" w:tplc="04150005" w:tentative="1">
      <w:start w:val="1"/>
      <w:numFmt w:val="bullet"/>
      <w:lvlText w:val=""/>
      <w:lvlJc w:val="left"/>
      <w:pPr>
        <w:ind w:left="4804" w:hanging="360"/>
      </w:pPr>
      <w:rPr>
        <w:rFonts w:ascii="Wingdings" w:hAnsi="Wingdings" w:hint="default"/>
      </w:rPr>
    </w:lvl>
    <w:lvl w:ilvl="6" w:tplc="04150001" w:tentative="1">
      <w:start w:val="1"/>
      <w:numFmt w:val="bullet"/>
      <w:lvlText w:val=""/>
      <w:lvlJc w:val="left"/>
      <w:pPr>
        <w:ind w:left="5524" w:hanging="360"/>
      </w:pPr>
      <w:rPr>
        <w:rFonts w:ascii="Symbol" w:hAnsi="Symbol" w:hint="default"/>
      </w:rPr>
    </w:lvl>
    <w:lvl w:ilvl="7" w:tplc="04150003" w:tentative="1">
      <w:start w:val="1"/>
      <w:numFmt w:val="bullet"/>
      <w:lvlText w:val="o"/>
      <w:lvlJc w:val="left"/>
      <w:pPr>
        <w:ind w:left="6244" w:hanging="360"/>
      </w:pPr>
      <w:rPr>
        <w:rFonts w:ascii="Courier New" w:hAnsi="Courier New" w:cs="Courier New" w:hint="default"/>
      </w:rPr>
    </w:lvl>
    <w:lvl w:ilvl="8" w:tplc="04150005" w:tentative="1">
      <w:start w:val="1"/>
      <w:numFmt w:val="bullet"/>
      <w:lvlText w:val=""/>
      <w:lvlJc w:val="left"/>
      <w:pPr>
        <w:ind w:left="6964" w:hanging="360"/>
      </w:pPr>
      <w:rPr>
        <w:rFonts w:ascii="Wingdings" w:hAnsi="Wingdings" w:hint="default"/>
      </w:rPr>
    </w:lvl>
  </w:abstractNum>
  <w:abstractNum w:abstractNumId="16" w15:restartNumberingAfterBreak="0">
    <w:nsid w:val="20B56DD2"/>
    <w:multiLevelType w:val="hybridMultilevel"/>
    <w:tmpl w:val="198EBFC0"/>
    <w:lvl w:ilvl="0" w:tplc="959ACB12">
      <w:start w:val="1"/>
      <w:numFmt w:val="decimal"/>
      <w:lvlText w:val="%1."/>
      <w:lvlJc w:val="left"/>
      <w:pPr>
        <w:ind w:left="428"/>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EBC0E8C4">
      <w:start w:val="1"/>
      <w:numFmt w:val="decimal"/>
      <w:lvlText w:val="%2)"/>
      <w:lvlJc w:val="left"/>
      <w:pPr>
        <w:ind w:left="788"/>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2" w:tplc="3FBC6002">
      <w:start w:val="1"/>
      <w:numFmt w:val="lowerRoman"/>
      <w:lvlText w:val="%3"/>
      <w:lvlJc w:val="left"/>
      <w:pPr>
        <w:ind w:left="1477"/>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BC383228">
      <w:start w:val="1"/>
      <w:numFmt w:val="decimal"/>
      <w:lvlText w:val="%4"/>
      <w:lvlJc w:val="left"/>
      <w:pPr>
        <w:ind w:left="2197"/>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77465340">
      <w:start w:val="1"/>
      <w:numFmt w:val="lowerLetter"/>
      <w:lvlText w:val="%5"/>
      <w:lvlJc w:val="left"/>
      <w:pPr>
        <w:ind w:left="2917"/>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1F2663F0">
      <w:start w:val="1"/>
      <w:numFmt w:val="lowerRoman"/>
      <w:lvlText w:val="%6"/>
      <w:lvlJc w:val="left"/>
      <w:pPr>
        <w:ind w:left="3637"/>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76F2C08A">
      <w:start w:val="1"/>
      <w:numFmt w:val="decimal"/>
      <w:lvlText w:val="%7"/>
      <w:lvlJc w:val="left"/>
      <w:pPr>
        <w:ind w:left="4357"/>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29088092">
      <w:start w:val="1"/>
      <w:numFmt w:val="lowerLetter"/>
      <w:lvlText w:val="%8"/>
      <w:lvlJc w:val="left"/>
      <w:pPr>
        <w:ind w:left="5077"/>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F7900612">
      <w:start w:val="1"/>
      <w:numFmt w:val="lowerRoman"/>
      <w:lvlText w:val="%9"/>
      <w:lvlJc w:val="left"/>
      <w:pPr>
        <w:ind w:left="5797"/>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25927ACC"/>
    <w:multiLevelType w:val="hybridMultilevel"/>
    <w:tmpl w:val="3EF6D522"/>
    <w:lvl w:ilvl="0" w:tplc="DFC62BC6">
      <w:start w:val="1"/>
      <w:numFmt w:val="decimal"/>
      <w:lvlText w:val="%1."/>
      <w:lvlJc w:val="left"/>
      <w:pPr>
        <w:ind w:left="428"/>
      </w:pPr>
      <w:rPr>
        <w:rFonts w:ascii="Century Gothic" w:eastAsia="Arial" w:hAnsi="Century Gothic" w:cs="Arial" w:hint="default"/>
        <w:b/>
        <w:bCs/>
        <w:i w:val="0"/>
        <w:strike w:val="0"/>
        <w:dstrike w:val="0"/>
        <w:color w:val="000000"/>
        <w:sz w:val="22"/>
        <w:szCs w:val="22"/>
        <w:u w:val="none" w:color="000000"/>
        <w:bdr w:val="none" w:sz="0" w:space="0" w:color="auto"/>
        <w:shd w:val="clear" w:color="auto" w:fill="auto"/>
        <w:vertAlign w:val="baseline"/>
      </w:rPr>
    </w:lvl>
    <w:lvl w:ilvl="1" w:tplc="15ACA81A">
      <w:start w:val="1"/>
      <w:numFmt w:val="decimal"/>
      <w:lvlText w:val="%2)"/>
      <w:lvlJc w:val="left"/>
      <w:pPr>
        <w:ind w:left="788"/>
      </w:pPr>
      <w:rPr>
        <w:rFonts w:ascii="Century Gothic" w:eastAsia="Arial" w:hAnsi="Century Gothic" w:cs="Arial" w:hint="default"/>
        <w:b w:val="0"/>
        <w:i w:val="0"/>
        <w:strike w:val="0"/>
        <w:dstrike w:val="0"/>
        <w:color w:val="000000"/>
        <w:sz w:val="20"/>
        <w:szCs w:val="20"/>
        <w:u w:val="none" w:color="000000"/>
        <w:bdr w:val="none" w:sz="0" w:space="0" w:color="auto"/>
        <w:shd w:val="clear" w:color="auto" w:fill="auto"/>
        <w:vertAlign w:val="baseline"/>
      </w:rPr>
    </w:lvl>
    <w:lvl w:ilvl="2" w:tplc="04150017">
      <w:start w:val="1"/>
      <w:numFmt w:val="lowerLetter"/>
      <w:lvlText w:val="%3)"/>
      <w:lvlJc w:val="left"/>
      <w:pPr>
        <w:ind w:left="1868" w:hanging="360"/>
      </w:pPr>
    </w:lvl>
    <w:lvl w:ilvl="3" w:tplc="FFFFFFFF">
      <w:start w:val="1"/>
      <w:numFmt w:val="decimal"/>
      <w:lvlText w:val="%4"/>
      <w:lvlJc w:val="left"/>
      <w:pPr>
        <w:ind w:left="22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29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6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3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1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58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2D223F5D"/>
    <w:multiLevelType w:val="hybridMultilevel"/>
    <w:tmpl w:val="44B659A6"/>
    <w:lvl w:ilvl="0" w:tplc="8BEA2A18">
      <w:start w:val="1"/>
      <w:numFmt w:val="decimal"/>
      <w:lvlText w:val="%1)"/>
      <w:lvlJc w:val="left"/>
      <w:pPr>
        <w:ind w:left="99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D503418">
      <w:start w:val="1"/>
      <w:numFmt w:val="lowerLetter"/>
      <w:lvlText w:val="%2"/>
      <w:lvlJc w:val="left"/>
      <w:pPr>
        <w:ind w:left="14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0503066">
      <w:start w:val="1"/>
      <w:numFmt w:val="lowerRoman"/>
      <w:lvlText w:val="%3"/>
      <w:lvlJc w:val="left"/>
      <w:pPr>
        <w:ind w:left="21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74C18A4">
      <w:start w:val="1"/>
      <w:numFmt w:val="decimal"/>
      <w:lvlText w:val="%4"/>
      <w:lvlJc w:val="left"/>
      <w:pPr>
        <w:ind w:left="28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FA4FCC8">
      <w:start w:val="1"/>
      <w:numFmt w:val="lowerLetter"/>
      <w:lvlText w:val="%5"/>
      <w:lvlJc w:val="left"/>
      <w:pPr>
        <w:ind w:left="35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614515E">
      <w:start w:val="1"/>
      <w:numFmt w:val="lowerRoman"/>
      <w:lvlText w:val="%6"/>
      <w:lvlJc w:val="left"/>
      <w:pPr>
        <w:ind w:left="43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E785006">
      <w:start w:val="1"/>
      <w:numFmt w:val="decimal"/>
      <w:lvlText w:val="%7"/>
      <w:lvlJc w:val="left"/>
      <w:pPr>
        <w:ind w:left="50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DA63320">
      <w:start w:val="1"/>
      <w:numFmt w:val="lowerLetter"/>
      <w:lvlText w:val="%8"/>
      <w:lvlJc w:val="left"/>
      <w:pPr>
        <w:ind w:left="57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EFA8D64">
      <w:start w:val="1"/>
      <w:numFmt w:val="lowerRoman"/>
      <w:lvlText w:val="%9"/>
      <w:lvlJc w:val="left"/>
      <w:pPr>
        <w:ind w:left="64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2F0506E3"/>
    <w:multiLevelType w:val="hybridMultilevel"/>
    <w:tmpl w:val="24786ED2"/>
    <w:lvl w:ilvl="0" w:tplc="0415000F">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19A2138"/>
    <w:multiLevelType w:val="hybridMultilevel"/>
    <w:tmpl w:val="17300EDE"/>
    <w:lvl w:ilvl="0" w:tplc="20A6C8E8">
      <w:start w:val="1"/>
      <w:numFmt w:val="decimal"/>
      <w:lvlText w:val="%1."/>
      <w:lvlJc w:val="left"/>
      <w:pPr>
        <w:ind w:left="360"/>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B49C60F2">
      <w:start w:val="1"/>
      <w:numFmt w:val="decimal"/>
      <w:lvlText w:val="%2)"/>
      <w:lvlJc w:val="left"/>
      <w:pPr>
        <w:ind w:left="850"/>
      </w:pPr>
      <w:rPr>
        <w:rFonts w:ascii="Century Gothic" w:eastAsia="Arial" w:hAnsi="Century Gothic" w:cs="Arial" w:hint="default"/>
        <w:b w:val="0"/>
        <w:i w:val="0"/>
        <w:strike w:val="0"/>
        <w:dstrike w:val="0"/>
        <w:color w:val="000000"/>
        <w:sz w:val="20"/>
        <w:szCs w:val="20"/>
        <w:u w:val="none" w:color="000000"/>
        <w:bdr w:val="none" w:sz="0" w:space="0" w:color="auto"/>
        <w:shd w:val="clear" w:color="auto" w:fill="auto"/>
        <w:vertAlign w:val="baseline"/>
      </w:rPr>
    </w:lvl>
    <w:lvl w:ilvl="2" w:tplc="0EE4812A">
      <w:start w:val="1"/>
      <w:numFmt w:val="lowerRoman"/>
      <w:lvlText w:val="%3"/>
      <w:lvlJc w:val="left"/>
      <w:pPr>
        <w:ind w:left="15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4121442">
      <w:start w:val="1"/>
      <w:numFmt w:val="decimal"/>
      <w:lvlText w:val="%4"/>
      <w:lvlJc w:val="left"/>
      <w:pPr>
        <w:ind w:left="22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2F09ADA">
      <w:start w:val="1"/>
      <w:numFmt w:val="lowerLetter"/>
      <w:lvlText w:val="%5"/>
      <w:lvlJc w:val="left"/>
      <w:pPr>
        <w:ind w:left="29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6380C30">
      <w:start w:val="1"/>
      <w:numFmt w:val="lowerRoman"/>
      <w:lvlText w:val="%6"/>
      <w:lvlJc w:val="left"/>
      <w:pPr>
        <w:ind w:left="36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112451C">
      <w:start w:val="1"/>
      <w:numFmt w:val="decimal"/>
      <w:lvlText w:val="%7"/>
      <w:lvlJc w:val="left"/>
      <w:pPr>
        <w:ind w:left="43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AD8B762">
      <w:start w:val="1"/>
      <w:numFmt w:val="lowerLetter"/>
      <w:lvlText w:val="%8"/>
      <w:lvlJc w:val="left"/>
      <w:pPr>
        <w:ind w:left="51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030655C">
      <w:start w:val="1"/>
      <w:numFmt w:val="lowerRoman"/>
      <w:lvlText w:val="%9"/>
      <w:lvlJc w:val="left"/>
      <w:pPr>
        <w:ind w:left="58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360F1ABE"/>
    <w:multiLevelType w:val="hybridMultilevel"/>
    <w:tmpl w:val="AA8C4E46"/>
    <w:lvl w:ilvl="0" w:tplc="155811A2">
      <w:start w:val="1"/>
      <w:numFmt w:val="decimal"/>
      <w:lvlText w:val="%1."/>
      <w:lvlJc w:val="left"/>
      <w:pPr>
        <w:ind w:left="567"/>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6C381678">
      <w:start w:val="1"/>
      <w:numFmt w:val="decimal"/>
      <w:lvlText w:val="%2)"/>
      <w:lvlJc w:val="left"/>
      <w:pPr>
        <w:ind w:left="850"/>
      </w:pPr>
      <w:rPr>
        <w:rFonts w:ascii="Century Gothic" w:eastAsia="Arial" w:hAnsi="Century Gothic" w:cs="Arial" w:hint="default"/>
        <w:b w:val="0"/>
        <w:i w:val="0"/>
        <w:strike w:val="0"/>
        <w:dstrike w:val="0"/>
        <w:color w:val="000000"/>
        <w:sz w:val="20"/>
        <w:szCs w:val="20"/>
        <w:u w:val="none" w:color="000000"/>
        <w:bdr w:val="none" w:sz="0" w:space="0" w:color="auto"/>
        <w:shd w:val="clear" w:color="auto" w:fill="auto"/>
        <w:vertAlign w:val="baseline"/>
      </w:rPr>
    </w:lvl>
    <w:lvl w:ilvl="2" w:tplc="0EB6B8A4">
      <w:start w:val="1"/>
      <w:numFmt w:val="lowerRoman"/>
      <w:lvlText w:val="%3"/>
      <w:lvlJc w:val="left"/>
      <w:pPr>
        <w:ind w:left="16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13A032C">
      <w:start w:val="1"/>
      <w:numFmt w:val="decimal"/>
      <w:lvlText w:val="%4"/>
      <w:lvlJc w:val="left"/>
      <w:pPr>
        <w:ind w:left="23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0503E7C">
      <w:start w:val="1"/>
      <w:numFmt w:val="lowerLetter"/>
      <w:lvlText w:val="%5"/>
      <w:lvlJc w:val="left"/>
      <w:pPr>
        <w:ind w:left="30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EF82B12">
      <w:start w:val="1"/>
      <w:numFmt w:val="lowerRoman"/>
      <w:lvlText w:val="%6"/>
      <w:lvlJc w:val="left"/>
      <w:pPr>
        <w:ind w:left="38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940834C">
      <w:start w:val="1"/>
      <w:numFmt w:val="decimal"/>
      <w:lvlText w:val="%7"/>
      <w:lvlJc w:val="left"/>
      <w:pPr>
        <w:ind w:left="4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ECC8282">
      <w:start w:val="1"/>
      <w:numFmt w:val="lowerLetter"/>
      <w:lvlText w:val="%8"/>
      <w:lvlJc w:val="left"/>
      <w:pPr>
        <w:ind w:left="52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23E7574">
      <w:start w:val="1"/>
      <w:numFmt w:val="lowerRoman"/>
      <w:lvlText w:val="%9"/>
      <w:lvlJc w:val="left"/>
      <w:pPr>
        <w:ind w:left="59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39B211E2"/>
    <w:multiLevelType w:val="multilevel"/>
    <w:tmpl w:val="262CCA1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3DB501E4"/>
    <w:multiLevelType w:val="hybridMultilevel"/>
    <w:tmpl w:val="F09E66C6"/>
    <w:lvl w:ilvl="0" w:tplc="68CA9544">
      <w:start w:val="1"/>
      <w:numFmt w:val="decimal"/>
      <w:lvlText w:val="%1"/>
      <w:lvlJc w:val="left"/>
      <w:pPr>
        <w:ind w:left="3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4150011">
      <w:start w:val="1"/>
      <w:numFmt w:val="decimal"/>
      <w:lvlText w:val="%2)"/>
      <w:lvlJc w:val="left"/>
      <w:pPr>
        <w:ind w:left="1071" w:hanging="360"/>
      </w:pPr>
    </w:lvl>
    <w:lvl w:ilvl="2" w:tplc="0ADCD6FA">
      <w:start w:val="1"/>
      <w:numFmt w:val="lowerRoman"/>
      <w:lvlText w:val="%3"/>
      <w:lvlJc w:val="left"/>
      <w:pPr>
        <w:ind w:left="150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C748D35E">
      <w:start w:val="1"/>
      <w:numFmt w:val="decimal"/>
      <w:lvlText w:val="%4"/>
      <w:lvlJc w:val="left"/>
      <w:pPr>
        <w:ind w:left="222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59A22026">
      <w:start w:val="1"/>
      <w:numFmt w:val="lowerLetter"/>
      <w:lvlText w:val="%5"/>
      <w:lvlJc w:val="left"/>
      <w:pPr>
        <w:ind w:left="294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9FB20C9A">
      <w:start w:val="1"/>
      <w:numFmt w:val="lowerRoman"/>
      <w:lvlText w:val="%6"/>
      <w:lvlJc w:val="left"/>
      <w:pPr>
        <w:ind w:left="366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432AB00">
      <w:start w:val="1"/>
      <w:numFmt w:val="decimal"/>
      <w:lvlText w:val="%7"/>
      <w:lvlJc w:val="left"/>
      <w:pPr>
        <w:ind w:left="438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8E4A45A8">
      <w:start w:val="1"/>
      <w:numFmt w:val="lowerLetter"/>
      <w:lvlText w:val="%8"/>
      <w:lvlJc w:val="left"/>
      <w:pPr>
        <w:ind w:left="510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B5E81678">
      <w:start w:val="1"/>
      <w:numFmt w:val="lowerRoman"/>
      <w:lvlText w:val="%9"/>
      <w:lvlJc w:val="left"/>
      <w:pPr>
        <w:ind w:left="582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4" w15:restartNumberingAfterBreak="0">
    <w:nsid w:val="3F8A4EF3"/>
    <w:multiLevelType w:val="hybridMultilevel"/>
    <w:tmpl w:val="704A31EC"/>
    <w:lvl w:ilvl="0" w:tplc="A3B02E46">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4150011">
      <w:start w:val="1"/>
      <w:numFmt w:val="decimal"/>
      <w:lvlText w:val="%2)"/>
      <w:lvlJc w:val="left"/>
      <w:pPr>
        <w:ind w:left="1071" w:hanging="360"/>
      </w:pPr>
    </w:lvl>
    <w:lvl w:ilvl="2" w:tplc="3F96DAD2">
      <w:start w:val="1"/>
      <w:numFmt w:val="lowerRoman"/>
      <w:lvlText w:val="%3"/>
      <w:lvlJc w:val="left"/>
      <w:pPr>
        <w:ind w:left="15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0389DF6">
      <w:start w:val="1"/>
      <w:numFmt w:val="decimal"/>
      <w:lvlText w:val="%4"/>
      <w:lvlJc w:val="left"/>
      <w:pPr>
        <w:ind w:left="22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C0CBF9C">
      <w:start w:val="1"/>
      <w:numFmt w:val="lowerLetter"/>
      <w:lvlText w:val="%5"/>
      <w:lvlJc w:val="left"/>
      <w:pPr>
        <w:ind w:left="29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6DCCB4C8">
      <w:start w:val="1"/>
      <w:numFmt w:val="lowerRoman"/>
      <w:lvlText w:val="%6"/>
      <w:lvlJc w:val="left"/>
      <w:pPr>
        <w:ind w:left="36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D9C7FE6">
      <w:start w:val="1"/>
      <w:numFmt w:val="decimal"/>
      <w:lvlText w:val="%7"/>
      <w:lvlJc w:val="left"/>
      <w:pPr>
        <w:ind w:left="43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0E6F26C">
      <w:start w:val="1"/>
      <w:numFmt w:val="lowerLetter"/>
      <w:lvlText w:val="%8"/>
      <w:lvlJc w:val="left"/>
      <w:pPr>
        <w:ind w:left="51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912CAF2">
      <w:start w:val="1"/>
      <w:numFmt w:val="lowerRoman"/>
      <w:lvlText w:val="%9"/>
      <w:lvlJc w:val="left"/>
      <w:pPr>
        <w:ind w:left="58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4147093F"/>
    <w:multiLevelType w:val="hybridMultilevel"/>
    <w:tmpl w:val="7D721B12"/>
    <w:lvl w:ilvl="0" w:tplc="B220EEE4">
      <w:start w:val="1"/>
      <w:numFmt w:val="decimal"/>
      <w:lvlText w:val="%1."/>
      <w:lvlJc w:val="left"/>
      <w:pPr>
        <w:ind w:left="437"/>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67140B30">
      <w:start w:val="1"/>
      <w:numFmt w:val="decimal"/>
      <w:lvlText w:val="%2)"/>
      <w:lvlJc w:val="left"/>
      <w:pPr>
        <w:ind w:left="850"/>
      </w:pPr>
      <w:rPr>
        <w:rFonts w:ascii="Century Gothic" w:eastAsia="Arial" w:hAnsi="Century Gothic" w:cs="Arial" w:hint="default"/>
        <w:b w:val="0"/>
        <w:i w:val="0"/>
        <w:strike w:val="0"/>
        <w:dstrike w:val="0"/>
        <w:color w:val="000000"/>
        <w:sz w:val="20"/>
        <w:szCs w:val="20"/>
        <w:u w:val="none" w:color="000000"/>
        <w:bdr w:val="none" w:sz="0" w:space="0" w:color="auto"/>
        <w:shd w:val="clear" w:color="auto" w:fill="auto"/>
        <w:vertAlign w:val="baseline"/>
      </w:rPr>
    </w:lvl>
    <w:lvl w:ilvl="2" w:tplc="E67A52E6">
      <w:start w:val="1"/>
      <w:numFmt w:val="lowerLetter"/>
      <w:lvlText w:val="%3)"/>
      <w:lvlJc w:val="left"/>
      <w:pPr>
        <w:ind w:left="994"/>
      </w:pPr>
      <w:rPr>
        <w:rFonts w:ascii="Century Gothic" w:eastAsia="Arial" w:hAnsi="Century Gothic" w:cs="Arial" w:hint="default"/>
        <w:b w:val="0"/>
        <w:i w:val="0"/>
        <w:strike w:val="0"/>
        <w:dstrike w:val="0"/>
        <w:color w:val="000000"/>
        <w:sz w:val="20"/>
        <w:szCs w:val="20"/>
        <w:u w:val="none" w:color="000000"/>
        <w:bdr w:val="none" w:sz="0" w:space="0" w:color="auto"/>
        <w:shd w:val="clear" w:color="auto" w:fill="auto"/>
        <w:vertAlign w:val="baseline"/>
      </w:rPr>
    </w:lvl>
    <w:lvl w:ilvl="3" w:tplc="544E9204">
      <w:start w:val="1"/>
      <w:numFmt w:val="decimal"/>
      <w:lvlText w:val="%4"/>
      <w:lvlJc w:val="left"/>
      <w:pPr>
        <w:ind w:left="179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FF287B6">
      <w:start w:val="1"/>
      <w:numFmt w:val="lowerLetter"/>
      <w:lvlText w:val="%5"/>
      <w:lvlJc w:val="left"/>
      <w:pPr>
        <w:ind w:left="251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DACC6F6E">
      <w:start w:val="1"/>
      <w:numFmt w:val="lowerRoman"/>
      <w:lvlText w:val="%6"/>
      <w:lvlJc w:val="left"/>
      <w:pPr>
        <w:ind w:left="323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671AE28A">
      <w:start w:val="1"/>
      <w:numFmt w:val="decimal"/>
      <w:lvlText w:val="%7"/>
      <w:lvlJc w:val="left"/>
      <w:pPr>
        <w:ind w:left="395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73781F7E">
      <w:start w:val="1"/>
      <w:numFmt w:val="lowerLetter"/>
      <w:lvlText w:val="%8"/>
      <w:lvlJc w:val="left"/>
      <w:pPr>
        <w:ind w:left="467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90EE7214">
      <w:start w:val="1"/>
      <w:numFmt w:val="lowerRoman"/>
      <w:lvlText w:val="%9"/>
      <w:lvlJc w:val="left"/>
      <w:pPr>
        <w:ind w:left="539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6" w15:restartNumberingAfterBreak="0">
    <w:nsid w:val="468E710A"/>
    <w:multiLevelType w:val="hybridMultilevel"/>
    <w:tmpl w:val="ABA0CE48"/>
    <w:lvl w:ilvl="0" w:tplc="3DE6F6D6">
      <w:start w:val="1"/>
      <w:numFmt w:val="lowerLetter"/>
      <w:lvlText w:val="%1)"/>
      <w:lvlJc w:val="left"/>
      <w:pPr>
        <w:ind w:left="99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5DAA63A">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EBC0D72">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3E67C6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516666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BE42196">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6CA4210">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EF8A0F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4A8F2B8">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479E47C9"/>
    <w:multiLevelType w:val="hybridMultilevel"/>
    <w:tmpl w:val="A3D0E084"/>
    <w:lvl w:ilvl="0" w:tplc="47BA19C6">
      <w:start w:val="1"/>
      <w:numFmt w:val="decimal"/>
      <w:lvlText w:val="%1"/>
      <w:lvlJc w:val="left"/>
      <w:pPr>
        <w:ind w:left="3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D114690C">
      <w:start w:val="5"/>
      <w:numFmt w:val="decimal"/>
      <w:lvlText w:val="%2."/>
      <w:lvlJc w:val="left"/>
      <w:pPr>
        <w:ind w:left="721"/>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2" w:tplc="24BA72DC">
      <w:start w:val="1"/>
      <w:numFmt w:val="lowerRoman"/>
      <w:lvlText w:val="%3"/>
      <w:lvlJc w:val="left"/>
      <w:pPr>
        <w:ind w:left="14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F50A4834">
      <w:start w:val="1"/>
      <w:numFmt w:val="decimal"/>
      <w:lvlText w:val="%4"/>
      <w:lvlJc w:val="left"/>
      <w:pPr>
        <w:ind w:left="21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63B200E0">
      <w:start w:val="1"/>
      <w:numFmt w:val="lowerLetter"/>
      <w:lvlText w:val="%5"/>
      <w:lvlJc w:val="left"/>
      <w:pPr>
        <w:ind w:left="28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E2A6807E">
      <w:start w:val="1"/>
      <w:numFmt w:val="lowerRoman"/>
      <w:lvlText w:val="%6"/>
      <w:lvlJc w:val="left"/>
      <w:pPr>
        <w:ind w:left="36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FB9061EE">
      <w:start w:val="1"/>
      <w:numFmt w:val="decimal"/>
      <w:lvlText w:val="%7"/>
      <w:lvlJc w:val="left"/>
      <w:pPr>
        <w:ind w:left="43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48A2EA50">
      <w:start w:val="1"/>
      <w:numFmt w:val="lowerLetter"/>
      <w:lvlText w:val="%8"/>
      <w:lvlJc w:val="left"/>
      <w:pPr>
        <w:ind w:left="50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8CA40FD2">
      <w:start w:val="1"/>
      <w:numFmt w:val="lowerRoman"/>
      <w:lvlText w:val="%9"/>
      <w:lvlJc w:val="left"/>
      <w:pPr>
        <w:ind w:left="57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28" w15:restartNumberingAfterBreak="0">
    <w:nsid w:val="486A457D"/>
    <w:multiLevelType w:val="hybridMultilevel"/>
    <w:tmpl w:val="3F86744A"/>
    <w:lvl w:ilvl="0" w:tplc="97D0B03E">
      <w:start w:val="1"/>
      <w:numFmt w:val="lowerLetter"/>
      <w:lvlText w:val="%1)"/>
      <w:lvlJc w:val="left"/>
      <w:pPr>
        <w:ind w:left="99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F3AE9C6">
      <w:start w:val="1"/>
      <w:numFmt w:val="lowerLetter"/>
      <w:lvlText w:val="%2"/>
      <w:lvlJc w:val="left"/>
      <w:pPr>
        <w:ind w:left="10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6665AEC">
      <w:start w:val="1"/>
      <w:numFmt w:val="lowerRoman"/>
      <w:lvlText w:val="%3"/>
      <w:lvlJc w:val="left"/>
      <w:pPr>
        <w:ind w:left="18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37A236E">
      <w:start w:val="1"/>
      <w:numFmt w:val="decimal"/>
      <w:lvlText w:val="%4"/>
      <w:lvlJc w:val="left"/>
      <w:pPr>
        <w:ind w:left="25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AE6E402">
      <w:start w:val="1"/>
      <w:numFmt w:val="lowerLetter"/>
      <w:lvlText w:val="%5"/>
      <w:lvlJc w:val="left"/>
      <w:pPr>
        <w:ind w:left="32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93E0450">
      <w:start w:val="1"/>
      <w:numFmt w:val="lowerRoman"/>
      <w:lvlText w:val="%6"/>
      <w:lvlJc w:val="left"/>
      <w:pPr>
        <w:ind w:left="39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BFC09F2">
      <w:start w:val="1"/>
      <w:numFmt w:val="decimal"/>
      <w:lvlText w:val="%7"/>
      <w:lvlJc w:val="left"/>
      <w:pPr>
        <w:ind w:left="46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57EFE56">
      <w:start w:val="1"/>
      <w:numFmt w:val="lowerLetter"/>
      <w:lvlText w:val="%8"/>
      <w:lvlJc w:val="left"/>
      <w:pPr>
        <w:ind w:left="54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C6E22E6">
      <w:start w:val="1"/>
      <w:numFmt w:val="lowerRoman"/>
      <w:lvlText w:val="%9"/>
      <w:lvlJc w:val="left"/>
      <w:pPr>
        <w:ind w:left="61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49754570"/>
    <w:multiLevelType w:val="hybridMultilevel"/>
    <w:tmpl w:val="5DB8E8C8"/>
    <w:lvl w:ilvl="0" w:tplc="F1ACF5BC">
      <w:start w:val="1"/>
      <w:numFmt w:val="decimal"/>
      <w:lvlText w:val="%1."/>
      <w:lvlJc w:val="left"/>
      <w:pPr>
        <w:ind w:left="360"/>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394C60E4">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7ACED3DA">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DDC804D8">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2CE013CC">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DDACD190">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F838254E">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75F6B86A">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57721614">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4C812F64"/>
    <w:multiLevelType w:val="hybridMultilevel"/>
    <w:tmpl w:val="59884D02"/>
    <w:lvl w:ilvl="0" w:tplc="A238CDC4">
      <w:start w:val="1"/>
      <w:numFmt w:val="decimal"/>
      <w:lvlText w:val="%1."/>
      <w:lvlJc w:val="left"/>
      <w:pPr>
        <w:ind w:left="428"/>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A78C330C">
      <w:start w:val="1"/>
      <w:numFmt w:val="decimal"/>
      <w:lvlText w:val="%2)"/>
      <w:lvlJc w:val="left"/>
      <w:pPr>
        <w:ind w:left="711"/>
      </w:pPr>
      <w:rPr>
        <w:rFonts w:ascii="Century Gothic" w:eastAsia="Arial" w:hAnsi="Century Gothic" w:cs="Arial" w:hint="default"/>
        <w:b w:val="0"/>
        <w:i w:val="0"/>
        <w:strike w:val="0"/>
        <w:dstrike w:val="0"/>
        <w:color w:val="000000"/>
        <w:sz w:val="20"/>
        <w:szCs w:val="20"/>
        <w:u w:val="none" w:color="000000"/>
        <w:bdr w:val="none" w:sz="0" w:space="0" w:color="auto"/>
        <w:shd w:val="clear" w:color="auto" w:fill="auto"/>
        <w:vertAlign w:val="baseline"/>
      </w:rPr>
    </w:lvl>
    <w:lvl w:ilvl="2" w:tplc="C9520812">
      <w:start w:val="1"/>
      <w:numFmt w:val="lowerRoman"/>
      <w:lvlText w:val="%3"/>
      <w:lvlJc w:val="left"/>
      <w:pPr>
        <w:ind w:left="150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0548F6F0">
      <w:start w:val="1"/>
      <w:numFmt w:val="decimal"/>
      <w:lvlText w:val="%4"/>
      <w:lvlJc w:val="left"/>
      <w:pPr>
        <w:ind w:left="222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1BCCDB3A">
      <w:start w:val="1"/>
      <w:numFmt w:val="lowerLetter"/>
      <w:lvlText w:val="%5"/>
      <w:lvlJc w:val="left"/>
      <w:pPr>
        <w:ind w:left="294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7AE0876">
      <w:start w:val="1"/>
      <w:numFmt w:val="lowerRoman"/>
      <w:lvlText w:val="%6"/>
      <w:lvlJc w:val="left"/>
      <w:pPr>
        <w:ind w:left="366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86011F2">
      <w:start w:val="1"/>
      <w:numFmt w:val="decimal"/>
      <w:lvlText w:val="%7"/>
      <w:lvlJc w:val="left"/>
      <w:pPr>
        <w:ind w:left="438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C7BAD95E">
      <w:start w:val="1"/>
      <w:numFmt w:val="lowerLetter"/>
      <w:lvlText w:val="%8"/>
      <w:lvlJc w:val="left"/>
      <w:pPr>
        <w:ind w:left="510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8D0EE140">
      <w:start w:val="1"/>
      <w:numFmt w:val="lowerRoman"/>
      <w:lvlText w:val="%9"/>
      <w:lvlJc w:val="left"/>
      <w:pPr>
        <w:ind w:left="582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1" w15:restartNumberingAfterBreak="0">
    <w:nsid w:val="5693126F"/>
    <w:multiLevelType w:val="hybridMultilevel"/>
    <w:tmpl w:val="1EB2F990"/>
    <w:lvl w:ilvl="0" w:tplc="D0504C36">
      <w:start w:val="1"/>
      <w:numFmt w:val="decimal"/>
      <w:lvlText w:val="%1."/>
      <w:lvlJc w:val="left"/>
      <w:pPr>
        <w:ind w:left="428"/>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D38E9DB6">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DB0287EE">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1F76540A">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5366E520">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A9C21062">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BF5A7462">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56DEDF3C">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81087B1C">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32" w15:restartNumberingAfterBreak="0">
    <w:nsid w:val="574E22F6"/>
    <w:multiLevelType w:val="hybridMultilevel"/>
    <w:tmpl w:val="6C1606E6"/>
    <w:lvl w:ilvl="0" w:tplc="5986CCAC">
      <w:start w:val="1"/>
      <w:numFmt w:val="decimal"/>
      <w:lvlText w:val="%1."/>
      <w:lvlJc w:val="left"/>
      <w:pPr>
        <w:ind w:left="428"/>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E2F8D242">
      <w:start w:val="1"/>
      <w:numFmt w:val="decimal"/>
      <w:lvlText w:val="%2)"/>
      <w:lvlJc w:val="left"/>
      <w:pPr>
        <w:ind w:left="788"/>
      </w:pPr>
      <w:rPr>
        <w:rFonts w:ascii="Century Gothic" w:eastAsia="Arial" w:hAnsi="Century Gothic" w:cs="Arial" w:hint="default"/>
        <w:b w:val="0"/>
        <w:i w:val="0"/>
        <w:strike w:val="0"/>
        <w:dstrike w:val="0"/>
        <w:color w:val="000000"/>
        <w:sz w:val="20"/>
        <w:szCs w:val="20"/>
        <w:u w:val="none" w:color="000000"/>
        <w:bdr w:val="none" w:sz="0" w:space="0" w:color="auto"/>
        <w:shd w:val="clear" w:color="auto" w:fill="auto"/>
        <w:vertAlign w:val="baseline"/>
      </w:rPr>
    </w:lvl>
    <w:lvl w:ilvl="2" w:tplc="B204C3B4">
      <w:start w:val="1"/>
      <w:numFmt w:val="lowerRoman"/>
      <w:lvlText w:val="%3"/>
      <w:lvlJc w:val="left"/>
      <w:pPr>
        <w:ind w:left="15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2669D1C">
      <w:start w:val="1"/>
      <w:numFmt w:val="decimal"/>
      <w:lvlText w:val="%4"/>
      <w:lvlJc w:val="left"/>
      <w:pPr>
        <w:ind w:left="22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0FC5D78">
      <w:start w:val="1"/>
      <w:numFmt w:val="lowerLetter"/>
      <w:lvlText w:val="%5"/>
      <w:lvlJc w:val="left"/>
      <w:pPr>
        <w:ind w:left="29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2540100">
      <w:start w:val="1"/>
      <w:numFmt w:val="lowerRoman"/>
      <w:lvlText w:val="%6"/>
      <w:lvlJc w:val="left"/>
      <w:pPr>
        <w:ind w:left="36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804C058">
      <w:start w:val="1"/>
      <w:numFmt w:val="decimal"/>
      <w:lvlText w:val="%7"/>
      <w:lvlJc w:val="left"/>
      <w:pPr>
        <w:ind w:left="43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A6AF170">
      <w:start w:val="1"/>
      <w:numFmt w:val="lowerLetter"/>
      <w:lvlText w:val="%8"/>
      <w:lvlJc w:val="left"/>
      <w:pPr>
        <w:ind w:left="51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434248A">
      <w:start w:val="1"/>
      <w:numFmt w:val="lowerRoman"/>
      <w:lvlText w:val="%9"/>
      <w:lvlJc w:val="left"/>
      <w:pPr>
        <w:ind w:left="58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3" w15:restartNumberingAfterBreak="0">
    <w:nsid w:val="5B8558E4"/>
    <w:multiLevelType w:val="hybridMultilevel"/>
    <w:tmpl w:val="FC5C0698"/>
    <w:lvl w:ilvl="0" w:tplc="04150001">
      <w:start w:val="1"/>
      <w:numFmt w:val="bullet"/>
      <w:lvlText w:val=""/>
      <w:lvlJc w:val="left"/>
      <w:pPr>
        <w:ind w:left="1148" w:hanging="360"/>
      </w:pPr>
      <w:rPr>
        <w:rFonts w:ascii="Symbol" w:hAnsi="Symbol" w:hint="default"/>
      </w:rPr>
    </w:lvl>
    <w:lvl w:ilvl="1" w:tplc="04150003" w:tentative="1">
      <w:start w:val="1"/>
      <w:numFmt w:val="bullet"/>
      <w:lvlText w:val="o"/>
      <w:lvlJc w:val="left"/>
      <w:pPr>
        <w:ind w:left="1868" w:hanging="360"/>
      </w:pPr>
      <w:rPr>
        <w:rFonts w:ascii="Courier New" w:hAnsi="Courier New" w:cs="Courier New" w:hint="default"/>
      </w:rPr>
    </w:lvl>
    <w:lvl w:ilvl="2" w:tplc="04150005" w:tentative="1">
      <w:start w:val="1"/>
      <w:numFmt w:val="bullet"/>
      <w:lvlText w:val=""/>
      <w:lvlJc w:val="left"/>
      <w:pPr>
        <w:ind w:left="2588" w:hanging="360"/>
      </w:pPr>
      <w:rPr>
        <w:rFonts w:ascii="Wingdings" w:hAnsi="Wingdings" w:hint="default"/>
      </w:rPr>
    </w:lvl>
    <w:lvl w:ilvl="3" w:tplc="04150001" w:tentative="1">
      <w:start w:val="1"/>
      <w:numFmt w:val="bullet"/>
      <w:lvlText w:val=""/>
      <w:lvlJc w:val="left"/>
      <w:pPr>
        <w:ind w:left="3308" w:hanging="360"/>
      </w:pPr>
      <w:rPr>
        <w:rFonts w:ascii="Symbol" w:hAnsi="Symbol" w:hint="default"/>
      </w:rPr>
    </w:lvl>
    <w:lvl w:ilvl="4" w:tplc="04150003" w:tentative="1">
      <w:start w:val="1"/>
      <w:numFmt w:val="bullet"/>
      <w:lvlText w:val="o"/>
      <w:lvlJc w:val="left"/>
      <w:pPr>
        <w:ind w:left="4028" w:hanging="360"/>
      </w:pPr>
      <w:rPr>
        <w:rFonts w:ascii="Courier New" w:hAnsi="Courier New" w:cs="Courier New" w:hint="default"/>
      </w:rPr>
    </w:lvl>
    <w:lvl w:ilvl="5" w:tplc="04150005" w:tentative="1">
      <w:start w:val="1"/>
      <w:numFmt w:val="bullet"/>
      <w:lvlText w:val=""/>
      <w:lvlJc w:val="left"/>
      <w:pPr>
        <w:ind w:left="4748" w:hanging="360"/>
      </w:pPr>
      <w:rPr>
        <w:rFonts w:ascii="Wingdings" w:hAnsi="Wingdings" w:hint="default"/>
      </w:rPr>
    </w:lvl>
    <w:lvl w:ilvl="6" w:tplc="04150001" w:tentative="1">
      <w:start w:val="1"/>
      <w:numFmt w:val="bullet"/>
      <w:lvlText w:val=""/>
      <w:lvlJc w:val="left"/>
      <w:pPr>
        <w:ind w:left="5468" w:hanging="360"/>
      </w:pPr>
      <w:rPr>
        <w:rFonts w:ascii="Symbol" w:hAnsi="Symbol" w:hint="default"/>
      </w:rPr>
    </w:lvl>
    <w:lvl w:ilvl="7" w:tplc="04150003" w:tentative="1">
      <w:start w:val="1"/>
      <w:numFmt w:val="bullet"/>
      <w:lvlText w:val="o"/>
      <w:lvlJc w:val="left"/>
      <w:pPr>
        <w:ind w:left="6188" w:hanging="360"/>
      </w:pPr>
      <w:rPr>
        <w:rFonts w:ascii="Courier New" w:hAnsi="Courier New" w:cs="Courier New" w:hint="default"/>
      </w:rPr>
    </w:lvl>
    <w:lvl w:ilvl="8" w:tplc="04150005" w:tentative="1">
      <w:start w:val="1"/>
      <w:numFmt w:val="bullet"/>
      <w:lvlText w:val=""/>
      <w:lvlJc w:val="left"/>
      <w:pPr>
        <w:ind w:left="6908" w:hanging="360"/>
      </w:pPr>
      <w:rPr>
        <w:rFonts w:ascii="Wingdings" w:hAnsi="Wingdings" w:hint="default"/>
      </w:rPr>
    </w:lvl>
  </w:abstractNum>
  <w:abstractNum w:abstractNumId="34" w15:restartNumberingAfterBreak="0">
    <w:nsid w:val="5C4F1F9E"/>
    <w:multiLevelType w:val="hybridMultilevel"/>
    <w:tmpl w:val="4EEC0858"/>
    <w:lvl w:ilvl="0" w:tplc="70747E24">
      <w:start w:val="1"/>
      <w:numFmt w:val="decimal"/>
      <w:lvlText w:val="%1."/>
      <w:lvlJc w:val="left"/>
      <w:pPr>
        <w:ind w:left="428"/>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FFFFFFFF">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5CE327A6"/>
    <w:multiLevelType w:val="hybridMultilevel"/>
    <w:tmpl w:val="B880BCE0"/>
    <w:lvl w:ilvl="0" w:tplc="CE04250C">
      <w:start w:val="1"/>
      <w:numFmt w:val="decimal"/>
      <w:lvlText w:val="%1"/>
      <w:lvlJc w:val="left"/>
      <w:pPr>
        <w:ind w:left="3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9E127F7C">
      <w:start w:val="1"/>
      <w:numFmt w:val="lowerLetter"/>
      <w:lvlText w:val="%2"/>
      <w:lvlJc w:val="left"/>
      <w:pPr>
        <w:ind w:left="7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525C260E">
      <w:start w:val="1"/>
      <w:numFmt w:val="decimal"/>
      <w:lvlText w:val="%3)"/>
      <w:lvlJc w:val="left"/>
      <w:pPr>
        <w:ind w:left="99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27CE844E">
      <w:start w:val="1"/>
      <w:numFmt w:val="decimal"/>
      <w:lvlText w:val="%4"/>
      <w:lvlJc w:val="left"/>
      <w:pPr>
        <w:ind w:left="179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726D7E6">
      <w:start w:val="1"/>
      <w:numFmt w:val="lowerLetter"/>
      <w:lvlText w:val="%5"/>
      <w:lvlJc w:val="left"/>
      <w:pPr>
        <w:ind w:left="251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499AEBC2">
      <w:start w:val="1"/>
      <w:numFmt w:val="lowerRoman"/>
      <w:lvlText w:val="%6"/>
      <w:lvlJc w:val="left"/>
      <w:pPr>
        <w:ind w:left="323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0A7C8862">
      <w:start w:val="1"/>
      <w:numFmt w:val="decimal"/>
      <w:lvlText w:val="%7"/>
      <w:lvlJc w:val="left"/>
      <w:pPr>
        <w:ind w:left="395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C2B08F80">
      <w:start w:val="1"/>
      <w:numFmt w:val="lowerLetter"/>
      <w:lvlText w:val="%8"/>
      <w:lvlJc w:val="left"/>
      <w:pPr>
        <w:ind w:left="467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96408BC8">
      <w:start w:val="1"/>
      <w:numFmt w:val="lowerRoman"/>
      <w:lvlText w:val="%9"/>
      <w:lvlJc w:val="left"/>
      <w:pPr>
        <w:ind w:left="539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6" w15:restartNumberingAfterBreak="0">
    <w:nsid w:val="5F77299F"/>
    <w:multiLevelType w:val="hybridMultilevel"/>
    <w:tmpl w:val="AF689F90"/>
    <w:lvl w:ilvl="0" w:tplc="E19A8028">
      <w:start w:val="1"/>
      <w:numFmt w:val="decimal"/>
      <w:lvlText w:val="%1."/>
      <w:lvlJc w:val="left"/>
      <w:pPr>
        <w:ind w:left="360"/>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5EF437C0">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4C8E7234">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AA82CC16">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097063A6">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3B163BFE">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E7E0079C">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341C74E8">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5AD05E98">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37" w15:restartNumberingAfterBreak="0">
    <w:nsid w:val="6043319A"/>
    <w:multiLevelType w:val="hybridMultilevel"/>
    <w:tmpl w:val="583A0096"/>
    <w:lvl w:ilvl="0" w:tplc="F9247B7E">
      <w:start w:val="1"/>
      <w:numFmt w:val="decimal"/>
      <w:lvlText w:val="%1."/>
      <w:lvlJc w:val="left"/>
      <w:pPr>
        <w:ind w:left="428"/>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3B942518">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7092F098">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B13A9EC0">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D5BC34C6">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EC4CBDE8">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F74A7B1C">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7D8E407C">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4D48523E">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38" w15:restartNumberingAfterBreak="0">
    <w:nsid w:val="67782730"/>
    <w:multiLevelType w:val="hybridMultilevel"/>
    <w:tmpl w:val="D7266C0C"/>
    <w:lvl w:ilvl="0" w:tplc="6ECA9470">
      <w:start w:val="1"/>
      <w:numFmt w:val="decimal"/>
      <w:lvlText w:val="%1."/>
      <w:lvlJc w:val="left"/>
      <w:pPr>
        <w:ind w:left="428"/>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6FB02712">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1FA684BE">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CC0682D4">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765ACFEE">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7D8E4D20">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32BA777A">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136A0D56">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D740392E">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39" w15:restartNumberingAfterBreak="0">
    <w:nsid w:val="67905177"/>
    <w:multiLevelType w:val="hybridMultilevel"/>
    <w:tmpl w:val="F78C66C8"/>
    <w:lvl w:ilvl="0" w:tplc="04150017">
      <w:start w:val="1"/>
      <w:numFmt w:val="lowerLetter"/>
      <w:lvlText w:val="%1)"/>
      <w:lvlJc w:val="left"/>
      <w:pPr>
        <w:ind w:left="1431" w:hanging="360"/>
      </w:pPr>
    </w:lvl>
    <w:lvl w:ilvl="1" w:tplc="04150019" w:tentative="1">
      <w:start w:val="1"/>
      <w:numFmt w:val="lowerLetter"/>
      <w:lvlText w:val="%2."/>
      <w:lvlJc w:val="left"/>
      <w:pPr>
        <w:ind w:left="2151" w:hanging="360"/>
      </w:pPr>
    </w:lvl>
    <w:lvl w:ilvl="2" w:tplc="0415001B" w:tentative="1">
      <w:start w:val="1"/>
      <w:numFmt w:val="lowerRoman"/>
      <w:lvlText w:val="%3."/>
      <w:lvlJc w:val="right"/>
      <w:pPr>
        <w:ind w:left="2871" w:hanging="180"/>
      </w:pPr>
    </w:lvl>
    <w:lvl w:ilvl="3" w:tplc="0415000F" w:tentative="1">
      <w:start w:val="1"/>
      <w:numFmt w:val="decimal"/>
      <w:lvlText w:val="%4."/>
      <w:lvlJc w:val="left"/>
      <w:pPr>
        <w:ind w:left="3591" w:hanging="360"/>
      </w:pPr>
    </w:lvl>
    <w:lvl w:ilvl="4" w:tplc="04150019" w:tentative="1">
      <w:start w:val="1"/>
      <w:numFmt w:val="lowerLetter"/>
      <w:lvlText w:val="%5."/>
      <w:lvlJc w:val="left"/>
      <w:pPr>
        <w:ind w:left="4311" w:hanging="360"/>
      </w:pPr>
    </w:lvl>
    <w:lvl w:ilvl="5" w:tplc="0415001B" w:tentative="1">
      <w:start w:val="1"/>
      <w:numFmt w:val="lowerRoman"/>
      <w:lvlText w:val="%6."/>
      <w:lvlJc w:val="right"/>
      <w:pPr>
        <w:ind w:left="5031" w:hanging="180"/>
      </w:pPr>
    </w:lvl>
    <w:lvl w:ilvl="6" w:tplc="0415000F" w:tentative="1">
      <w:start w:val="1"/>
      <w:numFmt w:val="decimal"/>
      <w:lvlText w:val="%7."/>
      <w:lvlJc w:val="left"/>
      <w:pPr>
        <w:ind w:left="5751" w:hanging="360"/>
      </w:pPr>
    </w:lvl>
    <w:lvl w:ilvl="7" w:tplc="04150019" w:tentative="1">
      <w:start w:val="1"/>
      <w:numFmt w:val="lowerLetter"/>
      <w:lvlText w:val="%8."/>
      <w:lvlJc w:val="left"/>
      <w:pPr>
        <w:ind w:left="6471" w:hanging="360"/>
      </w:pPr>
    </w:lvl>
    <w:lvl w:ilvl="8" w:tplc="0415001B" w:tentative="1">
      <w:start w:val="1"/>
      <w:numFmt w:val="lowerRoman"/>
      <w:lvlText w:val="%9."/>
      <w:lvlJc w:val="right"/>
      <w:pPr>
        <w:ind w:left="7191" w:hanging="180"/>
      </w:pPr>
    </w:lvl>
  </w:abstractNum>
  <w:abstractNum w:abstractNumId="40" w15:restartNumberingAfterBreak="0">
    <w:nsid w:val="704D011F"/>
    <w:multiLevelType w:val="hybridMultilevel"/>
    <w:tmpl w:val="8CEE2922"/>
    <w:lvl w:ilvl="0" w:tplc="7B42F662">
      <w:start w:val="1"/>
      <w:numFmt w:val="decimal"/>
      <w:lvlText w:val="%1."/>
      <w:lvlJc w:val="left"/>
      <w:pPr>
        <w:ind w:left="428"/>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8B966D34">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DCE49C3C">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49D6F536">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AB68329C">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EA487A66">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FD0A002A">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81C6FF94">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87FA1502">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41" w15:restartNumberingAfterBreak="0">
    <w:nsid w:val="75DA6AEE"/>
    <w:multiLevelType w:val="hybridMultilevel"/>
    <w:tmpl w:val="0AF25DDA"/>
    <w:lvl w:ilvl="0" w:tplc="04150017">
      <w:start w:val="1"/>
      <w:numFmt w:val="lowerLetter"/>
      <w:lvlText w:val="%1)"/>
      <w:lvlJc w:val="left"/>
      <w:pPr>
        <w:ind w:left="1431" w:hanging="360"/>
      </w:pPr>
    </w:lvl>
    <w:lvl w:ilvl="1" w:tplc="04150019" w:tentative="1">
      <w:start w:val="1"/>
      <w:numFmt w:val="lowerLetter"/>
      <w:lvlText w:val="%2."/>
      <w:lvlJc w:val="left"/>
      <w:pPr>
        <w:ind w:left="2151" w:hanging="360"/>
      </w:pPr>
    </w:lvl>
    <w:lvl w:ilvl="2" w:tplc="0415001B" w:tentative="1">
      <w:start w:val="1"/>
      <w:numFmt w:val="lowerRoman"/>
      <w:lvlText w:val="%3."/>
      <w:lvlJc w:val="right"/>
      <w:pPr>
        <w:ind w:left="2871" w:hanging="180"/>
      </w:pPr>
    </w:lvl>
    <w:lvl w:ilvl="3" w:tplc="0415000F" w:tentative="1">
      <w:start w:val="1"/>
      <w:numFmt w:val="decimal"/>
      <w:lvlText w:val="%4."/>
      <w:lvlJc w:val="left"/>
      <w:pPr>
        <w:ind w:left="3591" w:hanging="360"/>
      </w:pPr>
    </w:lvl>
    <w:lvl w:ilvl="4" w:tplc="04150019" w:tentative="1">
      <w:start w:val="1"/>
      <w:numFmt w:val="lowerLetter"/>
      <w:lvlText w:val="%5."/>
      <w:lvlJc w:val="left"/>
      <w:pPr>
        <w:ind w:left="4311" w:hanging="360"/>
      </w:pPr>
    </w:lvl>
    <w:lvl w:ilvl="5" w:tplc="0415001B" w:tentative="1">
      <w:start w:val="1"/>
      <w:numFmt w:val="lowerRoman"/>
      <w:lvlText w:val="%6."/>
      <w:lvlJc w:val="right"/>
      <w:pPr>
        <w:ind w:left="5031" w:hanging="180"/>
      </w:pPr>
    </w:lvl>
    <w:lvl w:ilvl="6" w:tplc="0415000F" w:tentative="1">
      <w:start w:val="1"/>
      <w:numFmt w:val="decimal"/>
      <w:lvlText w:val="%7."/>
      <w:lvlJc w:val="left"/>
      <w:pPr>
        <w:ind w:left="5751" w:hanging="360"/>
      </w:pPr>
    </w:lvl>
    <w:lvl w:ilvl="7" w:tplc="04150019" w:tentative="1">
      <w:start w:val="1"/>
      <w:numFmt w:val="lowerLetter"/>
      <w:lvlText w:val="%8."/>
      <w:lvlJc w:val="left"/>
      <w:pPr>
        <w:ind w:left="6471" w:hanging="360"/>
      </w:pPr>
    </w:lvl>
    <w:lvl w:ilvl="8" w:tplc="0415001B" w:tentative="1">
      <w:start w:val="1"/>
      <w:numFmt w:val="lowerRoman"/>
      <w:lvlText w:val="%9."/>
      <w:lvlJc w:val="right"/>
      <w:pPr>
        <w:ind w:left="7191" w:hanging="180"/>
      </w:pPr>
    </w:lvl>
  </w:abstractNum>
  <w:abstractNum w:abstractNumId="42" w15:restartNumberingAfterBreak="0">
    <w:nsid w:val="77E31418"/>
    <w:multiLevelType w:val="hybridMultilevel"/>
    <w:tmpl w:val="F710A1CE"/>
    <w:lvl w:ilvl="0" w:tplc="DF3ED8A4">
      <w:start w:val="1"/>
      <w:numFmt w:val="decimal"/>
      <w:lvlText w:val="%1."/>
      <w:lvlJc w:val="left"/>
      <w:pPr>
        <w:ind w:left="428"/>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563CBA8A">
      <w:start w:val="1"/>
      <w:numFmt w:val="lowerLetter"/>
      <w:lvlText w:val="%2"/>
      <w:lvlJc w:val="left"/>
      <w:pPr>
        <w:ind w:left="1224"/>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CA2443D2">
      <w:start w:val="1"/>
      <w:numFmt w:val="lowerRoman"/>
      <w:lvlText w:val="%3"/>
      <w:lvlJc w:val="left"/>
      <w:pPr>
        <w:ind w:left="1944"/>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4EF6A3A0">
      <w:start w:val="1"/>
      <w:numFmt w:val="decimal"/>
      <w:lvlText w:val="%4"/>
      <w:lvlJc w:val="left"/>
      <w:pPr>
        <w:ind w:left="2664"/>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D8E21238">
      <w:start w:val="1"/>
      <w:numFmt w:val="lowerLetter"/>
      <w:lvlText w:val="%5"/>
      <w:lvlJc w:val="left"/>
      <w:pPr>
        <w:ind w:left="3384"/>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4672FC9A">
      <w:start w:val="1"/>
      <w:numFmt w:val="lowerRoman"/>
      <w:lvlText w:val="%6"/>
      <w:lvlJc w:val="left"/>
      <w:pPr>
        <w:ind w:left="4104"/>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61D2491E">
      <w:start w:val="1"/>
      <w:numFmt w:val="decimal"/>
      <w:lvlText w:val="%7"/>
      <w:lvlJc w:val="left"/>
      <w:pPr>
        <w:ind w:left="4824"/>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716CC6BC">
      <w:start w:val="1"/>
      <w:numFmt w:val="lowerLetter"/>
      <w:lvlText w:val="%8"/>
      <w:lvlJc w:val="left"/>
      <w:pPr>
        <w:ind w:left="5544"/>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CD524F36">
      <w:start w:val="1"/>
      <w:numFmt w:val="lowerRoman"/>
      <w:lvlText w:val="%9"/>
      <w:lvlJc w:val="left"/>
      <w:pPr>
        <w:ind w:left="6264"/>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43" w15:restartNumberingAfterBreak="0">
    <w:nsid w:val="7ADC279D"/>
    <w:multiLevelType w:val="hybridMultilevel"/>
    <w:tmpl w:val="79E6D84C"/>
    <w:lvl w:ilvl="0" w:tplc="2AC647BA">
      <w:start w:val="1"/>
      <w:numFmt w:val="decimal"/>
      <w:lvlText w:val="%1."/>
      <w:lvlJc w:val="left"/>
      <w:pPr>
        <w:ind w:left="302"/>
      </w:pPr>
      <w:rPr>
        <w:rFonts w:ascii="Century Gothic" w:eastAsia="Arial" w:hAnsi="Century Gothic" w:cs="Arial" w:hint="default"/>
        <w:b w:val="0"/>
        <w:bCs w:val="0"/>
        <w:i w:val="0"/>
        <w:strike w:val="0"/>
        <w:dstrike w:val="0"/>
        <w:color w:val="000000"/>
        <w:sz w:val="20"/>
        <w:szCs w:val="20"/>
        <w:u w:val="none" w:color="000000"/>
        <w:bdr w:val="none" w:sz="0" w:space="0" w:color="auto"/>
        <w:shd w:val="clear" w:color="auto" w:fill="auto"/>
        <w:vertAlign w:val="baseline"/>
      </w:rPr>
    </w:lvl>
    <w:lvl w:ilvl="1" w:tplc="63C87904">
      <w:start w:val="1"/>
      <w:numFmt w:val="decimal"/>
      <w:lvlText w:val="%2)"/>
      <w:lvlJc w:val="left"/>
      <w:pPr>
        <w:ind w:left="567"/>
      </w:pPr>
      <w:rPr>
        <w:rFonts w:ascii="Century Gothic" w:eastAsia="Arial" w:hAnsi="Century Gothic" w:cs="Arial" w:hint="default"/>
        <w:b w:val="0"/>
        <w:i w:val="0"/>
        <w:strike w:val="0"/>
        <w:dstrike w:val="0"/>
        <w:color w:val="000000"/>
        <w:sz w:val="20"/>
        <w:szCs w:val="20"/>
        <w:u w:val="none" w:color="000000"/>
        <w:bdr w:val="none" w:sz="0" w:space="0" w:color="auto"/>
        <w:shd w:val="clear" w:color="auto" w:fill="auto"/>
        <w:vertAlign w:val="baseline"/>
      </w:rPr>
    </w:lvl>
    <w:lvl w:ilvl="2" w:tplc="64463364">
      <w:start w:val="1"/>
      <w:numFmt w:val="lowerLetter"/>
      <w:lvlText w:val="%3)"/>
      <w:lvlJc w:val="left"/>
      <w:pPr>
        <w:ind w:left="1286"/>
      </w:pPr>
      <w:rPr>
        <w:rFonts w:ascii="Century Gothic" w:eastAsia="Arial" w:hAnsi="Century Gothic" w:cs="Arial" w:hint="default"/>
        <w:b w:val="0"/>
        <w:i w:val="0"/>
        <w:strike w:val="0"/>
        <w:dstrike w:val="0"/>
        <w:color w:val="000000"/>
        <w:sz w:val="20"/>
        <w:szCs w:val="20"/>
        <w:u w:val="none" w:color="000000"/>
        <w:bdr w:val="none" w:sz="0" w:space="0" w:color="auto"/>
        <w:shd w:val="clear" w:color="auto" w:fill="auto"/>
        <w:vertAlign w:val="baseline"/>
      </w:rPr>
    </w:lvl>
    <w:lvl w:ilvl="3" w:tplc="8E4EC2FA">
      <w:start w:val="1"/>
      <w:numFmt w:val="decimal"/>
      <w:lvlText w:val="%4"/>
      <w:lvlJc w:val="left"/>
      <w:pPr>
        <w:ind w:left="16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4B28A1C">
      <w:start w:val="1"/>
      <w:numFmt w:val="lowerLetter"/>
      <w:lvlText w:val="%5"/>
      <w:lvlJc w:val="left"/>
      <w:pPr>
        <w:ind w:left="23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D765178">
      <w:start w:val="1"/>
      <w:numFmt w:val="lowerRoman"/>
      <w:lvlText w:val="%6"/>
      <w:lvlJc w:val="left"/>
      <w:pPr>
        <w:ind w:left="30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E6C1676">
      <w:start w:val="1"/>
      <w:numFmt w:val="decimal"/>
      <w:lvlText w:val="%7"/>
      <w:lvlJc w:val="left"/>
      <w:pPr>
        <w:ind w:left="38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6002290">
      <w:start w:val="1"/>
      <w:numFmt w:val="lowerLetter"/>
      <w:lvlText w:val="%8"/>
      <w:lvlJc w:val="left"/>
      <w:pPr>
        <w:ind w:left="4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ECADC66">
      <w:start w:val="1"/>
      <w:numFmt w:val="lowerRoman"/>
      <w:lvlText w:val="%9"/>
      <w:lvlJc w:val="left"/>
      <w:pPr>
        <w:ind w:left="52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4" w15:restartNumberingAfterBreak="0">
    <w:nsid w:val="7CB74467"/>
    <w:multiLevelType w:val="multilevel"/>
    <w:tmpl w:val="B09E352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5" w15:restartNumberingAfterBreak="0">
    <w:nsid w:val="7F0367B6"/>
    <w:multiLevelType w:val="hybridMultilevel"/>
    <w:tmpl w:val="CDC6E04A"/>
    <w:lvl w:ilvl="0" w:tplc="36D6FCD2">
      <w:start w:val="1"/>
      <w:numFmt w:val="decimal"/>
      <w:lvlText w:val="%1)"/>
      <w:lvlJc w:val="left"/>
      <w:pPr>
        <w:ind w:left="428"/>
      </w:pPr>
      <w:rPr>
        <w:b w:val="0"/>
        <w:i w:val="0"/>
        <w:iCs w:val="0"/>
        <w:strike w:val="0"/>
        <w:dstrike w:val="0"/>
        <w:color w:val="000000"/>
        <w:sz w:val="20"/>
        <w:szCs w:val="20"/>
        <w:u w:val="none" w:color="000000"/>
        <w:bdr w:val="none" w:sz="0" w:space="0" w:color="auto"/>
        <w:shd w:val="clear" w:color="auto" w:fill="auto"/>
        <w:vertAlign w:val="baseline"/>
      </w:rPr>
    </w:lvl>
    <w:lvl w:ilvl="1" w:tplc="FFFFFFFF">
      <w:start w:val="1"/>
      <w:numFmt w:val="bullet"/>
      <w:lvlText w:val="o"/>
      <w:lvlJc w:val="left"/>
      <w:pPr>
        <w:ind w:left="1363"/>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lvl w:ilvl="2" w:tplc="FFFFFFFF">
      <w:start w:val="1"/>
      <w:numFmt w:val="bullet"/>
      <w:lvlText w:val="▪"/>
      <w:lvlJc w:val="left"/>
      <w:pPr>
        <w:ind w:left="2083"/>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lvl w:ilvl="3" w:tplc="FFFFFFFF">
      <w:start w:val="1"/>
      <w:numFmt w:val="bullet"/>
      <w:lvlText w:val="•"/>
      <w:lvlJc w:val="left"/>
      <w:pPr>
        <w:ind w:left="2803"/>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lvl w:ilvl="4" w:tplc="FFFFFFFF">
      <w:start w:val="1"/>
      <w:numFmt w:val="bullet"/>
      <w:lvlText w:val="o"/>
      <w:lvlJc w:val="left"/>
      <w:pPr>
        <w:ind w:left="3523"/>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lvl w:ilvl="5" w:tplc="FFFFFFFF">
      <w:start w:val="1"/>
      <w:numFmt w:val="bullet"/>
      <w:lvlText w:val="▪"/>
      <w:lvlJc w:val="left"/>
      <w:pPr>
        <w:ind w:left="4243"/>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lvl w:ilvl="6" w:tplc="FFFFFFFF">
      <w:start w:val="1"/>
      <w:numFmt w:val="bullet"/>
      <w:lvlText w:val="•"/>
      <w:lvlJc w:val="left"/>
      <w:pPr>
        <w:ind w:left="4963"/>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lvl w:ilvl="7" w:tplc="FFFFFFFF">
      <w:start w:val="1"/>
      <w:numFmt w:val="bullet"/>
      <w:lvlText w:val="o"/>
      <w:lvlJc w:val="left"/>
      <w:pPr>
        <w:ind w:left="5683"/>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lvl w:ilvl="8" w:tplc="FFFFFFFF">
      <w:start w:val="1"/>
      <w:numFmt w:val="bullet"/>
      <w:lvlText w:val="▪"/>
      <w:lvlJc w:val="left"/>
      <w:pPr>
        <w:ind w:left="6403"/>
      </w:pPr>
      <w:rPr>
        <w:rFonts w:ascii="Arial" w:eastAsia="Arial" w:hAnsi="Arial" w:cs="Arial"/>
        <w:b w:val="0"/>
        <w:i/>
        <w:iCs/>
        <w:strike w:val="0"/>
        <w:dstrike w:val="0"/>
        <w:color w:val="000000"/>
        <w:sz w:val="22"/>
        <w:szCs w:val="22"/>
        <w:u w:val="none" w:color="000000"/>
        <w:bdr w:val="none" w:sz="0" w:space="0" w:color="auto"/>
        <w:shd w:val="clear" w:color="auto" w:fill="auto"/>
        <w:vertAlign w:val="baseline"/>
      </w:rPr>
    </w:lvl>
  </w:abstractNum>
  <w:num w:numId="1" w16cid:durableId="1639073586">
    <w:abstractNumId w:val="32"/>
  </w:num>
  <w:num w:numId="2" w16cid:durableId="1146704483">
    <w:abstractNumId w:val="3"/>
  </w:num>
  <w:num w:numId="3" w16cid:durableId="1390691251">
    <w:abstractNumId w:val="29"/>
  </w:num>
  <w:num w:numId="4" w16cid:durableId="1700164471">
    <w:abstractNumId w:val="37"/>
  </w:num>
  <w:num w:numId="5" w16cid:durableId="1269658373">
    <w:abstractNumId w:val="13"/>
  </w:num>
  <w:num w:numId="6" w16cid:durableId="1645238405">
    <w:abstractNumId w:val="6"/>
  </w:num>
  <w:num w:numId="7" w16cid:durableId="960838098">
    <w:abstractNumId w:val="35"/>
  </w:num>
  <w:num w:numId="8" w16cid:durableId="1971283945">
    <w:abstractNumId w:val="27"/>
  </w:num>
  <w:num w:numId="9" w16cid:durableId="344982380">
    <w:abstractNumId w:val="20"/>
  </w:num>
  <w:num w:numId="10" w16cid:durableId="1826049661">
    <w:abstractNumId w:val="38"/>
  </w:num>
  <w:num w:numId="11" w16cid:durableId="1723598685">
    <w:abstractNumId w:val="30"/>
  </w:num>
  <w:num w:numId="12" w16cid:durableId="986977720">
    <w:abstractNumId w:val="25"/>
  </w:num>
  <w:num w:numId="13" w16cid:durableId="1698919917">
    <w:abstractNumId w:val="9"/>
  </w:num>
  <w:num w:numId="14" w16cid:durableId="1597859387">
    <w:abstractNumId w:val="24"/>
  </w:num>
  <w:num w:numId="15" w16cid:durableId="1097096259">
    <w:abstractNumId w:val="23"/>
  </w:num>
  <w:num w:numId="16" w16cid:durableId="970864240">
    <w:abstractNumId w:val="21"/>
  </w:num>
  <w:num w:numId="17" w16cid:durableId="1425958153">
    <w:abstractNumId w:val="31"/>
  </w:num>
  <w:num w:numId="18" w16cid:durableId="1501240155">
    <w:abstractNumId w:val="40"/>
  </w:num>
  <w:num w:numId="19" w16cid:durableId="892422761">
    <w:abstractNumId w:val="12"/>
  </w:num>
  <w:num w:numId="20" w16cid:durableId="1786458868">
    <w:abstractNumId w:val="11"/>
  </w:num>
  <w:num w:numId="21" w16cid:durableId="1978486018">
    <w:abstractNumId w:val="36"/>
  </w:num>
  <w:num w:numId="22" w16cid:durableId="316766888">
    <w:abstractNumId w:val="16"/>
  </w:num>
  <w:num w:numId="23" w16cid:durableId="1662271747">
    <w:abstractNumId w:val="43"/>
  </w:num>
  <w:num w:numId="24" w16cid:durableId="1233931874">
    <w:abstractNumId w:val="28"/>
  </w:num>
  <w:num w:numId="25" w16cid:durableId="1367948989">
    <w:abstractNumId w:val="26"/>
  </w:num>
  <w:num w:numId="26" w16cid:durableId="612128471">
    <w:abstractNumId w:val="7"/>
  </w:num>
  <w:num w:numId="27" w16cid:durableId="1328439957">
    <w:abstractNumId w:val="18"/>
  </w:num>
  <w:num w:numId="28" w16cid:durableId="1108159243">
    <w:abstractNumId w:val="8"/>
  </w:num>
  <w:num w:numId="29" w16cid:durableId="996760378">
    <w:abstractNumId w:val="42"/>
  </w:num>
  <w:num w:numId="30" w16cid:durableId="735471369">
    <w:abstractNumId w:val="17"/>
  </w:num>
  <w:num w:numId="31" w16cid:durableId="1601912631">
    <w:abstractNumId w:val="5"/>
  </w:num>
  <w:num w:numId="32" w16cid:durableId="385102538">
    <w:abstractNumId w:val="34"/>
  </w:num>
  <w:num w:numId="33" w16cid:durableId="2147383692">
    <w:abstractNumId w:val="45"/>
  </w:num>
  <w:num w:numId="34" w16cid:durableId="1474643871">
    <w:abstractNumId w:val="0"/>
  </w:num>
  <w:num w:numId="35" w16cid:durableId="1531333892">
    <w:abstractNumId w:val="1"/>
  </w:num>
  <w:num w:numId="36" w16cid:durableId="1196622045">
    <w:abstractNumId w:val="2"/>
  </w:num>
  <w:num w:numId="37" w16cid:durableId="200868330">
    <w:abstractNumId w:val="19"/>
  </w:num>
  <w:num w:numId="38" w16cid:durableId="354501844">
    <w:abstractNumId w:val="14"/>
  </w:num>
  <w:num w:numId="39" w16cid:durableId="684016719">
    <w:abstractNumId w:val="22"/>
  </w:num>
  <w:num w:numId="40" w16cid:durableId="510992726">
    <w:abstractNumId w:val="4"/>
  </w:num>
  <w:num w:numId="41" w16cid:durableId="362903213">
    <w:abstractNumId w:val="10"/>
  </w:num>
  <w:num w:numId="42" w16cid:durableId="1346591184">
    <w:abstractNumId w:val="33"/>
  </w:num>
  <w:num w:numId="43" w16cid:durableId="1519736531">
    <w:abstractNumId w:val="15"/>
  </w:num>
  <w:num w:numId="44" w16cid:durableId="171604543">
    <w:abstractNumId w:val="44"/>
  </w:num>
  <w:num w:numId="45" w16cid:durableId="1192037061">
    <w:abstractNumId w:val="39"/>
  </w:num>
  <w:num w:numId="46" w16cid:durableId="1022390992">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4C43"/>
    <w:rsid w:val="00075DDD"/>
    <w:rsid w:val="000C0407"/>
    <w:rsid w:val="000C712B"/>
    <w:rsid w:val="001203E4"/>
    <w:rsid w:val="00144147"/>
    <w:rsid w:val="001473A8"/>
    <w:rsid w:val="00167C50"/>
    <w:rsid w:val="00171389"/>
    <w:rsid w:val="00171534"/>
    <w:rsid w:val="00177BDA"/>
    <w:rsid w:val="00187852"/>
    <w:rsid w:val="0020175E"/>
    <w:rsid w:val="00225844"/>
    <w:rsid w:val="002368D3"/>
    <w:rsid w:val="002B60A0"/>
    <w:rsid w:val="002C2E8F"/>
    <w:rsid w:val="002D7B09"/>
    <w:rsid w:val="00332ACC"/>
    <w:rsid w:val="003520A3"/>
    <w:rsid w:val="003621E6"/>
    <w:rsid w:val="003C02F0"/>
    <w:rsid w:val="0040387E"/>
    <w:rsid w:val="004362DE"/>
    <w:rsid w:val="00461C8B"/>
    <w:rsid w:val="0049431A"/>
    <w:rsid w:val="004B1500"/>
    <w:rsid w:val="004B26E3"/>
    <w:rsid w:val="004B2885"/>
    <w:rsid w:val="00520353"/>
    <w:rsid w:val="005725CD"/>
    <w:rsid w:val="005B1685"/>
    <w:rsid w:val="005D05F7"/>
    <w:rsid w:val="005E331F"/>
    <w:rsid w:val="00617551"/>
    <w:rsid w:val="006422AD"/>
    <w:rsid w:val="00664A00"/>
    <w:rsid w:val="006E3769"/>
    <w:rsid w:val="006F1807"/>
    <w:rsid w:val="00704C0C"/>
    <w:rsid w:val="007665A7"/>
    <w:rsid w:val="00820FA4"/>
    <w:rsid w:val="008627CF"/>
    <w:rsid w:val="008C2B8B"/>
    <w:rsid w:val="00916D2B"/>
    <w:rsid w:val="0094085C"/>
    <w:rsid w:val="0096323A"/>
    <w:rsid w:val="00964C43"/>
    <w:rsid w:val="0096648C"/>
    <w:rsid w:val="009672D1"/>
    <w:rsid w:val="0097326B"/>
    <w:rsid w:val="009767D4"/>
    <w:rsid w:val="00A46BCD"/>
    <w:rsid w:val="00A969FE"/>
    <w:rsid w:val="00B43EF9"/>
    <w:rsid w:val="00BA3153"/>
    <w:rsid w:val="00BD3627"/>
    <w:rsid w:val="00BF1430"/>
    <w:rsid w:val="00BF3102"/>
    <w:rsid w:val="00C409E5"/>
    <w:rsid w:val="00C617CD"/>
    <w:rsid w:val="00C67D34"/>
    <w:rsid w:val="00C81CA2"/>
    <w:rsid w:val="00CE09D5"/>
    <w:rsid w:val="00D02F4B"/>
    <w:rsid w:val="00D221F8"/>
    <w:rsid w:val="00D310DF"/>
    <w:rsid w:val="00D63139"/>
    <w:rsid w:val="00DA3769"/>
    <w:rsid w:val="00DF43FD"/>
    <w:rsid w:val="00E0782E"/>
    <w:rsid w:val="00E57B4D"/>
    <w:rsid w:val="00E633F6"/>
    <w:rsid w:val="00E73434"/>
    <w:rsid w:val="00EC280D"/>
    <w:rsid w:val="00ED03C9"/>
    <w:rsid w:val="00F6458B"/>
    <w:rsid w:val="00F652F2"/>
    <w:rsid w:val="00F76BCE"/>
    <w:rsid w:val="00FB7B14"/>
    <w:rsid w:val="00FC749F"/>
    <w:rsid w:val="00FE3CC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0D2069"/>
  <w15:chartTrackingRefBased/>
  <w15:docId w15:val="{AEC81942-413B-4AA8-8EB0-440A7A58C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520A3"/>
    <w:pPr>
      <w:spacing w:after="0" w:line="240" w:lineRule="auto"/>
    </w:pPr>
    <w:rPr>
      <w:rFonts w:ascii="Times New Roman" w:eastAsia="Times New Roman" w:hAnsi="Times New Roman" w:cs="Times New Roman"/>
      <w:kern w:val="0"/>
      <w:szCs w:val="20"/>
      <w:lang w:eastAsia="pl-PL"/>
      <w14:ligatures w14:val="none"/>
    </w:rPr>
  </w:style>
  <w:style w:type="paragraph" w:styleId="Nagwek1">
    <w:name w:val="heading 1"/>
    <w:basedOn w:val="Normalny"/>
    <w:next w:val="Normalny"/>
    <w:link w:val="Nagwek1Znak"/>
    <w:uiPriority w:val="9"/>
    <w:qFormat/>
    <w:rsid w:val="00964C4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964C4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964C43"/>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964C43"/>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964C43"/>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964C43"/>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964C43"/>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964C43"/>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964C43"/>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964C43"/>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964C43"/>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964C43"/>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964C43"/>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964C43"/>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964C43"/>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964C43"/>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964C43"/>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964C43"/>
    <w:rPr>
      <w:rFonts w:eastAsiaTheme="majorEastAsia" w:cstheme="majorBidi"/>
      <w:color w:val="272727" w:themeColor="text1" w:themeTint="D8"/>
    </w:rPr>
  </w:style>
  <w:style w:type="paragraph" w:styleId="Tytu">
    <w:name w:val="Title"/>
    <w:basedOn w:val="Normalny"/>
    <w:next w:val="Normalny"/>
    <w:link w:val="TytuZnak"/>
    <w:uiPriority w:val="10"/>
    <w:qFormat/>
    <w:rsid w:val="00964C43"/>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964C43"/>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964C43"/>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964C43"/>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964C43"/>
    <w:pPr>
      <w:spacing w:before="160"/>
      <w:jc w:val="center"/>
    </w:pPr>
    <w:rPr>
      <w:i/>
      <w:iCs/>
      <w:color w:val="404040" w:themeColor="text1" w:themeTint="BF"/>
    </w:rPr>
  </w:style>
  <w:style w:type="character" w:customStyle="1" w:styleId="CytatZnak">
    <w:name w:val="Cytat Znak"/>
    <w:basedOn w:val="Domylnaczcionkaakapitu"/>
    <w:link w:val="Cytat"/>
    <w:uiPriority w:val="29"/>
    <w:rsid w:val="00964C43"/>
    <w:rPr>
      <w:i/>
      <w:iCs/>
      <w:color w:val="404040" w:themeColor="text1" w:themeTint="BF"/>
    </w:rPr>
  </w:style>
  <w:style w:type="paragraph" w:styleId="Akapitzlist">
    <w:name w:val="List Paragraph"/>
    <w:basedOn w:val="Normalny"/>
    <w:link w:val="AkapitzlistZnak"/>
    <w:uiPriority w:val="34"/>
    <w:qFormat/>
    <w:rsid w:val="00964C43"/>
    <w:pPr>
      <w:ind w:left="720"/>
      <w:contextualSpacing/>
    </w:pPr>
  </w:style>
  <w:style w:type="character" w:styleId="Wyrnienieintensywne">
    <w:name w:val="Intense Emphasis"/>
    <w:basedOn w:val="Domylnaczcionkaakapitu"/>
    <w:uiPriority w:val="21"/>
    <w:qFormat/>
    <w:rsid w:val="00964C43"/>
    <w:rPr>
      <w:i/>
      <w:iCs/>
      <w:color w:val="0F4761" w:themeColor="accent1" w:themeShade="BF"/>
    </w:rPr>
  </w:style>
  <w:style w:type="paragraph" w:styleId="Cytatintensywny">
    <w:name w:val="Intense Quote"/>
    <w:basedOn w:val="Normalny"/>
    <w:next w:val="Normalny"/>
    <w:link w:val="CytatintensywnyZnak"/>
    <w:uiPriority w:val="30"/>
    <w:qFormat/>
    <w:rsid w:val="00964C4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964C43"/>
    <w:rPr>
      <w:i/>
      <w:iCs/>
      <w:color w:val="0F4761" w:themeColor="accent1" w:themeShade="BF"/>
    </w:rPr>
  </w:style>
  <w:style w:type="character" w:styleId="Odwoanieintensywne">
    <w:name w:val="Intense Reference"/>
    <w:basedOn w:val="Domylnaczcionkaakapitu"/>
    <w:uiPriority w:val="32"/>
    <w:qFormat/>
    <w:rsid w:val="00964C43"/>
    <w:rPr>
      <w:b/>
      <w:bCs/>
      <w:smallCaps/>
      <w:color w:val="0F4761" w:themeColor="accent1" w:themeShade="BF"/>
      <w:spacing w:val="5"/>
    </w:rPr>
  </w:style>
  <w:style w:type="character" w:customStyle="1" w:styleId="AkapitzlistZnak">
    <w:name w:val="Akapit z listą Znak"/>
    <w:link w:val="Akapitzlist"/>
    <w:uiPriority w:val="34"/>
    <w:rsid w:val="00964C43"/>
  </w:style>
  <w:style w:type="paragraph" w:customStyle="1" w:styleId="Akapitzlist1">
    <w:name w:val="Akapit z listą1"/>
    <w:basedOn w:val="Normalny"/>
    <w:rsid w:val="005725CD"/>
    <w:pPr>
      <w:widowControl w:val="0"/>
      <w:suppressAutoHyphens/>
      <w:spacing w:line="100" w:lineRule="atLeast"/>
      <w:ind w:left="720"/>
    </w:pPr>
    <w:rPr>
      <w:kern w:val="1"/>
      <w:sz w:val="20"/>
      <w:lang w:eastAsia="ar-SA"/>
    </w:rPr>
  </w:style>
  <w:style w:type="paragraph" w:styleId="Nagwek">
    <w:name w:val="header"/>
    <w:basedOn w:val="Normalny"/>
    <w:link w:val="NagwekZnak"/>
    <w:uiPriority w:val="99"/>
    <w:unhideWhenUsed/>
    <w:rsid w:val="006422AD"/>
    <w:pPr>
      <w:tabs>
        <w:tab w:val="center" w:pos="4536"/>
        <w:tab w:val="right" w:pos="9072"/>
      </w:tabs>
    </w:pPr>
  </w:style>
  <w:style w:type="character" w:customStyle="1" w:styleId="NagwekZnak">
    <w:name w:val="Nagłówek Znak"/>
    <w:basedOn w:val="Domylnaczcionkaakapitu"/>
    <w:link w:val="Nagwek"/>
    <w:uiPriority w:val="99"/>
    <w:rsid w:val="006422AD"/>
    <w:rPr>
      <w:rFonts w:ascii="Times New Roman" w:eastAsia="Times New Roman" w:hAnsi="Times New Roman" w:cs="Times New Roman"/>
      <w:kern w:val="0"/>
      <w:szCs w:val="20"/>
      <w:lang w:eastAsia="pl-PL"/>
      <w14:ligatures w14:val="none"/>
    </w:rPr>
  </w:style>
  <w:style w:type="paragraph" w:styleId="Stopka">
    <w:name w:val="footer"/>
    <w:basedOn w:val="Normalny"/>
    <w:link w:val="StopkaZnak"/>
    <w:uiPriority w:val="99"/>
    <w:unhideWhenUsed/>
    <w:rsid w:val="006422AD"/>
    <w:pPr>
      <w:tabs>
        <w:tab w:val="center" w:pos="4536"/>
        <w:tab w:val="right" w:pos="9072"/>
      </w:tabs>
    </w:pPr>
  </w:style>
  <w:style w:type="character" w:customStyle="1" w:styleId="StopkaZnak">
    <w:name w:val="Stopka Znak"/>
    <w:basedOn w:val="Domylnaczcionkaakapitu"/>
    <w:link w:val="Stopka"/>
    <w:uiPriority w:val="99"/>
    <w:rsid w:val="006422AD"/>
    <w:rPr>
      <w:rFonts w:ascii="Times New Roman" w:eastAsia="Times New Roman" w:hAnsi="Times New Roman" w:cs="Times New Roman"/>
      <w:kern w:val="0"/>
      <w:szCs w:val="20"/>
      <w:lang w:eastAsia="pl-PL"/>
      <w14:ligatures w14:val="none"/>
    </w:rPr>
  </w:style>
  <w:style w:type="character" w:styleId="Odwoaniedokomentarza">
    <w:name w:val="annotation reference"/>
    <w:basedOn w:val="Domylnaczcionkaakapitu"/>
    <w:uiPriority w:val="99"/>
    <w:semiHidden/>
    <w:unhideWhenUsed/>
    <w:rsid w:val="00BA3153"/>
    <w:rPr>
      <w:sz w:val="16"/>
      <w:szCs w:val="16"/>
    </w:rPr>
  </w:style>
  <w:style w:type="paragraph" w:styleId="Tekstkomentarza">
    <w:name w:val="annotation text"/>
    <w:basedOn w:val="Normalny"/>
    <w:link w:val="TekstkomentarzaZnak"/>
    <w:uiPriority w:val="99"/>
    <w:unhideWhenUsed/>
    <w:rsid w:val="00BA3153"/>
    <w:rPr>
      <w:sz w:val="20"/>
    </w:rPr>
  </w:style>
  <w:style w:type="character" w:customStyle="1" w:styleId="TekstkomentarzaZnak">
    <w:name w:val="Tekst komentarza Znak"/>
    <w:basedOn w:val="Domylnaczcionkaakapitu"/>
    <w:link w:val="Tekstkomentarza"/>
    <w:uiPriority w:val="99"/>
    <w:rsid w:val="00BA3153"/>
    <w:rPr>
      <w:rFonts w:ascii="Times New Roman" w:eastAsia="Times New Roman" w:hAnsi="Times New Roman" w:cs="Times New Roman"/>
      <w:kern w:val="0"/>
      <w:sz w:val="20"/>
      <w:szCs w:val="20"/>
      <w:lang w:eastAsia="pl-PL"/>
      <w14:ligatures w14:val="none"/>
    </w:rPr>
  </w:style>
  <w:style w:type="paragraph" w:styleId="Tematkomentarza">
    <w:name w:val="annotation subject"/>
    <w:basedOn w:val="Tekstkomentarza"/>
    <w:next w:val="Tekstkomentarza"/>
    <w:link w:val="TematkomentarzaZnak"/>
    <w:uiPriority w:val="99"/>
    <w:semiHidden/>
    <w:unhideWhenUsed/>
    <w:rsid w:val="00BA3153"/>
    <w:rPr>
      <w:b/>
      <w:bCs/>
    </w:rPr>
  </w:style>
  <w:style w:type="character" w:customStyle="1" w:styleId="TematkomentarzaZnak">
    <w:name w:val="Temat komentarza Znak"/>
    <w:basedOn w:val="TekstkomentarzaZnak"/>
    <w:link w:val="Tematkomentarza"/>
    <w:uiPriority w:val="99"/>
    <w:semiHidden/>
    <w:rsid w:val="00BA3153"/>
    <w:rPr>
      <w:rFonts w:ascii="Times New Roman" w:eastAsia="Times New Roman" w:hAnsi="Times New Roman" w:cs="Times New Roman"/>
      <w:b/>
      <w:bCs/>
      <w:kern w:val="0"/>
      <w:sz w:val="20"/>
      <w:szCs w:val="20"/>
      <w:lang w:eastAsia="pl-PL"/>
      <w14:ligatures w14:val="none"/>
    </w:rPr>
  </w:style>
  <w:style w:type="character" w:styleId="Hipercze">
    <w:name w:val="Hyperlink"/>
    <w:basedOn w:val="Domylnaczcionkaakapitu"/>
    <w:uiPriority w:val="99"/>
    <w:unhideWhenUsed/>
    <w:rsid w:val="002B60A0"/>
    <w:rPr>
      <w:color w:val="467886" w:themeColor="hyperlink"/>
      <w:u w:val="single"/>
    </w:rPr>
  </w:style>
  <w:style w:type="character" w:styleId="Nierozpoznanawzmianka">
    <w:name w:val="Unresolved Mention"/>
    <w:basedOn w:val="Domylnaczcionkaakapitu"/>
    <w:uiPriority w:val="99"/>
    <w:semiHidden/>
    <w:unhideWhenUsed/>
    <w:rsid w:val="002B60A0"/>
    <w:rPr>
      <w:color w:val="605E5C"/>
      <w:shd w:val="clear" w:color="auto" w:fill="E1DFDD"/>
    </w:rPr>
  </w:style>
  <w:style w:type="paragraph" w:customStyle="1" w:styleId="Default">
    <w:name w:val="Default"/>
    <w:rsid w:val="000C712B"/>
    <w:pPr>
      <w:autoSpaceDE w:val="0"/>
      <w:autoSpaceDN w:val="0"/>
      <w:adjustRightInd w:val="0"/>
      <w:spacing w:after="0" w:line="240" w:lineRule="auto"/>
    </w:pPr>
    <w:rPr>
      <w:rFonts w:ascii="Arial" w:eastAsia="Calibri" w:hAnsi="Arial" w:cs="Arial"/>
      <w:color w:val="000000"/>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motuly.med.pl/rodo/strona" TargetMode="External"/><Relationship Id="rId3" Type="http://schemas.openxmlformats.org/officeDocument/2006/relationships/settings" Target="settings.xml"/><Relationship Id="rId7" Type="http://schemas.openxmlformats.org/officeDocument/2006/relationships/hyperlink" Target="mailto:dta@szamotuly.med.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9</TotalTime>
  <Pages>20</Pages>
  <Words>10172</Words>
  <Characters>61037</Characters>
  <Application>Microsoft Office Word</Application>
  <DocSecurity>0</DocSecurity>
  <Lines>508</Lines>
  <Paragraphs>142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71067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Marek Marcinkowski</dc:creator>
  <cp:keywords/>
  <dc:description/>
  <cp:lastModifiedBy>Szpital Szamotuły</cp:lastModifiedBy>
  <cp:revision>4</cp:revision>
  <cp:lastPrinted>2026-02-10T20:26:00Z</cp:lastPrinted>
  <dcterms:created xsi:type="dcterms:W3CDTF">2026-02-27T08:13:00Z</dcterms:created>
  <dcterms:modified xsi:type="dcterms:W3CDTF">2026-03-17T06:33:00Z</dcterms:modified>
</cp:coreProperties>
</file>