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D0F8A" w14:textId="644699C1" w:rsidR="00A322E8" w:rsidRDefault="00A322E8" w:rsidP="00A322E8">
      <w:pPr>
        <w:spacing w:after="0" w:line="264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OP.201.</w:t>
      </w:r>
      <w:r w:rsidR="00897B63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.202</w:t>
      </w:r>
      <w:r w:rsidR="00C62FEC">
        <w:rPr>
          <w:rFonts w:ascii="Arial" w:hAnsi="Arial" w:cs="Arial"/>
          <w:color w:val="000000"/>
          <w:shd w:val="clear" w:color="auto" w:fill="FFFFFF"/>
        </w:rPr>
        <w:t>6</w:t>
      </w:r>
      <w:r>
        <w:rPr>
          <w:rFonts w:ascii="Arial" w:hAnsi="Arial" w:cs="Arial"/>
          <w:color w:val="000000"/>
          <w:shd w:val="clear" w:color="auto" w:fill="FFFFFF"/>
        </w:rPr>
        <w:t>.</w:t>
      </w:r>
      <w:r w:rsidR="00B01C3E">
        <w:rPr>
          <w:rFonts w:ascii="Arial" w:hAnsi="Arial" w:cs="Arial"/>
          <w:color w:val="000000"/>
          <w:shd w:val="clear" w:color="auto" w:fill="FFFFFF"/>
        </w:rPr>
        <w:t>AM</w:t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</w:r>
      <w:r>
        <w:rPr>
          <w:rFonts w:ascii="Arial" w:hAnsi="Arial" w:cs="Arial"/>
          <w:color w:val="000000"/>
          <w:shd w:val="clear" w:color="auto" w:fill="FFFFFF"/>
        </w:rPr>
        <w:tab/>
        <w:t xml:space="preserve">                                   Szyce, </w:t>
      </w:r>
      <w:r w:rsidR="00210E3B">
        <w:rPr>
          <w:rFonts w:ascii="Arial" w:hAnsi="Arial" w:cs="Arial"/>
          <w:color w:val="000000"/>
          <w:shd w:val="clear" w:color="auto" w:fill="FFFFFF"/>
        </w:rPr>
        <w:t>29</w:t>
      </w:r>
      <w:r w:rsidR="00C62FEC">
        <w:rPr>
          <w:rFonts w:ascii="Arial" w:hAnsi="Arial" w:cs="Arial"/>
          <w:color w:val="000000"/>
          <w:shd w:val="clear" w:color="auto" w:fill="FFFFFF"/>
        </w:rPr>
        <w:t>.0</w:t>
      </w:r>
      <w:r w:rsidR="00B154A8">
        <w:rPr>
          <w:rFonts w:ascii="Arial" w:hAnsi="Arial" w:cs="Arial"/>
          <w:color w:val="000000"/>
          <w:shd w:val="clear" w:color="auto" w:fill="FFFFFF"/>
        </w:rPr>
        <w:t>4</w:t>
      </w:r>
      <w:r>
        <w:rPr>
          <w:rFonts w:ascii="Arial" w:hAnsi="Arial" w:cs="Arial"/>
          <w:color w:val="000000"/>
          <w:shd w:val="clear" w:color="auto" w:fill="FFFFFF"/>
        </w:rPr>
        <w:t xml:space="preserve">.2026 r. </w:t>
      </w:r>
    </w:p>
    <w:p w14:paraId="1E0F2561" w14:textId="77777777" w:rsidR="008A0FE3" w:rsidRDefault="008A0FE3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5B1051AB" w14:textId="77777777" w:rsidR="00912ED5" w:rsidRDefault="00912ED5" w:rsidP="00A322E8">
      <w:pPr>
        <w:spacing w:before="120" w:after="40" w:line="276" w:lineRule="auto"/>
        <w:rPr>
          <w:rFonts w:ascii="Arial" w:hAnsi="Arial" w:cs="Arial"/>
          <w:bCs/>
        </w:rPr>
      </w:pPr>
    </w:p>
    <w:p w14:paraId="7BFBDB65" w14:textId="77777777" w:rsidR="00D54FC9" w:rsidRDefault="00D54FC9" w:rsidP="00D54FC9">
      <w:pPr>
        <w:spacing w:after="120" w:line="264" w:lineRule="auto"/>
        <w:rPr>
          <w:rFonts w:ascii="Arial" w:hAnsi="Arial" w:cs="Arial"/>
          <w:b/>
          <w:bCs/>
          <w:color w:val="000000"/>
          <w:shd w:val="clear" w:color="auto" w:fill="FFFFFF"/>
        </w:rPr>
      </w:pPr>
      <w:r w:rsidRPr="00BC786C">
        <w:rPr>
          <w:rFonts w:ascii="Arial" w:hAnsi="Arial" w:cs="Arial"/>
          <w:b/>
          <w:bCs/>
          <w:color w:val="000000"/>
          <w:shd w:val="clear" w:color="auto" w:fill="FFFFFF"/>
        </w:rPr>
        <w:t>Wykonawcy, uczestnicy postępowania</w:t>
      </w:r>
    </w:p>
    <w:p w14:paraId="081CB738" w14:textId="77777777" w:rsidR="00D54FC9" w:rsidRDefault="00D54FC9" w:rsidP="00D54FC9">
      <w:pPr>
        <w:spacing w:after="0" w:line="264" w:lineRule="auto"/>
        <w:rPr>
          <w:rFonts w:ascii="Arial" w:hAnsi="Arial" w:cs="Arial"/>
          <w:b/>
          <w:color w:val="000000"/>
          <w:shd w:val="clear" w:color="auto" w:fill="FFFFFF"/>
        </w:rPr>
      </w:pPr>
    </w:p>
    <w:p w14:paraId="50AD86D5" w14:textId="77777777" w:rsidR="00D54FC9" w:rsidRPr="00BC786C" w:rsidRDefault="00D54FC9" w:rsidP="00D54FC9">
      <w:pPr>
        <w:spacing w:after="0" w:line="264" w:lineRule="auto"/>
        <w:rPr>
          <w:rFonts w:ascii="Arial" w:hAnsi="Arial" w:cs="Arial"/>
          <w:b/>
          <w:bCs/>
          <w:color w:val="000000"/>
          <w:shd w:val="clear" w:color="auto" w:fill="FFFFFF"/>
        </w:rPr>
      </w:pPr>
      <w:r w:rsidRPr="00BC786C">
        <w:rPr>
          <w:rFonts w:ascii="Arial" w:hAnsi="Arial" w:cs="Arial"/>
          <w:b/>
          <w:bCs/>
          <w:color w:val="000000"/>
          <w:shd w:val="clear" w:color="auto" w:fill="FFFFFF"/>
        </w:rPr>
        <w:t>INFORMACJA O WYNIKU POSTĘPOWANIA</w:t>
      </w:r>
    </w:p>
    <w:p w14:paraId="2C1A68A8" w14:textId="77777777" w:rsidR="00D54FC9" w:rsidRDefault="00D54FC9" w:rsidP="00D54FC9">
      <w:pPr>
        <w:spacing w:after="0" w:line="264" w:lineRule="auto"/>
        <w:rPr>
          <w:rFonts w:ascii="Arial" w:hAnsi="Arial" w:cs="Arial"/>
          <w:color w:val="000000"/>
          <w:shd w:val="clear" w:color="auto" w:fill="FFFFFF"/>
        </w:rPr>
      </w:pPr>
    </w:p>
    <w:p w14:paraId="0C2DAF41" w14:textId="369BDDA2" w:rsidR="00D54FC9" w:rsidRDefault="00D54FC9" w:rsidP="00D54FC9">
      <w:pPr>
        <w:spacing w:after="0" w:line="264" w:lineRule="auto"/>
        <w:rPr>
          <w:rFonts w:ascii="Arial" w:eastAsia="Times New Roman" w:hAnsi="Arial" w:cs="Arial"/>
          <w:lang w:eastAsia="pl-PL"/>
        </w:rPr>
      </w:pPr>
      <w:r w:rsidRPr="00D64AB6">
        <w:rPr>
          <w:rFonts w:ascii="Arial" w:eastAsia="Times New Roman" w:hAnsi="Arial" w:cs="Arial"/>
          <w:lang w:eastAsia="pl-PL"/>
        </w:rPr>
        <w:t xml:space="preserve">Zamawiający informuje, że w dniu </w:t>
      </w:r>
      <w:r w:rsidR="00347DE4">
        <w:rPr>
          <w:rFonts w:ascii="Arial" w:eastAsia="Times New Roman" w:hAnsi="Arial" w:cs="Arial"/>
          <w:lang w:eastAsia="pl-PL"/>
        </w:rPr>
        <w:t>29</w:t>
      </w:r>
      <w:r w:rsidRPr="00E9396B">
        <w:rPr>
          <w:rFonts w:ascii="Arial" w:eastAsia="Times New Roman" w:hAnsi="Arial" w:cs="Arial"/>
          <w:lang w:eastAsia="pl-PL"/>
        </w:rPr>
        <w:t>.0</w:t>
      </w:r>
      <w:r w:rsidR="005445B2">
        <w:rPr>
          <w:rFonts w:ascii="Arial" w:eastAsia="Times New Roman" w:hAnsi="Arial" w:cs="Arial"/>
          <w:lang w:eastAsia="pl-PL"/>
        </w:rPr>
        <w:t>4</w:t>
      </w:r>
      <w:r w:rsidRPr="00E9396B">
        <w:rPr>
          <w:rFonts w:ascii="Arial" w:eastAsia="Times New Roman" w:hAnsi="Arial" w:cs="Arial"/>
          <w:lang w:eastAsia="pl-PL"/>
        </w:rPr>
        <w:t>.202</w:t>
      </w:r>
      <w:r w:rsidR="005445B2">
        <w:rPr>
          <w:rFonts w:ascii="Arial" w:eastAsia="Times New Roman" w:hAnsi="Arial" w:cs="Arial"/>
          <w:lang w:eastAsia="pl-PL"/>
        </w:rPr>
        <w:t>6</w:t>
      </w:r>
      <w:r w:rsidRPr="00E9396B">
        <w:rPr>
          <w:rFonts w:ascii="Arial" w:eastAsia="Times New Roman" w:hAnsi="Arial" w:cs="Arial"/>
          <w:lang w:eastAsia="pl-PL"/>
        </w:rPr>
        <w:t xml:space="preserve"> </w:t>
      </w:r>
      <w:r w:rsidRPr="00D64AB6">
        <w:rPr>
          <w:rFonts w:ascii="Arial" w:eastAsia="Times New Roman" w:hAnsi="Arial" w:cs="Arial"/>
          <w:lang w:eastAsia="pl-PL"/>
        </w:rPr>
        <w:t xml:space="preserve">r. dokonał wyboru oferty najkorzystniejszej w postępowaniu o udzielenie zamówienia publicznego na organizację i przeprowadzenie </w:t>
      </w:r>
      <w:r w:rsidR="009B46B4">
        <w:rPr>
          <w:rFonts w:ascii="Arial" w:eastAsia="Times New Roman" w:hAnsi="Arial" w:cs="Arial"/>
          <w:lang w:eastAsia="pl-PL"/>
        </w:rPr>
        <w:t>szkolenia</w:t>
      </w:r>
      <w:r w:rsidRPr="00D64AB6">
        <w:rPr>
          <w:rFonts w:ascii="Arial" w:eastAsia="Times New Roman" w:hAnsi="Arial" w:cs="Arial"/>
          <w:lang w:eastAsia="pl-PL"/>
        </w:rPr>
        <w:t xml:space="preserve"> pn. </w:t>
      </w:r>
      <w:r w:rsidR="00897B63">
        <w:rPr>
          <w:rFonts w:ascii="Arial" w:eastAsia="Times New Roman" w:hAnsi="Arial" w:cs="Arial"/>
          <w:lang w:eastAsia="pl-PL"/>
        </w:rPr>
        <w:t>Obsługa komputera od podstaw</w:t>
      </w:r>
      <w:r>
        <w:rPr>
          <w:rFonts w:ascii="Arial" w:eastAsia="Times New Roman" w:hAnsi="Arial" w:cs="Arial"/>
          <w:lang w:eastAsia="pl-PL"/>
        </w:rPr>
        <w:t>,</w:t>
      </w:r>
    </w:p>
    <w:p w14:paraId="4FA90942" w14:textId="5FA22118" w:rsidR="00D54FC9" w:rsidRPr="00D64AB6" w:rsidRDefault="00D54FC9" w:rsidP="00D54FC9">
      <w:pPr>
        <w:spacing w:after="0" w:line="264" w:lineRule="auto"/>
        <w:rPr>
          <w:rFonts w:ascii="Arial" w:eastAsia="Times New Roman" w:hAnsi="Arial" w:cs="Arial"/>
          <w:lang w:eastAsia="pl-PL"/>
        </w:rPr>
      </w:pPr>
      <w:r w:rsidRPr="00D64AB6">
        <w:rPr>
          <w:rFonts w:ascii="Arial" w:eastAsia="Times New Roman" w:hAnsi="Arial" w:cs="Arial"/>
          <w:lang w:eastAsia="pl-PL"/>
        </w:rPr>
        <w:t>znak sprawy: OP.201.</w:t>
      </w:r>
      <w:r w:rsidR="00897B63">
        <w:rPr>
          <w:rFonts w:ascii="Arial" w:eastAsia="Times New Roman" w:hAnsi="Arial" w:cs="Arial"/>
          <w:lang w:eastAsia="pl-PL"/>
        </w:rPr>
        <w:t>6</w:t>
      </w:r>
      <w:r w:rsidRPr="00D64AB6">
        <w:rPr>
          <w:rFonts w:ascii="Arial" w:eastAsia="Times New Roman" w:hAnsi="Arial" w:cs="Arial"/>
          <w:lang w:eastAsia="pl-PL"/>
        </w:rPr>
        <w:t>.202</w:t>
      </w:r>
      <w:r w:rsidR="009B46B4">
        <w:rPr>
          <w:rFonts w:ascii="Arial" w:eastAsia="Times New Roman" w:hAnsi="Arial" w:cs="Arial"/>
          <w:lang w:eastAsia="pl-PL"/>
        </w:rPr>
        <w:t>6</w:t>
      </w:r>
    </w:p>
    <w:p w14:paraId="22D50F1B" w14:textId="77777777" w:rsidR="00D54FC9" w:rsidRPr="00D64AB6" w:rsidRDefault="00D54FC9" w:rsidP="00D54FC9">
      <w:pPr>
        <w:spacing w:after="0" w:line="264" w:lineRule="auto"/>
        <w:rPr>
          <w:rFonts w:ascii="Arial" w:hAnsi="Arial" w:cs="Arial"/>
        </w:rPr>
      </w:pPr>
    </w:p>
    <w:p w14:paraId="7505649B" w14:textId="77777777" w:rsidR="00DA599C" w:rsidRDefault="00D54FC9" w:rsidP="00D54FC9">
      <w:pPr>
        <w:spacing w:after="0" w:line="264" w:lineRule="auto"/>
        <w:rPr>
          <w:rFonts w:ascii="Arial" w:hAnsi="Arial" w:cs="Arial"/>
        </w:rPr>
      </w:pPr>
      <w:r w:rsidRPr="00D64AB6">
        <w:rPr>
          <w:rFonts w:ascii="Arial" w:hAnsi="Arial" w:cs="Arial"/>
        </w:rPr>
        <w:t>Za najkorzystniejszą uznana została oferta złożona przez</w:t>
      </w:r>
      <w:bookmarkStart w:id="0" w:name="_Hlk189744224"/>
      <w:r w:rsidRPr="00D64AB6">
        <w:rPr>
          <w:rFonts w:ascii="Arial" w:hAnsi="Arial" w:cs="Arial"/>
        </w:rPr>
        <w:t>:</w:t>
      </w:r>
      <w:r w:rsidR="00897B63">
        <w:rPr>
          <w:rFonts w:ascii="Arial" w:hAnsi="Arial" w:cs="Arial"/>
        </w:rPr>
        <w:t xml:space="preserve"> </w:t>
      </w:r>
    </w:p>
    <w:p w14:paraId="62B14863" w14:textId="31567C9A" w:rsidR="00D54FC9" w:rsidRPr="00643379" w:rsidRDefault="00643379" w:rsidP="00D54FC9">
      <w:pPr>
        <w:spacing w:after="0" w:line="264" w:lineRule="auto"/>
        <w:rPr>
          <w:rFonts w:ascii="Arial" w:hAnsi="Arial" w:cs="Arial"/>
          <w:b/>
        </w:rPr>
      </w:pPr>
      <w:r w:rsidRPr="00643379">
        <w:rPr>
          <w:rFonts w:ascii="Arial" w:eastAsia="Times New Roman" w:hAnsi="Arial" w:cs="Arial"/>
          <w:b/>
          <w:lang w:eastAsia="pl-PL"/>
        </w:rPr>
        <w:t>Info – Biz Profesjonalna Edukacja Sp. z o. o., ul. Chełmińska 106A/36, 86-300 Grudziądz</w:t>
      </w:r>
      <w:r w:rsidR="00AC4FC2">
        <w:rPr>
          <w:rFonts w:ascii="Arial" w:eastAsia="Times New Roman" w:hAnsi="Arial" w:cs="Arial"/>
          <w:b/>
          <w:lang w:eastAsia="pl-PL"/>
        </w:rPr>
        <w:t>.</w:t>
      </w:r>
    </w:p>
    <w:p w14:paraId="38D69A0C" w14:textId="77777777" w:rsidR="00897B63" w:rsidRPr="00D64AB6" w:rsidRDefault="00897B63" w:rsidP="00D54FC9">
      <w:pPr>
        <w:spacing w:after="0" w:line="264" w:lineRule="auto"/>
        <w:rPr>
          <w:rFonts w:ascii="Arial" w:hAnsi="Arial" w:cs="Arial"/>
        </w:rPr>
      </w:pPr>
    </w:p>
    <w:bookmarkEnd w:id="0"/>
    <w:p w14:paraId="0E65F43D" w14:textId="77777777" w:rsidR="003A74DF" w:rsidRDefault="003A74DF" w:rsidP="00D54FC9">
      <w:pPr>
        <w:suppressAutoHyphens/>
        <w:spacing w:after="0" w:line="264" w:lineRule="auto"/>
        <w:rPr>
          <w:rFonts w:ascii="Arial" w:eastAsia="Times New Roman" w:hAnsi="Arial" w:cs="Arial"/>
          <w:b/>
          <w:bCs/>
          <w:lang w:eastAsia="pl-PL"/>
        </w:rPr>
      </w:pPr>
    </w:p>
    <w:p w14:paraId="5E07AAD7" w14:textId="7444CC7E" w:rsidR="00D54FC9" w:rsidRPr="00DF6835" w:rsidRDefault="00D54FC9" w:rsidP="00D54FC9">
      <w:pPr>
        <w:suppressAutoHyphens/>
        <w:spacing w:after="0" w:line="264" w:lineRule="auto"/>
        <w:rPr>
          <w:rFonts w:ascii="Arial" w:hAnsi="Arial" w:cs="Arial"/>
        </w:rPr>
      </w:pPr>
      <w:r w:rsidRPr="00DF6835">
        <w:rPr>
          <w:rFonts w:ascii="Arial" w:eastAsia="Times New Roman" w:hAnsi="Arial" w:cs="Arial"/>
          <w:b/>
          <w:bCs/>
          <w:lang w:eastAsia="pl-PL"/>
        </w:rPr>
        <w:t>UZASADNIENIE</w:t>
      </w:r>
    </w:p>
    <w:p w14:paraId="6731E926" w14:textId="77777777" w:rsidR="00D54FC9" w:rsidRPr="00DF6835" w:rsidRDefault="00D54FC9" w:rsidP="00D54FC9">
      <w:pPr>
        <w:suppressAutoHyphens/>
        <w:spacing w:after="0" w:line="264" w:lineRule="auto"/>
        <w:rPr>
          <w:rFonts w:ascii="Arial" w:eastAsia="Times New Roman" w:hAnsi="Arial" w:cs="Arial"/>
          <w:b/>
          <w:bCs/>
          <w:lang w:eastAsia="pl-PL"/>
        </w:rPr>
      </w:pPr>
    </w:p>
    <w:p w14:paraId="00CA37FE" w14:textId="14BD5AF8" w:rsidR="00D54FC9" w:rsidRPr="00DF6835" w:rsidRDefault="00D54FC9" w:rsidP="00D54FC9">
      <w:pPr>
        <w:suppressAutoHyphens/>
        <w:spacing w:after="0" w:line="264" w:lineRule="auto"/>
        <w:rPr>
          <w:rFonts w:ascii="Arial" w:hAnsi="Arial" w:cs="Arial"/>
        </w:rPr>
      </w:pPr>
      <w:r w:rsidRPr="00DF6835">
        <w:rPr>
          <w:rFonts w:ascii="Arial" w:eastAsia="Times New Roman" w:hAnsi="Arial" w:cs="Arial"/>
          <w:lang w:eastAsia="pl-PL"/>
        </w:rPr>
        <w:t>W postępowaniu wpłynęły oferty wymienionych poniżej Wykonawców. Zamawiający uznał, że ofert</w:t>
      </w:r>
      <w:r w:rsidR="001644EA">
        <w:rPr>
          <w:rFonts w:ascii="Arial" w:eastAsia="Times New Roman" w:hAnsi="Arial" w:cs="Arial"/>
          <w:lang w:eastAsia="pl-PL"/>
        </w:rPr>
        <w:t>a</w:t>
      </w:r>
      <w:r w:rsidRPr="00DF6835">
        <w:rPr>
          <w:rFonts w:ascii="Arial" w:eastAsia="Times New Roman" w:hAnsi="Arial" w:cs="Arial"/>
          <w:lang w:eastAsia="pl-PL"/>
        </w:rPr>
        <w:t xml:space="preserve"> wskazan</w:t>
      </w:r>
      <w:r w:rsidR="001644EA">
        <w:rPr>
          <w:rFonts w:ascii="Arial" w:eastAsia="Times New Roman" w:hAnsi="Arial" w:cs="Arial"/>
          <w:lang w:eastAsia="pl-PL"/>
        </w:rPr>
        <w:t>a</w:t>
      </w:r>
      <w:r w:rsidRPr="00DF6835">
        <w:rPr>
          <w:rFonts w:ascii="Arial" w:eastAsia="Times New Roman" w:hAnsi="Arial" w:cs="Arial"/>
          <w:lang w:eastAsia="pl-PL"/>
        </w:rPr>
        <w:t xml:space="preserve"> w pun</w:t>
      </w:r>
      <w:r w:rsidR="001644EA">
        <w:rPr>
          <w:rFonts w:ascii="Arial" w:eastAsia="Times New Roman" w:hAnsi="Arial" w:cs="Arial"/>
          <w:lang w:eastAsia="pl-PL"/>
        </w:rPr>
        <w:t>kcie</w:t>
      </w:r>
      <w:r w:rsidRPr="00DF6835">
        <w:rPr>
          <w:rFonts w:ascii="Arial" w:eastAsia="Times New Roman" w:hAnsi="Arial" w:cs="Arial"/>
          <w:lang w:eastAsia="pl-PL"/>
        </w:rPr>
        <w:t xml:space="preserve"> 1</w:t>
      </w:r>
      <w:r>
        <w:rPr>
          <w:rFonts w:ascii="Arial" w:eastAsia="Times New Roman" w:hAnsi="Arial" w:cs="Arial"/>
          <w:lang w:eastAsia="pl-PL"/>
        </w:rPr>
        <w:t xml:space="preserve"> </w:t>
      </w:r>
      <w:r w:rsidR="001644EA">
        <w:rPr>
          <w:rFonts w:ascii="Arial" w:eastAsia="Times New Roman" w:hAnsi="Arial" w:cs="Arial"/>
          <w:lang w:eastAsia="pl-PL"/>
        </w:rPr>
        <w:t>jest</w:t>
      </w:r>
      <w:r w:rsidRPr="00DF6835">
        <w:rPr>
          <w:rFonts w:ascii="Arial" w:eastAsia="Times New Roman" w:hAnsi="Arial" w:cs="Arial"/>
          <w:lang w:eastAsia="pl-PL"/>
        </w:rPr>
        <w:t xml:space="preserve"> zgodn</w:t>
      </w:r>
      <w:r w:rsidR="001644EA">
        <w:rPr>
          <w:rFonts w:ascii="Arial" w:eastAsia="Times New Roman" w:hAnsi="Arial" w:cs="Arial"/>
          <w:lang w:eastAsia="pl-PL"/>
        </w:rPr>
        <w:t>a</w:t>
      </w:r>
      <w:r w:rsidRPr="00DF6835">
        <w:rPr>
          <w:rFonts w:ascii="Arial" w:eastAsia="Times New Roman" w:hAnsi="Arial" w:cs="Arial"/>
          <w:lang w:eastAsia="pl-PL"/>
        </w:rPr>
        <w:t xml:space="preserve"> z warunkami zamówienia i przyznał </w:t>
      </w:r>
      <w:r w:rsidR="001644EA">
        <w:rPr>
          <w:rFonts w:ascii="Arial" w:eastAsia="Times New Roman" w:hAnsi="Arial" w:cs="Arial"/>
          <w:lang w:eastAsia="pl-PL"/>
        </w:rPr>
        <w:t>jej</w:t>
      </w:r>
      <w:r w:rsidRPr="00DF6835">
        <w:rPr>
          <w:rFonts w:ascii="Arial" w:eastAsia="Times New Roman" w:hAnsi="Arial" w:cs="Arial"/>
          <w:lang w:eastAsia="pl-PL"/>
        </w:rPr>
        <w:t xml:space="preserve"> następującą ilość punktów:</w:t>
      </w:r>
    </w:p>
    <w:p w14:paraId="6E31DA77" w14:textId="2AAB288E" w:rsidR="00976760" w:rsidRPr="00975CD2" w:rsidRDefault="00976760" w:rsidP="00976760">
      <w:pPr>
        <w:numPr>
          <w:ilvl w:val="0"/>
          <w:numId w:val="19"/>
        </w:numPr>
        <w:suppressAutoHyphens/>
        <w:spacing w:after="0" w:line="264" w:lineRule="auto"/>
        <w:contextualSpacing/>
        <w:rPr>
          <w:rFonts w:ascii="Arial" w:hAnsi="Arial" w:cs="Arial"/>
        </w:rPr>
      </w:pPr>
      <w:bookmarkStart w:id="1" w:name="_Hlk158204842"/>
      <w:r w:rsidRPr="00DF6835">
        <w:rPr>
          <w:rFonts w:ascii="Arial" w:eastAsia="Times New Roman" w:hAnsi="Arial" w:cs="Arial"/>
          <w:bCs/>
          <w:lang w:eastAsia="pl-PL"/>
        </w:rPr>
        <w:t>Info – Biz Profesjonalna Edukacja Sp. z o. o.</w:t>
      </w:r>
      <w:r w:rsidRPr="00DF6835">
        <w:rPr>
          <w:rFonts w:ascii="Arial" w:eastAsia="Times New Roman" w:hAnsi="Arial" w:cs="Arial"/>
          <w:lang w:eastAsia="pl-PL"/>
        </w:rPr>
        <w:t xml:space="preserve">, ul. </w:t>
      </w:r>
      <w:r w:rsidRPr="00DF6835">
        <w:rPr>
          <w:rFonts w:ascii="Arial" w:eastAsia="Times New Roman" w:hAnsi="Arial" w:cs="Arial"/>
          <w:bCs/>
          <w:lang w:eastAsia="pl-PL"/>
        </w:rPr>
        <w:t>Chełmińska 106A/36</w:t>
      </w:r>
      <w:r w:rsidRPr="00DF6835">
        <w:rPr>
          <w:rFonts w:ascii="Arial" w:eastAsia="Times New Roman" w:hAnsi="Arial" w:cs="Arial"/>
          <w:lang w:eastAsia="pl-PL"/>
        </w:rPr>
        <w:t xml:space="preserve">, </w:t>
      </w:r>
      <w:r w:rsidRPr="00DF6835">
        <w:rPr>
          <w:rFonts w:ascii="Arial" w:eastAsia="Times New Roman" w:hAnsi="Arial" w:cs="Arial"/>
          <w:bCs/>
          <w:lang w:eastAsia="pl-PL"/>
        </w:rPr>
        <w:t>86-300 Grudziądz</w:t>
      </w:r>
      <w:r w:rsidRPr="00DF6835">
        <w:rPr>
          <w:rFonts w:ascii="Arial" w:eastAsia="Times New Roman" w:hAnsi="Arial" w:cs="Arial"/>
          <w:lang w:eastAsia="pl-PL"/>
        </w:rPr>
        <w:t xml:space="preserve"> – ilość uzyskanych punktów w kryterium: cena – </w:t>
      </w:r>
      <w:r w:rsidR="00B8768B">
        <w:rPr>
          <w:rFonts w:ascii="Arial" w:eastAsia="Times New Roman" w:hAnsi="Arial" w:cs="Arial"/>
          <w:lang w:eastAsia="pl-PL"/>
        </w:rPr>
        <w:t>60</w:t>
      </w:r>
      <w:r w:rsidRPr="00DF6835">
        <w:rPr>
          <w:rFonts w:ascii="Arial" w:eastAsia="Times New Roman" w:hAnsi="Arial" w:cs="Arial"/>
          <w:lang w:eastAsia="pl-PL"/>
        </w:rPr>
        <w:t>,</w:t>
      </w:r>
      <w:r w:rsidR="00B8768B">
        <w:rPr>
          <w:rFonts w:ascii="Arial" w:eastAsia="Times New Roman" w:hAnsi="Arial" w:cs="Arial"/>
          <w:lang w:eastAsia="pl-PL"/>
        </w:rPr>
        <w:t>00</w:t>
      </w:r>
      <w:r w:rsidRPr="00DF6835">
        <w:rPr>
          <w:rFonts w:ascii="Arial" w:eastAsia="Times New Roman" w:hAnsi="Arial" w:cs="Arial"/>
          <w:lang w:eastAsia="pl-PL"/>
        </w:rPr>
        <w:t xml:space="preserve"> pkt, doświadczenie osób realizujących zamówienie –</w:t>
      </w:r>
      <w:r w:rsidR="00AB36CE">
        <w:rPr>
          <w:rFonts w:ascii="Arial" w:eastAsia="Times New Roman" w:hAnsi="Arial" w:cs="Arial"/>
          <w:lang w:eastAsia="pl-PL"/>
        </w:rPr>
        <w:t xml:space="preserve"> 4</w:t>
      </w:r>
      <w:r w:rsidRPr="00DF6835">
        <w:rPr>
          <w:rFonts w:ascii="Arial" w:eastAsia="Times New Roman" w:hAnsi="Arial" w:cs="Arial"/>
          <w:lang w:eastAsia="pl-PL"/>
        </w:rPr>
        <w:t xml:space="preserve">0 pkt, suma punktów wynosi </w:t>
      </w:r>
      <w:r w:rsidR="00AB36CE">
        <w:rPr>
          <w:rFonts w:ascii="Arial" w:eastAsia="Times New Roman" w:hAnsi="Arial" w:cs="Arial"/>
          <w:lang w:eastAsia="pl-PL"/>
        </w:rPr>
        <w:t>100</w:t>
      </w:r>
      <w:r w:rsidRPr="00DF6835">
        <w:rPr>
          <w:rFonts w:ascii="Arial" w:eastAsia="Times New Roman" w:hAnsi="Arial" w:cs="Arial"/>
          <w:lang w:eastAsia="pl-PL"/>
        </w:rPr>
        <w:t>,</w:t>
      </w:r>
      <w:r w:rsidR="00AB36CE">
        <w:rPr>
          <w:rFonts w:ascii="Arial" w:eastAsia="Times New Roman" w:hAnsi="Arial" w:cs="Arial"/>
          <w:lang w:eastAsia="pl-PL"/>
        </w:rPr>
        <w:t>00</w:t>
      </w:r>
      <w:r w:rsidRPr="00DF6835">
        <w:rPr>
          <w:rFonts w:ascii="Arial" w:eastAsia="Times New Roman" w:hAnsi="Arial" w:cs="Arial"/>
          <w:lang w:eastAsia="pl-PL"/>
        </w:rPr>
        <w:t xml:space="preserve"> pkt.</w:t>
      </w:r>
    </w:p>
    <w:p w14:paraId="68D2AEF0" w14:textId="11988A0F" w:rsidR="00D54FC9" w:rsidRPr="001C2378" w:rsidRDefault="00897B63" w:rsidP="00D54FC9">
      <w:pPr>
        <w:numPr>
          <w:ilvl w:val="0"/>
          <w:numId w:val="19"/>
        </w:numPr>
        <w:suppressAutoHyphens/>
        <w:spacing w:after="0" w:line="264" w:lineRule="auto"/>
        <w:contextualSpacing/>
        <w:rPr>
          <w:rFonts w:ascii="Arial" w:hAnsi="Arial" w:cs="Arial"/>
        </w:rPr>
      </w:pPr>
      <w:r w:rsidRPr="001C2378">
        <w:rPr>
          <w:rFonts w:ascii="Arial" w:hAnsi="Arial" w:cs="Arial"/>
        </w:rPr>
        <w:t xml:space="preserve">Firma Handlowo-Usługowa "Kujawiak" Robert Staluszka Europejska Akademia Handlu i Przedsiębiorczości Robert Staluszka, ul. Zielona 8, 88-430 Janowiec Wielkopolski </w:t>
      </w:r>
      <w:r w:rsidR="00886013" w:rsidRPr="001C2378">
        <w:rPr>
          <w:rFonts w:ascii="Arial" w:hAnsi="Arial" w:cs="Arial"/>
        </w:rPr>
        <w:t xml:space="preserve">– </w:t>
      </w:r>
      <w:r w:rsidR="008B058E">
        <w:rPr>
          <w:rFonts w:ascii="Arial" w:eastAsia="Times New Roman" w:hAnsi="Arial" w:cs="Arial"/>
          <w:lang w:eastAsia="pl-PL"/>
        </w:rPr>
        <w:t>oferta odrzucona.</w:t>
      </w:r>
    </w:p>
    <w:p w14:paraId="699EC3F4" w14:textId="77777777" w:rsidR="0052783D" w:rsidRDefault="00867632" w:rsidP="00D54FC9">
      <w:pPr>
        <w:numPr>
          <w:ilvl w:val="0"/>
          <w:numId w:val="19"/>
        </w:numPr>
        <w:suppressAutoHyphens/>
        <w:spacing w:after="0" w:line="264" w:lineRule="auto"/>
        <w:contextualSpacing/>
        <w:rPr>
          <w:rFonts w:ascii="Arial" w:hAnsi="Arial" w:cs="Arial"/>
        </w:rPr>
      </w:pPr>
      <w:bookmarkStart w:id="2" w:name="_Hlk227056090"/>
      <w:bookmarkStart w:id="3" w:name="_Hlk167104216"/>
      <w:bookmarkEnd w:id="1"/>
      <w:r w:rsidRPr="0052783D">
        <w:rPr>
          <w:rFonts w:ascii="Arial" w:hAnsi="Arial" w:cs="Arial"/>
        </w:rPr>
        <w:t>Ośrodek Szkolenia, Dokształcania i Doskonalenia Kadr Kursor Sp. z o.o</w:t>
      </w:r>
      <w:bookmarkEnd w:id="2"/>
      <w:r w:rsidRPr="0052783D">
        <w:rPr>
          <w:rFonts w:ascii="Arial" w:hAnsi="Arial" w:cs="Arial"/>
        </w:rPr>
        <w:t xml:space="preserve">., ul. Narutowicza 62, </w:t>
      </w:r>
    </w:p>
    <w:p w14:paraId="60DEBFEB" w14:textId="1D5D0675" w:rsidR="00975CD2" w:rsidRDefault="00867632" w:rsidP="0052783D">
      <w:pPr>
        <w:suppressAutoHyphens/>
        <w:spacing w:after="0" w:line="264" w:lineRule="auto"/>
        <w:ind w:left="360"/>
        <w:contextualSpacing/>
        <w:rPr>
          <w:rFonts w:ascii="Arial" w:hAnsi="Arial" w:cs="Arial"/>
        </w:rPr>
      </w:pPr>
      <w:r w:rsidRPr="0052783D">
        <w:rPr>
          <w:rFonts w:ascii="Arial" w:hAnsi="Arial" w:cs="Arial"/>
        </w:rPr>
        <w:t>20-013 Lublin</w:t>
      </w:r>
      <w:r w:rsidR="0052783D">
        <w:rPr>
          <w:rFonts w:ascii="Arial" w:hAnsi="Arial" w:cs="Arial"/>
        </w:rPr>
        <w:t xml:space="preserve"> – oferta odrzucona.</w:t>
      </w:r>
    </w:p>
    <w:p w14:paraId="2C1BFDAB" w14:textId="03170B33" w:rsidR="0052783D" w:rsidRDefault="0052783D" w:rsidP="0052783D">
      <w:pPr>
        <w:pStyle w:val="Akapitzlist"/>
        <w:numPr>
          <w:ilvl w:val="0"/>
          <w:numId w:val="19"/>
        </w:numPr>
        <w:suppressAutoHyphens/>
        <w:spacing w:after="0" w:line="264" w:lineRule="auto"/>
        <w:rPr>
          <w:rFonts w:ascii="Arial" w:hAnsi="Arial" w:cs="Arial"/>
        </w:rPr>
      </w:pPr>
      <w:r w:rsidRPr="00DC7D62">
        <w:rPr>
          <w:rFonts w:ascii="Arial" w:hAnsi="Arial" w:cs="Arial"/>
        </w:rPr>
        <w:t xml:space="preserve">EMTEZA </w:t>
      </w:r>
      <w:r w:rsidR="000F73C2">
        <w:rPr>
          <w:rFonts w:ascii="Arial" w:hAnsi="Arial" w:cs="Arial"/>
        </w:rPr>
        <w:t>S</w:t>
      </w:r>
      <w:r w:rsidR="000F73C2" w:rsidRPr="00DC7D62">
        <w:rPr>
          <w:rFonts w:ascii="Arial" w:hAnsi="Arial" w:cs="Arial"/>
        </w:rPr>
        <w:t>półka z ograniczoną odpowiedzialnością</w:t>
      </w:r>
      <w:r w:rsidRPr="00DC7D62">
        <w:rPr>
          <w:rFonts w:ascii="Arial" w:hAnsi="Arial" w:cs="Arial"/>
        </w:rPr>
        <w:t>, ul. Kościuszki 6 lokal 211, 97-500 Radomsko</w:t>
      </w:r>
      <w:r w:rsidR="00DC7D62" w:rsidRPr="00DC7D62">
        <w:rPr>
          <w:rFonts w:ascii="Arial" w:hAnsi="Arial" w:cs="Arial"/>
        </w:rPr>
        <w:t xml:space="preserve"> – oferta odrzucona.</w:t>
      </w:r>
    </w:p>
    <w:p w14:paraId="08A45103" w14:textId="279CC184" w:rsidR="00D86FD9" w:rsidRPr="00D86FD9" w:rsidRDefault="00D86FD9" w:rsidP="0052783D">
      <w:pPr>
        <w:pStyle w:val="Akapitzlist"/>
        <w:numPr>
          <w:ilvl w:val="0"/>
          <w:numId w:val="19"/>
        </w:numPr>
        <w:suppressAutoHyphens/>
        <w:spacing w:after="0" w:line="264" w:lineRule="auto"/>
        <w:rPr>
          <w:rFonts w:ascii="Arial" w:hAnsi="Arial" w:cs="Arial"/>
        </w:rPr>
      </w:pPr>
      <w:r w:rsidRPr="00D86FD9">
        <w:rPr>
          <w:rFonts w:ascii="Arial" w:hAnsi="Arial" w:cs="Arial"/>
        </w:rPr>
        <w:t xml:space="preserve">X-SOFTWARE </w:t>
      </w:r>
      <w:r w:rsidR="000F73C2">
        <w:rPr>
          <w:rFonts w:ascii="Arial" w:hAnsi="Arial" w:cs="Arial"/>
        </w:rPr>
        <w:t>S</w:t>
      </w:r>
      <w:r w:rsidR="000F73C2" w:rsidRPr="00D86FD9">
        <w:rPr>
          <w:rFonts w:ascii="Arial" w:hAnsi="Arial" w:cs="Arial"/>
        </w:rPr>
        <w:t>półka z ograniczoną odpowiedzialnością</w:t>
      </w:r>
      <w:r w:rsidRPr="00D86FD9">
        <w:rPr>
          <w:rFonts w:ascii="Arial" w:hAnsi="Arial" w:cs="Arial"/>
        </w:rPr>
        <w:t>, ul. Stanisławowska 47,  54-611 Wrocław</w:t>
      </w:r>
      <w:r>
        <w:rPr>
          <w:rFonts w:ascii="Arial" w:hAnsi="Arial" w:cs="Arial"/>
        </w:rPr>
        <w:t xml:space="preserve"> – oferta odrzucona.</w:t>
      </w:r>
    </w:p>
    <w:bookmarkEnd w:id="3"/>
    <w:p w14:paraId="0962A6DC" w14:textId="77777777" w:rsidR="00D54FC9" w:rsidRPr="00D64AB6" w:rsidRDefault="00D54FC9" w:rsidP="00D54FC9">
      <w:pPr>
        <w:spacing w:after="0" w:line="264" w:lineRule="auto"/>
        <w:jc w:val="both"/>
        <w:rPr>
          <w:rFonts w:ascii="Arial" w:eastAsia="Times New Roman" w:hAnsi="Arial" w:cs="Arial"/>
          <w:lang w:eastAsia="pl-PL"/>
        </w:rPr>
      </w:pPr>
    </w:p>
    <w:sectPr w:rsidR="00D54FC9" w:rsidRPr="00D64AB6" w:rsidSect="00D20588">
      <w:head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21" w:right="1021" w:bottom="1021" w:left="1021" w:header="2722" w:footer="10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E6FDC" w14:textId="77777777" w:rsidR="00732C73" w:rsidRDefault="00732C73" w:rsidP="00AE3EE4">
      <w:pPr>
        <w:spacing w:after="0" w:line="240" w:lineRule="auto"/>
      </w:pPr>
      <w:r>
        <w:separator/>
      </w:r>
    </w:p>
  </w:endnote>
  <w:endnote w:type="continuationSeparator" w:id="0">
    <w:p w14:paraId="5323B7CD" w14:textId="77777777" w:rsidR="00732C73" w:rsidRDefault="00732C73" w:rsidP="00AE3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102386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70C9BD44" w14:textId="63BCA3DA" w:rsidR="00597F7C" w:rsidRPr="00597F7C" w:rsidRDefault="00597F7C">
        <w:pPr>
          <w:pStyle w:val="Stopka"/>
          <w:jc w:val="center"/>
          <w:rPr>
            <w:rFonts w:ascii="Arial" w:hAnsi="Arial" w:cs="Arial"/>
          </w:rPr>
        </w:pPr>
        <w:r w:rsidRPr="00597F7C">
          <w:rPr>
            <w:rFonts w:ascii="Arial" w:hAnsi="Arial" w:cs="Arial"/>
          </w:rPr>
          <w:fldChar w:fldCharType="begin"/>
        </w:r>
        <w:r w:rsidRPr="00597F7C">
          <w:rPr>
            <w:rFonts w:ascii="Arial" w:hAnsi="Arial" w:cs="Arial"/>
          </w:rPr>
          <w:instrText>PAGE   \* MERGEFORMAT</w:instrText>
        </w:r>
        <w:r w:rsidRPr="00597F7C">
          <w:rPr>
            <w:rFonts w:ascii="Arial" w:hAnsi="Arial" w:cs="Arial"/>
          </w:rPr>
          <w:fldChar w:fldCharType="separate"/>
        </w:r>
        <w:r w:rsidRPr="00597F7C">
          <w:rPr>
            <w:rFonts w:ascii="Arial" w:hAnsi="Arial" w:cs="Arial"/>
          </w:rPr>
          <w:t>2</w:t>
        </w:r>
        <w:r w:rsidRPr="00597F7C">
          <w:rPr>
            <w:rFonts w:ascii="Arial" w:hAnsi="Arial" w:cs="Arial"/>
          </w:rPr>
          <w:fldChar w:fldCharType="end"/>
        </w:r>
      </w:p>
    </w:sdtContent>
  </w:sdt>
  <w:p w14:paraId="2BFF69FB" w14:textId="265D9FD7" w:rsidR="00476838" w:rsidRPr="00D20588" w:rsidRDefault="00476838">
    <w:pPr>
      <w:pStyle w:val="Stopka"/>
      <w:jc w:val="right"/>
      <w:rPr>
        <w:rFonts w:ascii="Arial" w:hAnsi="Arial" w:cs="Arial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315AD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51D38129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3A0EF0A4" w14:textId="77777777" w:rsidR="00476838" w:rsidRDefault="00476838" w:rsidP="00F94E30">
    <w:pPr>
      <w:pStyle w:val="cvgsua"/>
      <w:spacing w:before="0" w:beforeAutospacing="0" w:after="0" w:afterAutospacing="0" w:line="264" w:lineRule="auto"/>
      <w:rPr>
        <w:rStyle w:val="oypena"/>
        <w:rFonts w:ascii="Arial" w:hAnsi="Arial" w:cs="Arial"/>
        <w:color w:val="000000"/>
        <w:sz w:val="14"/>
        <w:szCs w:val="14"/>
      </w:rPr>
    </w:pPr>
  </w:p>
  <w:p w14:paraId="6A3288E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Siedziba: ul. Wesoła 48, 32-085 Szyce, tel.: 12 416 74 72, fax: 12 623 74 80, e-mail: krkrpow@uppk.pl, www: uppkrakow.praca.gov.pl</w:t>
    </w:r>
  </w:p>
  <w:p w14:paraId="2FBA46FB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Krakowie: ul. Prądnicka 12, 30-002 Kraków, tel.: 12 623 03 55, fax: 12 632 52 15, e-mail: filia_krakow@uppk.pl</w:t>
    </w:r>
  </w:p>
  <w:p w14:paraId="1841CED9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Krzeszowicach: ul. Kolejowa 1, 32-065 Krzeszowice, tel.: 12 282 20 50, fax: 12 282 20 52, e-mail: filia_krzeszowice@uppk.pl</w:t>
    </w:r>
  </w:p>
  <w:p w14:paraId="2FA90F22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Skawinie: ul. Ogrody 17, 32-050 Skawina, tel.: 12 276 16 93, fax: 12 276 70 98, e-mail: filia_skawina@uppk.pl</w:t>
    </w:r>
  </w:p>
  <w:p w14:paraId="03B65CF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>Filia w Słomnikach: ul. Kościuszki 64, 32-090 Słomniki, tel.: 12 388 23 98, fax: 12 388 13 98, e-mail: filia_slomniki@uppk.pl</w:t>
    </w:r>
  </w:p>
  <w:p w14:paraId="0618A8B4" w14:textId="77777777" w:rsidR="00F94E30" w:rsidRPr="00F94E30" w:rsidRDefault="00F94E30" w:rsidP="00F94E30">
    <w:pPr>
      <w:pStyle w:val="cvgsua"/>
      <w:spacing w:before="0" w:beforeAutospacing="0" w:after="0" w:afterAutospacing="0" w:line="264" w:lineRule="auto"/>
      <w:rPr>
        <w:rFonts w:ascii="Arial" w:hAnsi="Arial" w:cs="Arial"/>
        <w:color w:val="000000"/>
        <w:sz w:val="14"/>
        <w:szCs w:val="14"/>
      </w:rPr>
    </w:pPr>
    <w:r w:rsidRPr="00F94E30">
      <w:rPr>
        <w:rStyle w:val="oypena"/>
        <w:rFonts w:ascii="Arial" w:hAnsi="Arial" w:cs="Arial"/>
        <w:color w:val="000000"/>
        <w:sz w:val="14"/>
        <w:szCs w:val="14"/>
      </w:rPr>
      <w:t xml:space="preserve">Archiwum: ul. Kopernika 13, 32-050 Skawina, tel.: 783 900 978, fax: 12 276 00 73, e-mail: archiwum@uppk.pl </w:t>
    </w:r>
  </w:p>
  <w:p w14:paraId="7B0CAD5F" w14:textId="77777777" w:rsidR="00F94E30" w:rsidRPr="00F94E30" w:rsidRDefault="00F94E30" w:rsidP="00F94E30">
    <w:pPr>
      <w:pStyle w:val="Stopka"/>
      <w:spacing w:line="264" w:lineRule="auto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6A5EF" w14:textId="77777777" w:rsidR="00732C73" w:rsidRDefault="00732C73" w:rsidP="00AE3EE4">
      <w:pPr>
        <w:spacing w:after="0" w:line="240" w:lineRule="auto"/>
      </w:pPr>
      <w:r>
        <w:separator/>
      </w:r>
    </w:p>
  </w:footnote>
  <w:footnote w:type="continuationSeparator" w:id="0">
    <w:p w14:paraId="20357418" w14:textId="77777777" w:rsidR="00732C73" w:rsidRDefault="00732C73" w:rsidP="00AE3E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8196" w14:textId="77777777" w:rsidR="00AE3EE4" w:rsidRDefault="00C76722">
    <w:pPr>
      <w:pStyle w:val="Nagwek"/>
    </w:pPr>
    <w:r>
      <w:rPr>
        <w:noProof/>
        <w:lang w:eastAsia="pl-PL"/>
      </w:rPr>
      <w:pict w14:anchorId="5BEA9F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6582047" o:spid="_x0000_s2055" type="#_x0000_t75" style="position:absolute;margin-left:0;margin-top:0;width:595.4pt;height:842.15pt;z-index:-251658240;mso-position-horizontal:center;mso-position-horizontal-relative:margin;mso-position-vertical:center;mso-position-vertical-relative:margin" o:allowincell="f">
          <v:imagedata r:id="rId1" o:title="UPPK Papier firmowy A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C2C84" w14:textId="669773DD" w:rsidR="00F94E30" w:rsidRDefault="00246906" w:rsidP="00476838">
    <w:pPr>
      <w:pStyle w:val="Nagwek"/>
      <w:rPr>
        <w:rFonts w:ascii="Arial" w:hAnsi="Arial" w:cs="Arial"/>
      </w:rPr>
    </w:pPr>
    <w:r>
      <w:rPr>
        <w:rFonts w:ascii="Arial" w:hAnsi="Arial" w:cs="Arial"/>
        <w:noProof/>
        <w:lang w:eastAsia="pl-PL"/>
      </w:rPr>
      <w:drawing>
        <wp:anchor distT="0" distB="0" distL="114300" distR="114300" simplePos="0" relativeHeight="251657216" behindDoc="1" locked="0" layoutInCell="1" allowOverlap="1" wp14:anchorId="0934D908" wp14:editId="725CAE46">
          <wp:simplePos x="0" y="0"/>
          <wp:positionH relativeFrom="page">
            <wp:align>right</wp:align>
          </wp:positionH>
          <wp:positionV relativeFrom="paragraph">
            <wp:posOffset>-1728470</wp:posOffset>
          </wp:positionV>
          <wp:extent cx="7553325" cy="10682932"/>
          <wp:effectExtent l="0" t="0" r="0" b="444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PPK Papier firmowy A4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29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4"/>
    <w:multiLevelType w:val="singleLevel"/>
    <w:tmpl w:val="D16800A2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trike w:val="0"/>
        <w:dstrike w:val="0"/>
        <w:color w:val="000000"/>
      </w:rPr>
    </w:lvl>
  </w:abstractNum>
  <w:abstractNum w:abstractNumId="1" w15:restartNumberingAfterBreak="0">
    <w:nsid w:val="0F236C6B"/>
    <w:multiLevelType w:val="hybridMultilevel"/>
    <w:tmpl w:val="0188F6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741AD"/>
    <w:multiLevelType w:val="hybridMultilevel"/>
    <w:tmpl w:val="C8645842"/>
    <w:lvl w:ilvl="0" w:tplc="5164CA3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B619DD"/>
    <w:multiLevelType w:val="hybridMultilevel"/>
    <w:tmpl w:val="757ECEBC"/>
    <w:lvl w:ilvl="0" w:tplc="886C3122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B918A7"/>
    <w:multiLevelType w:val="hybridMultilevel"/>
    <w:tmpl w:val="E5CAFD8A"/>
    <w:lvl w:ilvl="0" w:tplc="F2C4EC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2078A4"/>
    <w:multiLevelType w:val="hybridMultilevel"/>
    <w:tmpl w:val="0B9CE5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024805"/>
    <w:multiLevelType w:val="multilevel"/>
    <w:tmpl w:val="7A06B8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407B7631"/>
    <w:multiLevelType w:val="multilevel"/>
    <w:tmpl w:val="7A06B86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8" w15:restartNumberingAfterBreak="0">
    <w:nsid w:val="41120367"/>
    <w:multiLevelType w:val="hybridMultilevel"/>
    <w:tmpl w:val="A8565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5E5C71"/>
    <w:multiLevelType w:val="multilevel"/>
    <w:tmpl w:val="2E4A3D1E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6"/>
        </w:tabs>
        <w:ind w:left="6546" w:hanging="180"/>
      </w:pPr>
    </w:lvl>
  </w:abstractNum>
  <w:abstractNum w:abstractNumId="10" w15:restartNumberingAfterBreak="0">
    <w:nsid w:val="43EB4FB6"/>
    <w:multiLevelType w:val="hybridMultilevel"/>
    <w:tmpl w:val="D7E4C910"/>
    <w:lvl w:ilvl="0" w:tplc="2FBA7C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BF1DFC"/>
    <w:multiLevelType w:val="hybridMultilevel"/>
    <w:tmpl w:val="C4962164"/>
    <w:lvl w:ilvl="0" w:tplc="46081CB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D7662AF"/>
    <w:multiLevelType w:val="hybridMultilevel"/>
    <w:tmpl w:val="1630AF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E100C0"/>
    <w:multiLevelType w:val="hybridMultilevel"/>
    <w:tmpl w:val="A7FCE9C6"/>
    <w:lvl w:ilvl="0" w:tplc="E2988FE0">
      <w:start w:val="1"/>
      <w:numFmt w:val="decimal"/>
      <w:lvlText w:val="%1."/>
      <w:lvlJc w:val="left"/>
      <w:pPr>
        <w:ind w:left="927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5AC6CB2"/>
    <w:multiLevelType w:val="hybridMultilevel"/>
    <w:tmpl w:val="821E60DA"/>
    <w:lvl w:ilvl="0" w:tplc="AB86A42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AE7777"/>
    <w:multiLevelType w:val="hybridMultilevel"/>
    <w:tmpl w:val="FC4CB034"/>
    <w:lvl w:ilvl="0" w:tplc="3E7EC70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62D14F8"/>
    <w:multiLevelType w:val="hybridMultilevel"/>
    <w:tmpl w:val="4492EF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553512"/>
    <w:multiLevelType w:val="hybridMultilevel"/>
    <w:tmpl w:val="18468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D42CD4"/>
    <w:multiLevelType w:val="hybridMultilevel"/>
    <w:tmpl w:val="CE6EFDB4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2B5BFA"/>
    <w:multiLevelType w:val="hybridMultilevel"/>
    <w:tmpl w:val="F75E8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F24A9D"/>
    <w:multiLevelType w:val="hybridMultilevel"/>
    <w:tmpl w:val="1B5CE240"/>
    <w:lvl w:ilvl="0" w:tplc="8A54338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A05E9F"/>
    <w:multiLevelType w:val="hybridMultilevel"/>
    <w:tmpl w:val="63841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5357239">
    <w:abstractNumId w:val="12"/>
  </w:num>
  <w:num w:numId="2" w16cid:durableId="1921988849">
    <w:abstractNumId w:val="3"/>
  </w:num>
  <w:num w:numId="3" w16cid:durableId="1478835846">
    <w:abstractNumId w:val="21"/>
  </w:num>
  <w:num w:numId="4" w16cid:durableId="1352955236">
    <w:abstractNumId w:val="8"/>
  </w:num>
  <w:num w:numId="5" w16cid:durableId="1962757768">
    <w:abstractNumId w:val="5"/>
  </w:num>
  <w:num w:numId="6" w16cid:durableId="1323824">
    <w:abstractNumId w:val="16"/>
  </w:num>
  <w:num w:numId="7" w16cid:durableId="239290133">
    <w:abstractNumId w:val="4"/>
  </w:num>
  <w:num w:numId="8" w16cid:durableId="706177213">
    <w:abstractNumId w:val="11"/>
  </w:num>
  <w:num w:numId="9" w16cid:durableId="1298608260">
    <w:abstractNumId w:val="14"/>
  </w:num>
  <w:num w:numId="10" w16cid:durableId="101658327">
    <w:abstractNumId w:val="15"/>
  </w:num>
  <w:num w:numId="11" w16cid:durableId="1698463480">
    <w:abstractNumId w:val="10"/>
  </w:num>
  <w:num w:numId="12" w16cid:durableId="1569488630">
    <w:abstractNumId w:val="20"/>
  </w:num>
  <w:num w:numId="13" w16cid:durableId="1298335643">
    <w:abstractNumId w:val="19"/>
  </w:num>
  <w:num w:numId="14" w16cid:durableId="730546597">
    <w:abstractNumId w:val="1"/>
  </w:num>
  <w:num w:numId="15" w16cid:durableId="1524051626">
    <w:abstractNumId w:val="18"/>
  </w:num>
  <w:num w:numId="16" w16cid:durableId="176892969">
    <w:abstractNumId w:val="13"/>
  </w:num>
  <w:num w:numId="17" w16cid:durableId="385566498">
    <w:abstractNumId w:val="17"/>
  </w:num>
  <w:num w:numId="18" w16cid:durableId="192377627">
    <w:abstractNumId w:val="0"/>
  </w:num>
  <w:num w:numId="19" w16cid:durableId="1149589596">
    <w:abstractNumId w:val="7"/>
  </w:num>
  <w:num w:numId="20" w16cid:durableId="834998183">
    <w:abstractNumId w:val="6"/>
  </w:num>
  <w:num w:numId="21" w16cid:durableId="196626641">
    <w:abstractNumId w:val="9"/>
  </w:num>
  <w:num w:numId="22" w16cid:durableId="1296371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isplayBackgroundShape/>
  <w:proofState w:spelling="clean"/>
  <w:defaultTabStop w:val="709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3EE4"/>
    <w:rsid w:val="000023F5"/>
    <w:rsid w:val="00007B6C"/>
    <w:rsid w:val="000273CF"/>
    <w:rsid w:val="00030800"/>
    <w:rsid w:val="0004238A"/>
    <w:rsid w:val="0004312D"/>
    <w:rsid w:val="00044557"/>
    <w:rsid w:val="000604C4"/>
    <w:rsid w:val="00062978"/>
    <w:rsid w:val="000834C7"/>
    <w:rsid w:val="000B3011"/>
    <w:rsid w:val="000B45B3"/>
    <w:rsid w:val="000B5878"/>
    <w:rsid w:val="000D6370"/>
    <w:rsid w:val="000D7FC9"/>
    <w:rsid w:val="000F577E"/>
    <w:rsid w:val="000F5D46"/>
    <w:rsid w:val="000F612F"/>
    <w:rsid w:val="000F73C2"/>
    <w:rsid w:val="001051FA"/>
    <w:rsid w:val="0011191B"/>
    <w:rsid w:val="00115FB8"/>
    <w:rsid w:val="00116B74"/>
    <w:rsid w:val="00120D1B"/>
    <w:rsid w:val="00130A66"/>
    <w:rsid w:val="001376D1"/>
    <w:rsid w:val="0014790A"/>
    <w:rsid w:val="001507B6"/>
    <w:rsid w:val="00153FE0"/>
    <w:rsid w:val="001644EA"/>
    <w:rsid w:val="001650CA"/>
    <w:rsid w:val="00182F4D"/>
    <w:rsid w:val="00182FCB"/>
    <w:rsid w:val="00184B17"/>
    <w:rsid w:val="001A17C0"/>
    <w:rsid w:val="001B42FA"/>
    <w:rsid w:val="001B4499"/>
    <w:rsid w:val="001C2378"/>
    <w:rsid w:val="001E5CAB"/>
    <w:rsid w:val="001E640D"/>
    <w:rsid w:val="00203A62"/>
    <w:rsid w:val="00210E3B"/>
    <w:rsid w:val="00214BD1"/>
    <w:rsid w:val="00224C2B"/>
    <w:rsid w:val="00225E4C"/>
    <w:rsid w:val="002402F1"/>
    <w:rsid w:val="002417AC"/>
    <w:rsid w:val="00246906"/>
    <w:rsid w:val="00247CD9"/>
    <w:rsid w:val="00253093"/>
    <w:rsid w:val="002818B9"/>
    <w:rsid w:val="00293DBB"/>
    <w:rsid w:val="002B2C1F"/>
    <w:rsid w:val="002B7934"/>
    <w:rsid w:val="002C3610"/>
    <w:rsid w:val="002E2E10"/>
    <w:rsid w:val="00302F8C"/>
    <w:rsid w:val="003033CF"/>
    <w:rsid w:val="00306A66"/>
    <w:rsid w:val="00312BDA"/>
    <w:rsid w:val="00330322"/>
    <w:rsid w:val="00342598"/>
    <w:rsid w:val="00346E88"/>
    <w:rsid w:val="00347DE4"/>
    <w:rsid w:val="00360117"/>
    <w:rsid w:val="00367241"/>
    <w:rsid w:val="00377CD1"/>
    <w:rsid w:val="0038011E"/>
    <w:rsid w:val="003942B0"/>
    <w:rsid w:val="003976AA"/>
    <w:rsid w:val="003A74DF"/>
    <w:rsid w:val="003C74AF"/>
    <w:rsid w:val="003D30D0"/>
    <w:rsid w:val="003D426B"/>
    <w:rsid w:val="003D6CCF"/>
    <w:rsid w:val="003D6FC7"/>
    <w:rsid w:val="003E1030"/>
    <w:rsid w:val="003E6394"/>
    <w:rsid w:val="003E63EA"/>
    <w:rsid w:val="003F0F66"/>
    <w:rsid w:val="00404241"/>
    <w:rsid w:val="00415A8B"/>
    <w:rsid w:val="00422C0E"/>
    <w:rsid w:val="00427A04"/>
    <w:rsid w:val="0045298E"/>
    <w:rsid w:val="00476838"/>
    <w:rsid w:val="004A63D1"/>
    <w:rsid w:val="004B06F3"/>
    <w:rsid w:val="004B33FF"/>
    <w:rsid w:val="004D4748"/>
    <w:rsid w:val="00512D1B"/>
    <w:rsid w:val="0052783D"/>
    <w:rsid w:val="005420D2"/>
    <w:rsid w:val="005445B2"/>
    <w:rsid w:val="00565D5D"/>
    <w:rsid w:val="005839BD"/>
    <w:rsid w:val="00592052"/>
    <w:rsid w:val="00597F7C"/>
    <w:rsid w:val="005A137A"/>
    <w:rsid w:val="005A22B5"/>
    <w:rsid w:val="005A78B8"/>
    <w:rsid w:val="005B5972"/>
    <w:rsid w:val="005B705B"/>
    <w:rsid w:val="005C7089"/>
    <w:rsid w:val="005D3833"/>
    <w:rsid w:val="005E2ABA"/>
    <w:rsid w:val="005E2C15"/>
    <w:rsid w:val="005E51AF"/>
    <w:rsid w:val="0060010C"/>
    <w:rsid w:val="00606164"/>
    <w:rsid w:val="00615255"/>
    <w:rsid w:val="00626B27"/>
    <w:rsid w:val="006300A7"/>
    <w:rsid w:val="00643379"/>
    <w:rsid w:val="00647300"/>
    <w:rsid w:val="006611F2"/>
    <w:rsid w:val="00665B66"/>
    <w:rsid w:val="00681C59"/>
    <w:rsid w:val="00692DA9"/>
    <w:rsid w:val="006A228C"/>
    <w:rsid w:val="006C1727"/>
    <w:rsid w:val="006C6002"/>
    <w:rsid w:val="006F2F9E"/>
    <w:rsid w:val="006F3C63"/>
    <w:rsid w:val="007004C7"/>
    <w:rsid w:val="00720EFD"/>
    <w:rsid w:val="00732C73"/>
    <w:rsid w:val="00743CF5"/>
    <w:rsid w:val="00760B87"/>
    <w:rsid w:val="00770222"/>
    <w:rsid w:val="00775BFE"/>
    <w:rsid w:val="00786F86"/>
    <w:rsid w:val="00787969"/>
    <w:rsid w:val="007A0C5C"/>
    <w:rsid w:val="007B099C"/>
    <w:rsid w:val="007B09E9"/>
    <w:rsid w:val="007B7CA5"/>
    <w:rsid w:val="007C2FEB"/>
    <w:rsid w:val="007C54C2"/>
    <w:rsid w:val="007D0B5A"/>
    <w:rsid w:val="007D5717"/>
    <w:rsid w:val="007E5E67"/>
    <w:rsid w:val="007F175D"/>
    <w:rsid w:val="007F5ABC"/>
    <w:rsid w:val="00803C91"/>
    <w:rsid w:val="00822336"/>
    <w:rsid w:val="008262F2"/>
    <w:rsid w:val="00845049"/>
    <w:rsid w:val="008522FE"/>
    <w:rsid w:val="008566CE"/>
    <w:rsid w:val="00867632"/>
    <w:rsid w:val="0087429A"/>
    <w:rsid w:val="00880626"/>
    <w:rsid w:val="00885A14"/>
    <w:rsid w:val="00886013"/>
    <w:rsid w:val="0088792E"/>
    <w:rsid w:val="00890DE7"/>
    <w:rsid w:val="00897B63"/>
    <w:rsid w:val="008A0FE3"/>
    <w:rsid w:val="008B058E"/>
    <w:rsid w:val="008B6D9B"/>
    <w:rsid w:val="008B7951"/>
    <w:rsid w:val="008C0FC6"/>
    <w:rsid w:val="008D3879"/>
    <w:rsid w:val="008E0D7D"/>
    <w:rsid w:val="008F58E5"/>
    <w:rsid w:val="00901CA8"/>
    <w:rsid w:val="009058E4"/>
    <w:rsid w:val="00912ED5"/>
    <w:rsid w:val="0093638B"/>
    <w:rsid w:val="00936F49"/>
    <w:rsid w:val="00946A68"/>
    <w:rsid w:val="00960B6F"/>
    <w:rsid w:val="00975CD2"/>
    <w:rsid w:val="00976760"/>
    <w:rsid w:val="00990D12"/>
    <w:rsid w:val="00994380"/>
    <w:rsid w:val="009A6D0E"/>
    <w:rsid w:val="009B1CAB"/>
    <w:rsid w:val="009B46B4"/>
    <w:rsid w:val="009B51FE"/>
    <w:rsid w:val="009C269E"/>
    <w:rsid w:val="009C551F"/>
    <w:rsid w:val="009F7688"/>
    <w:rsid w:val="00A0530B"/>
    <w:rsid w:val="00A1722A"/>
    <w:rsid w:val="00A22723"/>
    <w:rsid w:val="00A22E9E"/>
    <w:rsid w:val="00A322E8"/>
    <w:rsid w:val="00A50FAA"/>
    <w:rsid w:val="00A64ACA"/>
    <w:rsid w:val="00A74404"/>
    <w:rsid w:val="00A943A8"/>
    <w:rsid w:val="00A95615"/>
    <w:rsid w:val="00A95AEE"/>
    <w:rsid w:val="00AA7044"/>
    <w:rsid w:val="00AB36CE"/>
    <w:rsid w:val="00AC039B"/>
    <w:rsid w:val="00AC192F"/>
    <w:rsid w:val="00AC4FC2"/>
    <w:rsid w:val="00AE3EE4"/>
    <w:rsid w:val="00AE5376"/>
    <w:rsid w:val="00B01C3E"/>
    <w:rsid w:val="00B02484"/>
    <w:rsid w:val="00B10ACF"/>
    <w:rsid w:val="00B11F16"/>
    <w:rsid w:val="00B154A8"/>
    <w:rsid w:val="00B232FC"/>
    <w:rsid w:val="00B31FE4"/>
    <w:rsid w:val="00B36DB8"/>
    <w:rsid w:val="00B45D04"/>
    <w:rsid w:val="00B51CBE"/>
    <w:rsid w:val="00B53C9E"/>
    <w:rsid w:val="00B61E04"/>
    <w:rsid w:val="00B63704"/>
    <w:rsid w:val="00B65601"/>
    <w:rsid w:val="00B73692"/>
    <w:rsid w:val="00B8170F"/>
    <w:rsid w:val="00B81FB9"/>
    <w:rsid w:val="00B83C4B"/>
    <w:rsid w:val="00B85966"/>
    <w:rsid w:val="00B8768B"/>
    <w:rsid w:val="00B9519C"/>
    <w:rsid w:val="00B95AA8"/>
    <w:rsid w:val="00BB2C98"/>
    <w:rsid w:val="00BD1A3B"/>
    <w:rsid w:val="00BD2968"/>
    <w:rsid w:val="00BD2EF2"/>
    <w:rsid w:val="00BE6B65"/>
    <w:rsid w:val="00BF2023"/>
    <w:rsid w:val="00C12B62"/>
    <w:rsid w:val="00C2541E"/>
    <w:rsid w:val="00C50259"/>
    <w:rsid w:val="00C526C7"/>
    <w:rsid w:val="00C537C9"/>
    <w:rsid w:val="00C54D66"/>
    <w:rsid w:val="00C62FEC"/>
    <w:rsid w:val="00C70A38"/>
    <w:rsid w:val="00C76722"/>
    <w:rsid w:val="00CB5D7B"/>
    <w:rsid w:val="00CC14BB"/>
    <w:rsid w:val="00CC5B4E"/>
    <w:rsid w:val="00CD28FF"/>
    <w:rsid w:val="00CE3742"/>
    <w:rsid w:val="00CE40B1"/>
    <w:rsid w:val="00D058DD"/>
    <w:rsid w:val="00D20588"/>
    <w:rsid w:val="00D36925"/>
    <w:rsid w:val="00D54FC9"/>
    <w:rsid w:val="00D62DEB"/>
    <w:rsid w:val="00D80AD6"/>
    <w:rsid w:val="00D81E07"/>
    <w:rsid w:val="00D8450B"/>
    <w:rsid w:val="00D86FD9"/>
    <w:rsid w:val="00D93BD4"/>
    <w:rsid w:val="00DA2A47"/>
    <w:rsid w:val="00DA599C"/>
    <w:rsid w:val="00DB6035"/>
    <w:rsid w:val="00DC1708"/>
    <w:rsid w:val="00DC32B2"/>
    <w:rsid w:val="00DC621A"/>
    <w:rsid w:val="00DC7D62"/>
    <w:rsid w:val="00DD1903"/>
    <w:rsid w:val="00DD3862"/>
    <w:rsid w:val="00DE2A5A"/>
    <w:rsid w:val="00DE5EEC"/>
    <w:rsid w:val="00DF0622"/>
    <w:rsid w:val="00DF7F2D"/>
    <w:rsid w:val="00E0376B"/>
    <w:rsid w:val="00E14548"/>
    <w:rsid w:val="00E17047"/>
    <w:rsid w:val="00E46E3D"/>
    <w:rsid w:val="00E55847"/>
    <w:rsid w:val="00E5602A"/>
    <w:rsid w:val="00E73F1D"/>
    <w:rsid w:val="00E76187"/>
    <w:rsid w:val="00E85CCB"/>
    <w:rsid w:val="00E91CAA"/>
    <w:rsid w:val="00E92315"/>
    <w:rsid w:val="00E94B98"/>
    <w:rsid w:val="00EB6E77"/>
    <w:rsid w:val="00EC01AC"/>
    <w:rsid w:val="00EC1880"/>
    <w:rsid w:val="00EE36AB"/>
    <w:rsid w:val="00EF0C6B"/>
    <w:rsid w:val="00F03272"/>
    <w:rsid w:val="00F1561D"/>
    <w:rsid w:val="00F540F2"/>
    <w:rsid w:val="00F56300"/>
    <w:rsid w:val="00F77EB4"/>
    <w:rsid w:val="00F874E6"/>
    <w:rsid w:val="00F94E30"/>
    <w:rsid w:val="00FB5865"/>
    <w:rsid w:val="00FC030F"/>
    <w:rsid w:val="00FC18A6"/>
    <w:rsid w:val="00FC49B8"/>
    <w:rsid w:val="00FF20B4"/>
    <w:rsid w:val="00FF3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5B81B137"/>
  <w15:chartTrackingRefBased/>
  <w15:docId w15:val="{1F7E4533-58C5-4C39-B411-243B19355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05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3EE4"/>
  </w:style>
  <w:style w:type="paragraph" w:styleId="Stopka">
    <w:name w:val="footer"/>
    <w:basedOn w:val="Normalny"/>
    <w:link w:val="StopkaZnak"/>
    <w:uiPriority w:val="99"/>
    <w:unhideWhenUsed/>
    <w:rsid w:val="00AE3E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E3EE4"/>
  </w:style>
  <w:style w:type="paragraph" w:styleId="Tekstdymka">
    <w:name w:val="Balloon Text"/>
    <w:basedOn w:val="Normalny"/>
    <w:link w:val="TekstdymkaZnak"/>
    <w:uiPriority w:val="99"/>
    <w:semiHidden/>
    <w:unhideWhenUsed/>
    <w:rsid w:val="005D38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3833"/>
    <w:rPr>
      <w:rFonts w:ascii="Segoe UI" w:hAnsi="Segoe UI" w:cs="Segoe UI"/>
      <w:sz w:val="18"/>
      <w:szCs w:val="18"/>
    </w:rPr>
  </w:style>
  <w:style w:type="paragraph" w:customStyle="1" w:styleId="cvgsua">
    <w:name w:val="cvgsua"/>
    <w:basedOn w:val="Normalny"/>
    <w:rsid w:val="00F94E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oypena">
    <w:name w:val="oypena"/>
    <w:basedOn w:val="Domylnaczcionkaakapitu"/>
    <w:rsid w:val="00F94E30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11191B"/>
    <w:pPr>
      <w:ind w:left="720"/>
      <w:contextualSpacing/>
    </w:p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basedOn w:val="Domylnaczcionkaakapitu"/>
    <w:link w:val="Akapitzlist"/>
    <w:uiPriority w:val="34"/>
    <w:locked/>
    <w:rsid w:val="0011191B"/>
  </w:style>
  <w:style w:type="character" w:styleId="Hipercze">
    <w:name w:val="Hyperlink"/>
    <w:basedOn w:val="Domylnaczcionkaakapitu"/>
    <w:unhideWhenUsed/>
    <w:rsid w:val="00A322E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790A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E5602A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602A"/>
    <w:rPr>
      <w:rFonts w:ascii="Arial" w:eastAsia="Times New Roman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507B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07B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07B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07B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07B6"/>
    <w:rPr>
      <w:b/>
      <w:bCs/>
      <w:sz w:val="20"/>
      <w:szCs w:val="20"/>
    </w:rPr>
  </w:style>
  <w:style w:type="character" w:customStyle="1" w:styleId="font">
    <w:name w:val="font"/>
    <w:basedOn w:val="Domylnaczcionkaakapitu"/>
    <w:rsid w:val="00901C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07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3CF1A-50B6-43F7-882F-4B5C6692E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1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Knapik</dc:creator>
  <cp:keywords/>
  <dc:description/>
  <cp:lastModifiedBy>Anna Matysik</cp:lastModifiedBy>
  <cp:revision>152</cp:revision>
  <cp:lastPrinted>2026-04-10T09:14:00Z</cp:lastPrinted>
  <dcterms:created xsi:type="dcterms:W3CDTF">2026-02-03T10:29:00Z</dcterms:created>
  <dcterms:modified xsi:type="dcterms:W3CDTF">2026-04-29T11:24:00Z</dcterms:modified>
</cp:coreProperties>
</file>