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79D60" w14:textId="77777777" w:rsidR="000D2339" w:rsidRPr="000D2339" w:rsidRDefault="000D2339" w:rsidP="000D2339">
      <w:pPr>
        <w:spacing w:after="0"/>
        <w:ind w:left="10" w:right="327" w:hanging="10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Załącznik nr </w:t>
      </w:r>
      <w:r w:rsidR="00071CC5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>3</w:t>
      </w: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do SWZ</w:t>
      </w:r>
    </w:p>
    <w:p w14:paraId="268D4A49" w14:textId="77777777" w:rsidR="000D2339" w:rsidRPr="000D2339" w:rsidRDefault="000D2339" w:rsidP="000D2339">
      <w:pPr>
        <w:spacing w:after="0"/>
        <w:ind w:right="268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tbl>
      <w:tblPr>
        <w:tblStyle w:val="TableGrid"/>
        <w:tblW w:w="9357" w:type="dxa"/>
        <w:tblInd w:w="74" w:type="dxa"/>
        <w:tblCellMar>
          <w:top w:w="5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2"/>
        <w:gridCol w:w="5755"/>
      </w:tblGrid>
      <w:tr w:rsidR="000D2339" w:rsidRPr="000D2339" w14:paraId="1377C62F" w14:textId="77777777" w:rsidTr="00F04FBC">
        <w:trPr>
          <w:trHeight w:val="1684"/>
        </w:trPr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7A744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44889FE3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486AAC8B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3F6A2B9C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6717D4B7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1848508B" w14:textId="77777777" w:rsidR="000D2339" w:rsidRPr="000D2339" w:rsidRDefault="000D2339" w:rsidP="000D2339">
            <w:pPr>
              <w:spacing w:after="0"/>
              <w:ind w:right="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>(nazwa Wykonawcy)</w:t>
            </w: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14:paraId="294692BB" w14:textId="77777777" w:rsidR="000D2339" w:rsidRPr="000D2339" w:rsidRDefault="000D2339" w:rsidP="000D2339">
            <w:pPr>
              <w:spacing w:after="0"/>
              <w:ind w:left="241" w:right="249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proofErr w:type="gramStart"/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>OŚWIADCZENIE</w:t>
            </w:r>
            <w:proofErr w:type="gramEnd"/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 o którym mowa w art. 125 ust. 1 ustawy Prawo zamówień publicznych  </w:t>
            </w:r>
          </w:p>
        </w:tc>
      </w:tr>
    </w:tbl>
    <w:p w14:paraId="74FAC007" w14:textId="77777777" w:rsidR="000D2339" w:rsidRPr="000D2339" w:rsidRDefault="000D2339" w:rsidP="000D2339">
      <w:pPr>
        <w:spacing w:after="1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52A5CD45" w14:textId="77777777" w:rsidR="000D2339" w:rsidRPr="000D2339" w:rsidRDefault="000D2339" w:rsidP="000D2339">
      <w:pPr>
        <w:spacing w:after="11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Składając ofertę w postępowaniu o udzielenie zamówienia publicznego na: </w:t>
      </w:r>
    </w:p>
    <w:p w14:paraId="3DC0AC4E" w14:textId="77777777" w:rsidR="000D2339" w:rsidRPr="000D2339" w:rsidRDefault="000D2339" w:rsidP="000D2339">
      <w:pPr>
        <w:spacing w:after="33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</w:t>
      </w:r>
    </w:p>
    <w:p w14:paraId="246F7889" w14:textId="7DE811C2" w:rsidR="000D2339" w:rsidRPr="00794715" w:rsidRDefault="00381E49" w:rsidP="000D2339">
      <w:pPr>
        <w:spacing w:after="101"/>
        <w:rPr>
          <w:rFonts w:ascii="Times New Roman" w:eastAsiaTheme="minorHAnsi" w:hAnsi="Times New Roman"/>
          <w:b/>
          <w:bCs/>
          <w:sz w:val="24"/>
        </w:rPr>
      </w:pPr>
      <w:r w:rsidRPr="00794715">
        <w:rPr>
          <w:rFonts w:ascii="Times New Roman" w:eastAsiaTheme="minorHAnsi" w:hAnsi="Times New Roman"/>
          <w:b/>
          <w:bCs/>
          <w:sz w:val="24"/>
        </w:rPr>
        <w:t>„</w:t>
      </w:r>
      <w:r w:rsidR="00794715" w:rsidRPr="00794715">
        <w:rPr>
          <w:rFonts w:ascii="Times New Roman" w:eastAsiaTheme="minorHAnsi" w:hAnsi="Times New Roman"/>
          <w:b/>
          <w:bCs/>
          <w:sz w:val="24"/>
        </w:rPr>
        <w:t>Dostawa i montaż ławek rezerwowych</w:t>
      </w:r>
      <w:r w:rsidR="00794715" w:rsidRPr="00794715">
        <w:rPr>
          <w:rFonts w:ascii="Times New Roman" w:eastAsiaTheme="minorHAnsi" w:hAnsi="Times New Roman"/>
          <w:b/>
          <w:bCs/>
          <w:sz w:val="24"/>
        </w:rPr>
        <w:t>”</w:t>
      </w:r>
    </w:p>
    <w:p w14:paraId="636FD39E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JA/MY: </w:t>
      </w:r>
      <w:r w:rsidR="00814CA8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</w:t>
      </w:r>
    </w:p>
    <w:p w14:paraId="541648E9" w14:textId="77777777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</w:t>
      </w:r>
    </w:p>
    <w:p w14:paraId="75F7FDCA" w14:textId="77777777" w:rsidR="000D2339" w:rsidRPr="000D2339" w:rsidRDefault="000D2339" w:rsidP="000D2339">
      <w:pPr>
        <w:spacing w:after="101"/>
        <w:ind w:left="10" w:right="345" w:hanging="10"/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(imię i nazwisko osoby/osób upoważnionej/-</w:t>
      </w:r>
      <w:proofErr w:type="spellStart"/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nych</w:t>
      </w:r>
      <w:proofErr w:type="spellEnd"/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do reprezentowania) </w:t>
      </w:r>
    </w:p>
    <w:p w14:paraId="45D024D8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5D22530D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działając w imieniu i na rzecz: </w:t>
      </w:r>
    </w:p>
    <w:p w14:paraId="08D8F8BC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06CB0411" w14:textId="77777777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</w:t>
      </w:r>
    </w:p>
    <w:p w14:paraId="3567A365" w14:textId="77777777" w:rsidR="000D2339" w:rsidRPr="000D2339" w:rsidRDefault="000D2339" w:rsidP="000D2339">
      <w:pPr>
        <w:spacing w:after="112" w:line="250" w:lineRule="auto"/>
        <w:ind w:left="2085" w:right="326" w:hanging="115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(nazwa Wykonawcy/Wykonawcy wspólnie ubiegającego się o udzielenie zamówienia/Podmiotu udostępniającego zasoby) </w:t>
      </w:r>
    </w:p>
    <w:p w14:paraId="63F41B67" w14:textId="77777777" w:rsidR="000D2339" w:rsidRPr="000D2339" w:rsidRDefault="000D2339" w:rsidP="000D2339">
      <w:pPr>
        <w:spacing w:after="44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26CC23B9" w14:textId="77777777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nie podlega wykluczeniu z postępowania na podstawie art. 108 oraz art. 109 ust.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1 pkt 1-10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ustawy Prawo zamówień publicznych (</w:t>
      </w:r>
      <w:proofErr w:type="spellStart"/>
      <w:r w:rsidR="00BE30DE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t.j</w:t>
      </w:r>
      <w:proofErr w:type="spellEnd"/>
      <w:r w:rsidR="00BE30DE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. 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Dz. U. z </w:t>
      </w:r>
      <w:proofErr w:type="gramStart"/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20</w:t>
      </w:r>
      <w:r w:rsidR="00BE30DE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2</w:t>
      </w:r>
      <w:r w:rsidR="00A31962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4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r.</w:t>
      </w:r>
      <w:proofErr w:type="gramEnd"/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poz. </w:t>
      </w:r>
      <w:r w:rsidR="00A31962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1320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ze zm.); </w:t>
      </w:r>
    </w:p>
    <w:p w14:paraId="008339DE" w14:textId="77777777" w:rsidR="000D2339" w:rsidRPr="000D2339" w:rsidRDefault="000D2339" w:rsidP="000D2339">
      <w:pPr>
        <w:spacing w:after="44"/>
        <w:ind w:left="566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454F9BF7" w14:textId="77777777" w:rsid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wobec ww. podmiotu zachodzą przesłanki wykluczenia z postępowania określone w art. _____ ustawy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Prawo zamówień publicznych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. Jednocześnie oświadczam, że w związku z ww. okolicznością, podjąłem środki naprawcze, o których mowa w art. 110 ustawy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Prawo zamówień publicznych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, tj.: ___________________________________________; </w:t>
      </w:r>
    </w:p>
    <w:p w14:paraId="1A1F33EB" w14:textId="77777777" w:rsidR="00511906" w:rsidRDefault="00511906" w:rsidP="00511906">
      <w:pPr>
        <w:pStyle w:val="Akapitzlis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</w:p>
    <w:p w14:paraId="3A176D80" w14:textId="77777777" w:rsidR="00511906" w:rsidRPr="00511906" w:rsidRDefault="00511906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nie podlega wykluczeniu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                         </w:t>
      </w: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z postępowania na podstawie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art. 7 ust. 1 ustawy o szczególnych rozwiązaniach w zakresie przeciwdziałania wspieraniu agresji na Ukrainę oraz służących ochronie bezpieczeństwa narodowego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;</w:t>
      </w:r>
    </w:p>
    <w:p w14:paraId="2FD0AB02" w14:textId="77777777" w:rsidR="000D2339" w:rsidRPr="000D2339" w:rsidRDefault="000D2339" w:rsidP="000D2339">
      <w:pPr>
        <w:spacing w:after="4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733D2797" w14:textId="77777777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spełnia warunki udziału w postępowaniu określone przez Zamawiającego; </w:t>
      </w:r>
    </w:p>
    <w:p w14:paraId="0C24D115" w14:textId="77777777" w:rsidR="000D2339" w:rsidRPr="000D2339" w:rsidRDefault="000D2339" w:rsidP="00871FD1">
      <w:pPr>
        <w:spacing w:after="4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lastRenderedPageBreak/>
        <w:t xml:space="preserve">   </w:t>
      </w:r>
    </w:p>
    <w:p w14:paraId="7B75C49A" w14:textId="77777777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0044E10" w14:textId="77777777" w:rsidR="000D2339" w:rsidRPr="000D2339" w:rsidRDefault="000D2339" w:rsidP="000D2339">
      <w:pPr>
        <w:spacing w:after="0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7033C168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0C8FADE4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7F0EC816" w14:textId="77777777" w:rsidR="000D2339" w:rsidRPr="000D2339" w:rsidRDefault="000D2339" w:rsidP="000D2339">
      <w:pPr>
        <w:spacing w:after="15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751EE009" w14:textId="77777777" w:rsidR="000D2339" w:rsidRPr="000D2339" w:rsidRDefault="000D2339" w:rsidP="000D2339">
      <w:pPr>
        <w:spacing w:after="11" w:line="268" w:lineRule="auto"/>
        <w:ind w:left="-5" w:right="325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__________________ dnia __ __ ____ roku </w:t>
      </w:r>
    </w:p>
    <w:p w14:paraId="3C85B6C6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70C1AD5B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51247DAF" w14:textId="77777777" w:rsidR="000D2339" w:rsidRPr="000D2339" w:rsidRDefault="000D2339" w:rsidP="000D2339">
      <w:pPr>
        <w:spacing w:after="11" w:line="268" w:lineRule="auto"/>
        <w:ind w:left="5843" w:right="325" w:hanging="32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___________________________                     podpi</w:t>
      </w:r>
      <w:r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s</w:t>
      </w: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Wykonawcy/ Pełnomocnika </w:t>
      </w:r>
    </w:p>
    <w:p w14:paraId="7FF685B3" w14:textId="77777777" w:rsidR="000D2339" w:rsidRPr="000D2339" w:rsidRDefault="000D2339" w:rsidP="000D2339">
      <w:pPr>
        <w:spacing w:after="17"/>
        <w:ind w:right="268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2F743025" w14:textId="77777777" w:rsidR="00D94C2A" w:rsidRPr="000D2339" w:rsidRDefault="00D94C2A" w:rsidP="000D2339">
      <w:pPr>
        <w:rPr>
          <w:rFonts w:asciiTheme="minorHAnsi" w:hAnsiTheme="minorHAnsi" w:cstheme="minorHAnsi"/>
          <w:sz w:val="24"/>
          <w:szCs w:val="24"/>
        </w:rPr>
      </w:pPr>
    </w:p>
    <w:sectPr w:rsidR="00D94C2A" w:rsidRPr="000D2339" w:rsidSect="00FF43E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16062" w14:textId="77777777" w:rsidR="00FA0E5B" w:rsidRDefault="00FA0E5B" w:rsidP="00D94C2A">
      <w:pPr>
        <w:spacing w:after="0" w:line="240" w:lineRule="auto"/>
      </w:pPr>
      <w:r>
        <w:separator/>
      </w:r>
    </w:p>
  </w:endnote>
  <w:endnote w:type="continuationSeparator" w:id="0">
    <w:p w14:paraId="39FC693B" w14:textId="77777777" w:rsidR="00FA0E5B" w:rsidRDefault="00FA0E5B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47435315"/>
      <w:docPartObj>
        <w:docPartGallery w:val="Page Numbers (Bottom of Page)"/>
        <w:docPartUnique/>
      </w:docPartObj>
    </w:sdtPr>
    <w:sdtEndPr/>
    <w:sdtContent>
      <w:p w14:paraId="624E08F6" w14:textId="77777777" w:rsidR="00D94C2A" w:rsidRDefault="00731828">
        <w:pPr>
          <w:pStyle w:val="Stopka"/>
          <w:jc w:val="right"/>
        </w:pPr>
        <w:r>
          <w:fldChar w:fldCharType="begin"/>
        </w:r>
        <w:r w:rsidR="00D94C2A">
          <w:instrText>PAGE   \* MERGEFORMAT</w:instrText>
        </w:r>
        <w:r>
          <w:fldChar w:fldCharType="separate"/>
        </w:r>
        <w:r w:rsidR="00E3625F">
          <w:rPr>
            <w:noProof/>
          </w:rPr>
          <w:t>1</w:t>
        </w:r>
        <w:r>
          <w:fldChar w:fldCharType="end"/>
        </w:r>
      </w:p>
    </w:sdtContent>
  </w:sdt>
  <w:p w14:paraId="66BAB455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B128F" w14:textId="77777777" w:rsidR="00FA0E5B" w:rsidRDefault="00FA0E5B" w:rsidP="00D94C2A">
      <w:pPr>
        <w:spacing w:after="0" w:line="240" w:lineRule="auto"/>
      </w:pPr>
      <w:r>
        <w:separator/>
      </w:r>
    </w:p>
  </w:footnote>
  <w:footnote w:type="continuationSeparator" w:id="0">
    <w:p w14:paraId="6A1803F0" w14:textId="77777777" w:rsidR="00FA0E5B" w:rsidRDefault="00FA0E5B" w:rsidP="00D94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FF3CEB"/>
    <w:multiLevelType w:val="hybridMultilevel"/>
    <w:tmpl w:val="98DA5446"/>
    <w:lvl w:ilvl="0" w:tplc="5D10B9AC">
      <w:start w:val="1"/>
      <w:numFmt w:val="decimal"/>
      <w:lvlText w:val="%1)"/>
      <w:lvlJc w:val="left"/>
      <w:pPr>
        <w:ind w:left="5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03F7C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608BBF2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BAEBBA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30F7E0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12E41A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08B944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2E21F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BA1358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7017949">
    <w:abstractNumId w:val="0"/>
  </w:num>
  <w:num w:numId="2" w16cid:durableId="6822471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4C2A"/>
    <w:rsid w:val="000011CF"/>
    <w:rsid w:val="00006F1B"/>
    <w:rsid w:val="00071CC5"/>
    <w:rsid w:val="00093345"/>
    <w:rsid w:val="000D2339"/>
    <w:rsid w:val="000F6B6D"/>
    <w:rsid w:val="0011398A"/>
    <w:rsid w:val="00161833"/>
    <w:rsid w:val="00176AEE"/>
    <w:rsid w:val="001C2061"/>
    <w:rsid w:val="001D0FBA"/>
    <w:rsid w:val="00214CFB"/>
    <w:rsid w:val="002360F0"/>
    <w:rsid w:val="0025037A"/>
    <w:rsid w:val="00253F9F"/>
    <w:rsid w:val="002760BD"/>
    <w:rsid w:val="00296F29"/>
    <w:rsid w:val="002B14FA"/>
    <w:rsid w:val="002B73DB"/>
    <w:rsid w:val="00306A3C"/>
    <w:rsid w:val="0031511B"/>
    <w:rsid w:val="00333392"/>
    <w:rsid w:val="00370DB5"/>
    <w:rsid w:val="00381E49"/>
    <w:rsid w:val="003A3DC6"/>
    <w:rsid w:val="003A53C0"/>
    <w:rsid w:val="003E45C0"/>
    <w:rsid w:val="00411B9E"/>
    <w:rsid w:val="00431F4F"/>
    <w:rsid w:val="004371CA"/>
    <w:rsid w:val="004D5CA7"/>
    <w:rsid w:val="004E1F99"/>
    <w:rsid w:val="004E3DED"/>
    <w:rsid w:val="004F6E2C"/>
    <w:rsid w:val="00502A76"/>
    <w:rsid w:val="0051178A"/>
    <w:rsid w:val="00511906"/>
    <w:rsid w:val="00543A60"/>
    <w:rsid w:val="00543BC8"/>
    <w:rsid w:val="00552D48"/>
    <w:rsid w:val="005802D8"/>
    <w:rsid w:val="005C0D6A"/>
    <w:rsid w:val="005C22F2"/>
    <w:rsid w:val="005E7EC6"/>
    <w:rsid w:val="006D1B8C"/>
    <w:rsid w:val="006E1E7A"/>
    <w:rsid w:val="006F3D2A"/>
    <w:rsid w:val="00723684"/>
    <w:rsid w:val="00731828"/>
    <w:rsid w:val="00743DC4"/>
    <w:rsid w:val="007836E7"/>
    <w:rsid w:val="0078693F"/>
    <w:rsid w:val="00794715"/>
    <w:rsid w:val="00796AA0"/>
    <w:rsid w:val="007A4C81"/>
    <w:rsid w:val="00814CA8"/>
    <w:rsid w:val="00825DE6"/>
    <w:rsid w:val="00871FD1"/>
    <w:rsid w:val="00882A25"/>
    <w:rsid w:val="00936806"/>
    <w:rsid w:val="00936AB7"/>
    <w:rsid w:val="00992FFE"/>
    <w:rsid w:val="009D75B4"/>
    <w:rsid w:val="009E5CB0"/>
    <w:rsid w:val="00A058BF"/>
    <w:rsid w:val="00A2562B"/>
    <w:rsid w:val="00A31962"/>
    <w:rsid w:val="00A328B1"/>
    <w:rsid w:val="00A75E0C"/>
    <w:rsid w:val="00A80076"/>
    <w:rsid w:val="00A829BE"/>
    <w:rsid w:val="00AB1DAA"/>
    <w:rsid w:val="00AD1B2E"/>
    <w:rsid w:val="00AE6F95"/>
    <w:rsid w:val="00B05C26"/>
    <w:rsid w:val="00B10AD4"/>
    <w:rsid w:val="00B2028B"/>
    <w:rsid w:val="00B219AE"/>
    <w:rsid w:val="00B907E2"/>
    <w:rsid w:val="00BE30DE"/>
    <w:rsid w:val="00BF4CD2"/>
    <w:rsid w:val="00C35F63"/>
    <w:rsid w:val="00C52285"/>
    <w:rsid w:val="00C5740D"/>
    <w:rsid w:val="00C81B98"/>
    <w:rsid w:val="00CE4F20"/>
    <w:rsid w:val="00CF1D58"/>
    <w:rsid w:val="00D518BD"/>
    <w:rsid w:val="00D67EFA"/>
    <w:rsid w:val="00D94C2A"/>
    <w:rsid w:val="00E129AC"/>
    <w:rsid w:val="00E178F9"/>
    <w:rsid w:val="00E33DFE"/>
    <w:rsid w:val="00E3625F"/>
    <w:rsid w:val="00E66F19"/>
    <w:rsid w:val="00E7063C"/>
    <w:rsid w:val="00EB20F2"/>
    <w:rsid w:val="00EB28BA"/>
    <w:rsid w:val="00EF59CB"/>
    <w:rsid w:val="00F36C50"/>
    <w:rsid w:val="00F46EB6"/>
    <w:rsid w:val="00F9429F"/>
    <w:rsid w:val="00FA0E5B"/>
    <w:rsid w:val="00FC121C"/>
    <w:rsid w:val="00FD7AE2"/>
    <w:rsid w:val="00FE2B80"/>
    <w:rsid w:val="00FF4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0BDA06"/>
  <w15:docId w15:val="{0FDAC2E8-5674-49BB-8109-2AEAFEBC3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1F99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table" w:customStyle="1" w:styleId="TableGrid">
    <w:name w:val="TableGrid"/>
    <w:rsid w:val="000D2339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5119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273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Krzysztof Szarkowski</cp:lastModifiedBy>
  <cp:revision>42</cp:revision>
  <dcterms:created xsi:type="dcterms:W3CDTF">2017-12-14T13:38:00Z</dcterms:created>
  <dcterms:modified xsi:type="dcterms:W3CDTF">2026-02-17T10:31:00Z</dcterms:modified>
</cp:coreProperties>
</file>