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C2E6F" w14:textId="77777777" w:rsidR="001E0E03" w:rsidRPr="001E0E03" w:rsidRDefault="001E0E03" w:rsidP="001E0E03">
      <w:pPr>
        <w:rPr>
          <w:lang w:eastAsia="ar-SA"/>
        </w:rPr>
      </w:pPr>
    </w:p>
    <w:p w14:paraId="345A7C68" w14:textId="3CC5C0B0" w:rsidR="001B7098" w:rsidRPr="001E0E03" w:rsidRDefault="001B7098" w:rsidP="001B7098">
      <w:pPr>
        <w:pStyle w:val="WW-Podpispodobiektem"/>
        <w:spacing w:line="260" w:lineRule="atLeast"/>
        <w:rPr>
          <w:rFonts w:asciiTheme="minorHAnsi" w:hAnsiTheme="minorHAnsi" w:cstheme="minorHAnsi"/>
          <w:b w:val="0"/>
          <w:bCs/>
          <w:sz w:val="22"/>
          <w:szCs w:val="22"/>
        </w:rPr>
      </w:pPr>
      <w:r w:rsidRPr="001E0E03">
        <w:rPr>
          <w:rFonts w:asciiTheme="minorHAnsi" w:hAnsiTheme="minorHAnsi" w:cstheme="minorHAnsi"/>
          <w:sz w:val="22"/>
          <w:szCs w:val="22"/>
        </w:rPr>
        <w:t xml:space="preserve">Załącznik nr </w:t>
      </w:r>
      <w:r w:rsidR="00FD557C">
        <w:rPr>
          <w:rFonts w:asciiTheme="minorHAnsi" w:hAnsiTheme="minorHAnsi" w:cstheme="minorHAnsi"/>
          <w:sz w:val="22"/>
          <w:szCs w:val="22"/>
        </w:rPr>
        <w:t>3</w:t>
      </w:r>
      <w:r w:rsidRPr="001E0E03">
        <w:rPr>
          <w:rFonts w:asciiTheme="minorHAnsi" w:hAnsiTheme="minorHAnsi" w:cstheme="minorHAnsi"/>
          <w:sz w:val="22"/>
          <w:szCs w:val="22"/>
        </w:rPr>
        <w:t xml:space="preserve"> do SWZ</w:t>
      </w:r>
    </w:p>
    <w:p w14:paraId="0E637255" w14:textId="77777777" w:rsidR="001B7098" w:rsidRPr="004374AA" w:rsidRDefault="001B7098" w:rsidP="001B7098">
      <w:pPr>
        <w:spacing w:line="320" w:lineRule="exact"/>
        <w:jc w:val="center"/>
        <w:rPr>
          <w:rFonts w:asciiTheme="minorHAnsi" w:hAnsiTheme="minorHAnsi" w:cstheme="minorHAnsi"/>
          <w:b/>
          <w:sz w:val="32"/>
          <w:szCs w:val="32"/>
          <w:u w:val="single"/>
        </w:rPr>
      </w:pPr>
    </w:p>
    <w:p w14:paraId="00BAB547" w14:textId="7AB14D40" w:rsidR="001B7098" w:rsidRPr="00F87CFE" w:rsidRDefault="001B7098" w:rsidP="00F87CFE">
      <w:pPr>
        <w:spacing w:line="340" w:lineRule="exact"/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F87CFE">
        <w:rPr>
          <w:rFonts w:asciiTheme="minorHAnsi" w:hAnsiTheme="minorHAnsi" w:cstheme="minorHAnsi"/>
          <w:b/>
          <w:sz w:val="28"/>
          <w:szCs w:val="28"/>
          <w:u w:val="single"/>
        </w:rPr>
        <w:t>Oświadczenie podmiotu udostępniającego zasoby, tj.</w:t>
      </w:r>
    </w:p>
    <w:p w14:paraId="15C90491" w14:textId="77777777" w:rsidR="001B7098" w:rsidRPr="00F87CFE" w:rsidRDefault="001B7098" w:rsidP="001B7098">
      <w:pPr>
        <w:spacing w:line="340" w:lineRule="exact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87CFE">
        <w:rPr>
          <w:rFonts w:asciiTheme="minorHAnsi" w:hAnsiTheme="minorHAnsi" w:cstheme="minorHAnsi"/>
          <w:b/>
          <w:sz w:val="28"/>
          <w:szCs w:val="28"/>
        </w:rPr>
        <w:t xml:space="preserve">……………………………………….………………………… </w:t>
      </w:r>
    </w:p>
    <w:p w14:paraId="5BC0E2C0" w14:textId="77777777" w:rsidR="001B7098" w:rsidRPr="002C411E" w:rsidRDefault="001B7098" w:rsidP="001B7098">
      <w:pPr>
        <w:spacing w:line="340" w:lineRule="exact"/>
        <w:jc w:val="center"/>
        <w:rPr>
          <w:rFonts w:asciiTheme="minorHAnsi" w:hAnsiTheme="minorHAnsi" w:cstheme="minorHAnsi"/>
          <w:bCs/>
          <w:i/>
          <w:iCs/>
          <w:sz w:val="28"/>
          <w:szCs w:val="28"/>
          <w:vertAlign w:val="superscript"/>
        </w:rPr>
      </w:pPr>
      <w:r w:rsidRPr="002C411E">
        <w:rPr>
          <w:rFonts w:asciiTheme="minorHAnsi" w:hAnsiTheme="minorHAnsi" w:cstheme="minorHAnsi"/>
          <w:bCs/>
          <w:i/>
          <w:iCs/>
          <w:sz w:val="28"/>
          <w:szCs w:val="28"/>
          <w:vertAlign w:val="superscript"/>
        </w:rPr>
        <w:t xml:space="preserve">(wskazać nazwę podmiotu) </w:t>
      </w:r>
    </w:p>
    <w:p w14:paraId="11C7CE4F" w14:textId="77777777" w:rsidR="001B7098" w:rsidRPr="00F87CFE" w:rsidRDefault="001B7098" w:rsidP="006E3B8B">
      <w:pPr>
        <w:spacing w:after="0" w:line="24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F87CFE">
        <w:rPr>
          <w:rFonts w:asciiTheme="minorHAnsi" w:hAnsiTheme="minorHAnsi" w:cstheme="minorHAnsi"/>
          <w:sz w:val="28"/>
          <w:szCs w:val="28"/>
        </w:rPr>
        <w:t xml:space="preserve">aktualne na dzień składania ofert, składane na podstawie art. 125 ust. 1 i 5 ustawy </w:t>
      </w:r>
    </w:p>
    <w:p w14:paraId="455EAE44" w14:textId="42952B8B" w:rsidR="001B7098" w:rsidRPr="00F87CFE" w:rsidRDefault="001B7098" w:rsidP="006E3B8B">
      <w:pPr>
        <w:spacing w:after="0" w:line="240" w:lineRule="auto"/>
        <w:jc w:val="center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F87CFE">
        <w:rPr>
          <w:rFonts w:asciiTheme="minorHAnsi" w:hAnsiTheme="minorHAnsi" w:cstheme="minorHAnsi"/>
          <w:sz w:val="28"/>
          <w:szCs w:val="28"/>
        </w:rPr>
        <w:t>z dnia 11 września 2019 r.  Prawo zamówień publicznych</w:t>
      </w:r>
    </w:p>
    <w:p w14:paraId="5C503EAB" w14:textId="77777777" w:rsidR="001B7098" w:rsidRPr="00F87CFE" w:rsidRDefault="001B7098" w:rsidP="006E3B8B">
      <w:pPr>
        <w:spacing w:after="0" w:line="24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F87CFE">
        <w:rPr>
          <w:rFonts w:asciiTheme="minorHAnsi" w:hAnsiTheme="minorHAnsi" w:cstheme="minorHAnsi"/>
          <w:sz w:val="28"/>
          <w:szCs w:val="28"/>
        </w:rPr>
        <w:t xml:space="preserve">na potrzeby postępowania o udzielenie zamówienia publicznego pn: </w:t>
      </w:r>
    </w:p>
    <w:p w14:paraId="3A48413F" w14:textId="4DFFB778" w:rsidR="001B7098" w:rsidRPr="00F87CFE" w:rsidRDefault="00A15C02" w:rsidP="006E3B8B">
      <w:pPr>
        <w:spacing w:after="0" w:line="24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A15C02">
        <w:rPr>
          <w:rFonts w:ascii="Calibri" w:hAnsi="Calibri" w:cs="Calibri"/>
          <w:b/>
          <w:bCs/>
          <w:snapToGrid w:val="0"/>
          <w:color w:val="000000"/>
          <w:spacing w:val="-10"/>
          <w:sz w:val="28"/>
          <w:szCs w:val="28"/>
        </w:rPr>
        <w:t>„Modernizacja dachów na budynkach szkół podstawowych: SP Nr 2 oraz SP Nr 7 w Łowiczu”  - ZADANIE 1: Modernizacja dachu na budynku Szkoły Podstawowej Nr 2* / ZADANIE 2: Modernizacja dachu na budynku Szkoły Podstawowej Nr 7*</w:t>
      </w:r>
      <w:r>
        <w:rPr>
          <w:rFonts w:asciiTheme="minorHAnsi" w:hAnsiTheme="minorHAnsi" w:cstheme="minorHAnsi"/>
          <w:sz w:val="28"/>
          <w:szCs w:val="28"/>
        </w:rPr>
        <w:t xml:space="preserve"> </w:t>
      </w:r>
      <w:r w:rsidR="001B7098" w:rsidRPr="00F87CFE">
        <w:rPr>
          <w:rFonts w:asciiTheme="minorHAnsi" w:hAnsiTheme="minorHAnsi" w:cstheme="minorHAnsi"/>
          <w:sz w:val="28"/>
          <w:szCs w:val="28"/>
        </w:rPr>
        <w:t>prowadzonego przez  Zamawiającego Miasto Łowicz</w:t>
      </w:r>
    </w:p>
    <w:p w14:paraId="00FBE4F5" w14:textId="77777777" w:rsidR="001B7098" w:rsidRPr="004374AA" w:rsidRDefault="001B7098" w:rsidP="001B7098">
      <w:pPr>
        <w:spacing w:line="340" w:lineRule="exact"/>
        <w:ind w:firstLine="709"/>
        <w:jc w:val="both"/>
        <w:rPr>
          <w:rFonts w:asciiTheme="minorHAnsi" w:hAnsiTheme="minorHAnsi" w:cstheme="minorHAnsi"/>
        </w:rPr>
      </w:pPr>
    </w:p>
    <w:p w14:paraId="5A8B4107" w14:textId="77777777" w:rsidR="001B7098" w:rsidRPr="004374AA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</w:rPr>
      </w:pPr>
      <w:bookmarkStart w:id="0" w:name="_Hlk103587392"/>
      <w:r w:rsidRPr="004374AA">
        <w:rPr>
          <w:rFonts w:asciiTheme="minorHAnsi" w:hAnsiTheme="minorHAnsi" w:cstheme="minorHAnsi"/>
          <w:b/>
        </w:rPr>
        <w:t xml:space="preserve">I. OŚWIADCZENIE DOTYCZĄCE </w:t>
      </w:r>
      <w:r w:rsidRPr="004374AA">
        <w:rPr>
          <w:rFonts w:asciiTheme="minorHAnsi" w:hAnsiTheme="minorHAnsi" w:cstheme="minorHAnsi"/>
          <w:b/>
          <w:u w:val="single"/>
        </w:rPr>
        <w:t>PRZESŁANEK WYKLUCZENIA Z POSTĘPOWANIA:</w:t>
      </w:r>
    </w:p>
    <w:bookmarkEnd w:id="0"/>
    <w:p w14:paraId="2B4A81F6" w14:textId="77777777" w:rsidR="001B7098" w:rsidRPr="004374AA" w:rsidRDefault="001B7098" w:rsidP="001B7098">
      <w:pPr>
        <w:spacing w:line="340" w:lineRule="exact"/>
        <w:ind w:firstLine="709"/>
        <w:jc w:val="both"/>
        <w:rPr>
          <w:rFonts w:asciiTheme="minorHAnsi" w:hAnsiTheme="minorHAnsi" w:cstheme="minorHAnsi"/>
        </w:rPr>
      </w:pPr>
    </w:p>
    <w:p w14:paraId="64688631" w14:textId="77777777" w:rsidR="001B7098" w:rsidRPr="004374AA" w:rsidRDefault="001B7098">
      <w:pPr>
        <w:numPr>
          <w:ilvl w:val="2"/>
          <w:numId w:val="6"/>
        </w:numPr>
        <w:tabs>
          <w:tab w:val="clear" w:pos="2340"/>
          <w:tab w:val="num" w:pos="360"/>
        </w:tabs>
        <w:spacing w:line="340" w:lineRule="exact"/>
        <w:ind w:left="360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 xml:space="preserve">Oświadczam, że </w:t>
      </w:r>
      <w:r w:rsidRPr="004374AA">
        <w:rPr>
          <w:rFonts w:asciiTheme="minorHAnsi" w:hAnsiTheme="minorHAnsi" w:cstheme="minorHAnsi"/>
          <w:b/>
          <w:bCs/>
        </w:rPr>
        <w:t>nie podlegam</w:t>
      </w:r>
      <w:r w:rsidRPr="004374AA">
        <w:rPr>
          <w:rFonts w:asciiTheme="minorHAnsi" w:hAnsiTheme="minorHAnsi" w:cstheme="minorHAnsi"/>
        </w:rPr>
        <w:t xml:space="preserve"> wykluczeniu z postępowania na podstawie art. 108 ust. 1 ustawy Pzp.</w:t>
      </w:r>
    </w:p>
    <w:p w14:paraId="18F0FF1D" w14:textId="77777777" w:rsidR="001B7098" w:rsidRPr="004374AA" w:rsidRDefault="001B7098" w:rsidP="001B7098">
      <w:pPr>
        <w:spacing w:line="340" w:lineRule="exact"/>
        <w:jc w:val="both"/>
        <w:rPr>
          <w:rFonts w:asciiTheme="minorHAnsi" w:hAnsiTheme="minorHAnsi" w:cstheme="minorHAnsi"/>
        </w:rPr>
      </w:pPr>
    </w:p>
    <w:p w14:paraId="7077B1EE" w14:textId="77777777" w:rsidR="001B7098" w:rsidRPr="004374AA" w:rsidRDefault="001B7098">
      <w:pPr>
        <w:numPr>
          <w:ilvl w:val="2"/>
          <w:numId w:val="6"/>
        </w:numPr>
        <w:tabs>
          <w:tab w:val="clear" w:pos="2340"/>
          <w:tab w:val="num" w:pos="360"/>
        </w:tabs>
        <w:spacing w:line="340" w:lineRule="exact"/>
        <w:ind w:left="360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  <w:b/>
          <w:bCs/>
          <w:vertAlign w:val="superscript"/>
        </w:rPr>
        <w:t>1)</w:t>
      </w:r>
      <w:r w:rsidRPr="004374AA">
        <w:rPr>
          <w:rFonts w:asciiTheme="minorHAnsi" w:hAnsiTheme="minorHAnsi" w:cstheme="minorHAnsi"/>
          <w:vertAlign w:val="superscript"/>
        </w:rPr>
        <w:t xml:space="preserve"> </w:t>
      </w:r>
      <w:r w:rsidRPr="004374AA">
        <w:rPr>
          <w:rFonts w:asciiTheme="minorHAnsi" w:hAnsiTheme="minorHAnsi" w:cstheme="minorHAnsi"/>
        </w:rPr>
        <w:t>Oświadczam, że zachodzą</w:t>
      </w:r>
      <w:r w:rsidRPr="004374AA">
        <w:rPr>
          <w:rFonts w:asciiTheme="minorHAnsi" w:hAnsiTheme="minorHAnsi" w:cstheme="minorHAnsi"/>
          <w:b/>
          <w:bCs/>
        </w:rPr>
        <w:t xml:space="preserve"> </w:t>
      </w:r>
      <w:r w:rsidRPr="004374AA">
        <w:rPr>
          <w:rFonts w:asciiTheme="minorHAnsi" w:hAnsiTheme="minorHAnsi" w:cstheme="minorHAnsi"/>
        </w:rPr>
        <w:t xml:space="preserve">w stosunku do mnie podstawy wykluczenia z postępowania wskazane w art. …………. ustawy Pzp </w:t>
      </w:r>
      <w:r w:rsidRPr="004374AA">
        <w:rPr>
          <w:rFonts w:asciiTheme="minorHAnsi" w:hAnsiTheme="minorHAnsi" w:cstheme="minorHAnsi"/>
          <w:i/>
          <w:sz w:val="20"/>
        </w:rPr>
        <w:t>(podać mającą zastosowanie podstawę wykluczenia spośród wymienionych w art. 108 ust. 1 ustawy Pzp).</w:t>
      </w:r>
      <w:r w:rsidRPr="004374AA">
        <w:rPr>
          <w:rFonts w:asciiTheme="minorHAnsi" w:hAnsiTheme="minorHAnsi" w:cstheme="minorHAnsi"/>
        </w:rPr>
        <w:t xml:space="preserve"> Jednocześnie oświadczam, że w związku z ww. okolicznością, na podstawie art. 110 ust. 2 ustawy Pzp podjąłem następujące środki naprawcze: </w:t>
      </w:r>
    </w:p>
    <w:p w14:paraId="3AF1F2B8" w14:textId="77777777" w:rsidR="001B7098" w:rsidRPr="004374AA" w:rsidRDefault="001B7098" w:rsidP="001B7098">
      <w:pPr>
        <w:spacing w:line="340" w:lineRule="exact"/>
        <w:ind w:left="360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6EF94F0A" w14:textId="77777777" w:rsidR="001B7098" w:rsidRPr="004374AA" w:rsidRDefault="001B7098" w:rsidP="001B7098">
      <w:pPr>
        <w:spacing w:line="340" w:lineRule="exact"/>
        <w:ind w:left="360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>…………………………………………………………………………………………..…</w:t>
      </w:r>
    </w:p>
    <w:p w14:paraId="6D5A166F" w14:textId="77777777" w:rsidR="001B7098" w:rsidRPr="004374AA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b/>
        </w:rPr>
      </w:pPr>
      <w:bookmarkStart w:id="1" w:name="_Hlk112917019"/>
      <w:bookmarkStart w:id="2" w:name="_Hlk103588268"/>
      <w:r w:rsidRPr="004374AA">
        <w:rPr>
          <w:rFonts w:asciiTheme="minorHAnsi" w:hAnsiTheme="minorHAnsi" w:cstheme="minorHAnsi"/>
          <w:b/>
        </w:rPr>
        <w:t>II.</w:t>
      </w:r>
      <w:r w:rsidRPr="004374AA">
        <w:rPr>
          <w:rFonts w:asciiTheme="minorHAnsi" w:hAnsiTheme="minorHAnsi" w:cstheme="minorHAnsi"/>
        </w:rPr>
        <w:t xml:space="preserve"> </w:t>
      </w:r>
      <w:r w:rsidRPr="004374AA">
        <w:rPr>
          <w:rFonts w:asciiTheme="minorHAnsi" w:hAnsiTheme="minorHAnsi" w:cstheme="minorHAnsi"/>
          <w:b/>
          <w:bCs/>
        </w:rPr>
        <w:t>OŚWIADCZENIE UWZGLĘDNIAJĄCE PRZESŁANKI WYKLUCZENIA Z ART. 7 UST. 1 USTAWY O SZCZEGÓLNYCH ROZWIĄZANIACH W ZAKRESIE PRZECIWDZIAŁANIA WSPIERANIU AGRESJI NA UKRAINĘ ORAZ SŁUŻĄCYCH OCHRONIE BEZPIECZEŃSTWA NARODOWEGO :</w:t>
      </w:r>
    </w:p>
    <w:p w14:paraId="341B9E6E" w14:textId="77777777" w:rsidR="001B7098" w:rsidRPr="004374AA" w:rsidRDefault="001B7098" w:rsidP="001B7098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2299B06A" w14:textId="6CA413E3" w:rsidR="001B7098" w:rsidRPr="004374AA" w:rsidRDefault="001B7098" w:rsidP="001B7098">
      <w:pPr>
        <w:autoSpaceDE w:val="0"/>
        <w:autoSpaceDN w:val="0"/>
        <w:adjustRightInd w:val="0"/>
        <w:spacing w:line="360" w:lineRule="auto"/>
        <w:ind w:left="340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>1) Oświadczam, że nie zachodzą w stosunku do mnie przesłanki wykluczenia z</w:t>
      </w:r>
      <w:r w:rsidR="00E15068">
        <w:rPr>
          <w:rFonts w:asciiTheme="minorHAnsi" w:hAnsiTheme="minorHAnsi" w:cstheme="minorHAnsi"/>
        </w:rPr>
        <w:t> </w:t>
      </w:r>
      <w:r w:rsidRPr="004374AA">
        <w:rPr>
          <w:rFonts w:asciiTheme="minorHAnsi" w:hAnsiTheme="minorHAnsi" w:cstheme="minorHAnsi"/>
        </w:rPr>
        <w:t xml:space="preserve">postępowania na podstawie art.  7 ust. 1 ustawy z dnia 13 kwietnia 2022 r. o szczególnych </w:t>
      </w:r>
      <w:r w:rsidRPr="004374AA">
        <w:rPr>
          <w:rFonts w:asciiTheme="minorHAnsi" w:hAnsiTheme="minorHAnsi" w:cstheme="minorHAnsi"/>
        </w:rPr>
        <w:lastRenderedPageBreak/>
        <w:t>rozwiązaniach w zakresie przeciwdziałania wspieraniu agresji na Ukrainę oraz służących ochronie bezpieczeństwa narodowego (</w:t>
      </w:r>
      <w:r w:rsidR="00F11369" w:rsidRPr="00CB6F3F">
        <w:rPr>
          <w:rFonts w:asciiTheme="minorHAnsi" w:hAnsiTheme="minorHAnsi" w:cstheme="minorHAnsi"/>
        </w:rPr>
        <w:t>Dz.U.2025.514 t.j. z</w:t>
      </w:r>
      <w:r w:rsidR="00F11369">
        <w:rPr>
          <w:rFonts w:asciiTheme="minorHAnsi" w:hAnsiTheme="minorHAnsi" w:cstheme="minorHAnsi"/>
        </w:rPr>
        <w:t> </w:t>
      </w:r>
      <w:r w:rsidR="00F11369" w:rsidRPr="00CB6F3F">
        <w:rPr>
          <w:rFonts w:asciiTheme="minorHAnsi" w:hAnsiTheme="minorHAnsi" w:cstheme="minorHAnsi"/>
        </w:rPr>
        <w:t>dnia 2025.04.18</w:t>
      </w:r>
      <w:r w:rsidRPr="004374AA">
        <w:rPr>
          <w:rFonts w:asciiTheme="minorHAnsi" w:hAnsiTheme="minorHAnsi" w:cstheme="minorHAnsi"/>
        </w:rPr>
        <w:t>).</w:t>
      </w:r>
      <w:r w:rsidRPr="004374AA">
        <w:rPr>
          <w:rFonts w:asciiTheme="minorHAnsi" w:hAnsiTheme="minorHAnsi" w:cstheme="minorHAnsi"/>
          <w:vertAlign w:val="superscript"/>
        </w:rPr>
        <w:t>2</w:t>
      </w:r>
      <w:bookmarkEnd w:id="1"/>
    </w:p>
    <w:p w14:paraId="7D118CCC" w14:textId="77777777" w:rsidR="001B7098" w:rsidRPr="004374AA" w:rsidRDefault="001B7098" w:rsidP="001B7098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14:paraId="25537A74" w14:textId="77777777" w:rsidR="001B7098" w:rsidRPr="004374AA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  <w:u w:val="single"/>
        </w:rPr>
      </w:pPr>
      <w:bookmarkStart w:id="3" w:name="_Hlk103589141"/>
      <w:bookmarkEnd w:id="2"/>
      <w:r w:rsidRPr="004374AA">
        <w:rPr>
          <w:rFonts w:asciiTheme="minorHAnsi" w:hAnsiTheme="minorHAnsi" w:cstheme="minorHAnsi"/>
          <w:b/>
        </w:rPr>
        <w:t xml:space="preserve">III. OŚWIADCZENIE DOTYCZĄCE </w:t>
      </w:r>
      <w:r w:rsidRPr="004374AA">
        <w:rPr>
          <w:rFonts w:asciiTheme="minorHAnsi" w:hAnsiTheme="minorHAnsi" w:cstheme="minorHAnsi"/>
          <w:b/>
          <w:bCs/>
          <w:u w:val="single"/>
        </w:rPr>
        <w:t>SPEŁNIANIA WARUNKÓW UDZIAŁU W POSTĘPOWANIU</w:t>
      </w:r>
    </w:p>
    <w:p w14:paraId="0E8D6FDD" w14:textId="77777777" w:rsidR="001B7098" w:rsidRPr="004374AA" w:rsidRDefault="001B7098" w:rsidP="001B7098">
      <w:pPr>
        <w:spacing w:line="340" w:lineRule="exact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>Oświadczam, że spełniam warunki udziału w postępowaniu określone w pkt. 7 SWZ, w zakresie w jakim udostępniam zasoby.</w:t>
      </w:r>
    </w:p>
    <w:bookmarkEnd w:id="3"/>
    <w:p w14:paraId="63091BD8" w14:textId="77777777" w:rsidR="001B7098" w:rsidRPr="004374AA" w:rsidRDefault="001B7098" w:rsidP="001B7098">
      <w:pPr>
        <w:tabs>
          <w:tab w:val="num" w:pos="480"/>
        </w:tabs>
        <w:spacing w:line="340" w:lineRule="exact"/>
        <w:jc w:val="both"/>
        <w:rPr>
          <w:rFonts w:asciiTheme="minorHAnsi" w:hAnsiTheme="minorHAnsi" w:cstheme="minorHAnsi"/>
        </w:rPr>
      </w:pPr>
    </w:p>
    <w:p w14:paraId="6F7E0DE6" w14:textId="77777777" w:rsidR="001B7098" w:rsidRPr="004374AA" w:rsidRDefault="001B7098" w:rsidP="001B7098">
      <w:pPr>
        <w:shd w:val="clear" w:color="auto" w:fill="BFBFBF"/>
        <w:spacing w:line="340" w:lineRule="exact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  <w:b/>
        </w:rPr>
        <w:t xml:space="preserve">IV. OŚWIADCZENIE DOTYCZĄCE </w:t>
      </w:r>
      <w:r w:rsidRPr="004374AA">
        <w:rPr>
          <w:rFonts w:asciiTheme="minorHAnsi" w:hAnsiTheme="minorHAnsi" w:cstheme="minorHAnsi"/>
          <w:b/>
          <w:u w:val="single"/>
        </w:rPr>
        <w:t>PODANYCH INFORMACJI</w:t>
      </w:r>
      <w:r w:rsidRPr="004374AA">
        <w:rPr>
          <w:rFonts w:asciiTheme="minorHAnsi" w:hAnsiTheme="minorHAnsi" w:cstheme="minorHAnsi"/>
          <w:b/>
        </w:rPr>
        <w:t>:</w:t>
      </w:r>
    </w:p>
    <w:p w14:paraId="51E827FD" w14:textId="77777777" w:rsidR="001B7098" w:rsidRPr="004374AA" w:rsidRDefault="001B7098" w:rsidP="001B7098">
      <w:pPr>
        <w:spacing w:line="340" w:lineRule="exact"/>
        <w:jc w:val="both"/>
        <w:rPr>
          <w:rFonts w:asciiTheme="minorHAnsi" w:hAnsiTheme="minorHAnsi" w:cstheme="minorHAnsi"/>
        </w:rPr>
      </w:pPr>
    </w:p>
    <w:p w14:paraId="5253036E" w14:textId="4D91396A" w:rsidR="001B7098" w:rsidRPr="004374AA" w:rsidRDefault="001B7098" w:rsidP="001B7098">
      <w:pPr>
        <w:spacing w:line="340" w:lineRule="exact"/>
        <w:jc w:val="both"/>
        <w:rPr>
          <w:rFonts w:asciiTheme="minorHAnsi" w:hAnsiTheme="minorHAnsi" w:cstheme="minorHAnsi"/>
        </w:rPr>
      </w:pPr>
      <w:r w:rsidRPr="004374AA">
        <w:rPr>
          <w:rFonts w:asciiTheme="minorHAnsi" w:hAnsiTheme="minorHAnsi" w:cstheme="minorHAnsi"/>
        </w:rPr>
        <w:t>Oświadczam, że wszystkie informacje podane w powyższych oświadczeniach są aktualne i</w:t>
      </w:r>
      <w:r w:rsidR="00A15C02">
        <w:rPr>
          <w:rFonts w:asciiTheme="minorHAnsi" w:hAnsiTheme="minorHAnsi" w:cstheme="minorHAnsi"/>
        </w:rPr>
        <w:t> </w:t>
      </w:r>
      <w:r w:rsidRPr="004374AA">
        <w:rPr>
          <w:rFonts w:asciiTheme="minorHAnsi" w:hAnsiTheme="minorHAnsi" w:cstheme="minorHAnsi"/>
        </w:rPr>
        <w:t>zgodne z prawdą oraz zostały przedstawione z pełną świadomością konsekwencji wprowadzenia Zamawiającego w błąd przy przedstawianiu informacji.</w:t>
      </w:r>
    </w:p>
    <w:p w14:paraId="55B769BA" w14:textId="77777777" w:rsidR="001B7098" w:rsidRPr="004374AA" w:rsidRDefault="001B7098" w:rsidP="001B7098">
      <w:pPr>
        <w:pStyle w:val="Arial12CE"/>
        <w:suppressAutoHyphens w:val="0"/>
        <w:spacing w:line="340" w:lineRule="exact"/>
        <w:rPr>
          <w:rFonts w:asciiTheme="minorHAnsi" w:hAnsiTheme="minorHAnsi" w:cstheme="minorHAnsi"/>
          <w:lang w:eastAsia="pl-PL"/>
        </w:rPr>
      </w:pPr>
    </w:p>
    <w:p w14:paraId="785FEB72" w14:textId="77777777" w:rsidR="001B7098" w:rsidRPr="004374AA" w:rsidRDefault="001B7098" w:rsidP="001B7098">
      <w:pPr>
        <w:ind w:left="4922"/>
        <w:jc w:val="both"/>
        <w:rPr>
          <w:rFonts w:asciiTheme="minorHAnsi" w:hAnsiTheme="minorHAnsi" w:cstheme="minorHAnsi"/>
          <w:i/>
          <w:iCs/>
          <w:color w:val="000000"/>
          <w:sz w:val="20"/>
          <w:szCs w:val="20"/>
        </w:rPr>
      </w:pPr>
    </w:p>
    <w:p w14:paraId="12D85D51" w14:textId="77777777" w:rsidR="001B7098" w:rsidRPr="004374AA" w:rsidRDefault="001B7098" w:rsidP="001B7098">
      <w:pPr>
        <w:pStyle w:val="Tekstpodstawowy"/>
        <w:rPr>
          <w:rFonts w:asciiTheme="minorHAnsi" w:hAnsiTheme="minorHAnsi" w:cstheme="minorHAnsi"/>
          <w:b w:val="0"/>
          <w:bCs/>
          <w:sz w:val="20"/>
        </w:rPr>
      </w:pPr>
      <w:r w:rsidRPr="004374AA">
        <w:rPr>
          <w:rFonts w:asciiTheme="minorHAnsi" w:hAnsiTheme="minorHAnsi" w:cstheme="minorHAnsi"/>
          <w:b w:val="0"/>
          <w:bCs/>
          <w:sz w:val="20"/>
          <w:vertAlign w:val="superscript"/>
        </w:rPr>
        <w:t>1)</w:t>
      </w:r>
      <w:r w:rsidRPr="004374AA">
        <w:rPr>
          <w:rFonts w:asciiTheme="minorHAnsi" w:hAnsiTheme="minorHAnsi" w:cstheme="minorHAnsi"/>
          <w:b w:val="0"/>
          <w:bCs/>
          <w:sz w:val="20"/>
        </w:rPr>
        <w:t xml:space="preserve"> wypełnić, gdy zachodzą podstawy wykluczenia</w:t>
      </w:r>
      <w:bookmarkStart w:id="4" w:name="_Toc24620895"/>
    </w:p>
    <w:p w14:paraId="1180AB4B" w14:textId="77777777" w:rsidR="001B7098" w:rsidRPr="004374AA" w:rsidRDefault="001B7098" w:rsidP="001B7098">
      <w:pPr>
        <w:pStyle w:val="Tekstpodstawowy"/>
        <w:rPr>
          <w:rFonts w:asciiTheme="minorHAnsi" w:hAnsiTheme="minorHAnsi" w:cstheme="minorHAnsi"/>
          <w:b w:val="0"/>
          <w:bCs/>
          <w:sz w:val="20"/>
        </w:rPr>
      </w:pPr>
      <w:r w:rsidRPr="004374AA">
        <w:rPr>
          <w:rFonts w:asciiTheme="minorHAnsi" w:hAnsiTheme="minorHAnsi" w:cstheme="minorHAnsi"/>
          <w:b w:val="0"/>
          <w:bCs/>
          <w:sz w:val="20"/>
        </w:rPr>
        <w:t>* niepotrzebne skreślić</w:t>
      </w:r>
    </w:p>
    <w:p w14:paraId="61C3A01F" w14:textId="77777777" w:rsidR="00D903B8" w:rsidRPr="00096A66" w:rsidRDefault="001B7098" w:rsidP="00D903B8">
      <w:pPr>
        <w:pStyle w:val="Tekstpodstawowy"/>
        <w:rPr>
          <w:rFonts w:asciiTheme="minorHAnsi" w:hAnsiTheme="minorHAnsi" w:cstheme="minorHAnsi"/>
          <w:iCs/>
          <w:sz w:val="18"/>
          <w:szCs w:val="18"/>
        </w:rPr>
      </w:pPr>
      <w:r w:rsidRPr="004374AA">
        <w:rPr>
          <w:rFonts w:asciiTheme="minorHAnsi" w:eastAsia="Calibri" w:hAnsiTheme="minorHAnsi" w:cstheme="minorHAnsi"/>
          <w:sz w:val="20"/>
          <w:vertAlign w:val="superscript"/>
          <w:lang w:eastAsia="en-US"/>
        </w:rPr>
        <w:t>2</w:t>
      </w:r>
      <w:r w:rsidRPr="004374AA">
        <w:rPr>
          <w:rFonts w:asciiTheme="minorHAnsi" w:eastAsia="Calibri" w:hAnsiTheme="minorHAnsi" w:cstheme="minorHAnsi"/>
          <w:sz w:val="20"/>
          <w:lang w:eastAsia="en-US"/>
        </w:rPr>
        <w:t xml:space="preserve"> </w:t>
      </w:r>
      <w:r w:rsidR="00D903B8" w:rsidRPr="004374AA">
        <w:rPr>
          <w:rFonts w:asciiTheme="minorHAnsi" w:eastAsia="Calibri" w:hAnsiTheme="minorHAnsi" w:cstheme="minorHAnsi"/>
          <w:color w:val="222222"/>
          <w:sz w:val="18"/>
          <w:szCs w:val="18"/>
          <w:lang w:eastAsia="en-US"/>
        </w:rPr>
        <w:t xml:space="preserve">Zgodnie z treścią art. 7 ust. 1 ustawy z dnia 13 kwietnia 2022 r. </w:t>
      </w:r>
      <w:r w:rsidR="00D903B8" w:rsidRPr="004374AA">
        <w:rPr>
          <w:rFonts w:asciiTheme="minorHAnsi" w:eastAsia="Calibri" w:hAnsiTheme="minorHAnsi" w:cstheme="minorHAnsi"/>
          <w:iCs/>
          <w:color w:val="222222"/>
          <w:sz w:val="18"/>
          <w:szCs w:val="18"/>
          <w:lang w:eastAsia="en-US"/>
        </w:rPr>
        <w:t>o szczególnych rozwiązaniach w zakresie przeciwdziałania wspieraniu agresji na Ukrainę oraz służących ochronie bezpieczeństwa narodowego</w:t>
      </w:r>
      <w:r w:rsidR="00D903B8" w:rsidRPr="004374AA">
        <w:rPr>
          <w:rFonts w:asciiTheme="minorHAnsi" w:eastAsia="Calibri" w:hAnsiTheme="minorHAnsi" w:cstheme="minorHAnsi"/>
          <w:i/>
          <w:iCs/>
          <w:color w:val="222222"/>
          <w:sz w:val="18"/>
          <w:szCs w:val="18"/>
          <w:lang w:eastAsia="en-US"/>
        </w:rPr>
        <w:t xml:space="preserve">,  </w:t>
      </w:r>
      <w:r w:rsidR="00D903B8" w:rsidRPr="004374AA">
        <w:rPr>
          <w:rFonts w:asciiTheme="minorHAnsi" w:eastAsia="Calibri" w:hAnsiTheme="minorHAnsi" w:cstheme="minorHAnsi"/>
          <w:iCs/>
          <w:color w:val="222222"/>
          <w:sz w:val="18"/>
          <w:szCs w:val="18"/>
          <w:lang w:eastAsia="en-US"/>
        </w:rPr>
        <w:t xml:space="preserve">zwanej dalej „ustawą”, </w:t>
      </w:r>
      <w:r w:rsidR="00D903B8" w:rsidRPr="004374AA">
        <w:rPr>
          <w:rFonts w:asciiTheme="minorHAnsi" w:eastAsia="Calibri" w:hAnsiTheme="minorHAnsi" w:cstheme="minorHAnsi"/>
          <w:color w:val="222222"/>
          <w:sz w:val="18"/>
          <w:szCs w:val="18"/>
          <w:lang w:eastAsia="en-US"/>
        </w:rPr>
        <w:t xml:space="preserve">z </w:t>
      </w:r>
      <w:r w:rsidR="00D903B8" w:rsidRPr="004374AA">
        <w:rPr>
          <w:rFonts w:asciiTheme="minorHAnsi" w:hAnsiTheme="minorHAnsi" w:cstheme="minorHAnsi"/>
          <w:color w:val="222222"/>
          <w:sz w:val="18"/>
          <w:szCs w:val="18"/>
        </w:rPr>
        <w:t>postępowania o udzielenie zamówienia publicznego lub konkursu prowadzonego na podstawie ustawy Pzp wyklucza się:</w:t>
      </w:r>
    </w:p>
    <w:p w14:paraId="28E2B4AF" w14:textId="77777777" w:rsidR="00D903B8" w:rsidRPr="00917B79" w:rsidRDefault="00D903B8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>wykonawcę oraz uczestnika konkursu wymienionego w wykazach określonych w rozporządzeniu 765/2006 i</w:t>
      </w:r>
      <w:r>
        <w:rPr>
          <w:rFonts w:asciiTheme="minorHAnsi" w:hAnsiTheme="minorHAnsi" w:cstheme="minorHAnsi"/>
          <w:color w:val="222222"/>
          <w:sz w:val="18"/>
          <w:szCs w:val="18"/>
        </w:rPr>
        <w:t> </w:t>
      </w:r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rozporządzeniu 269/2014 albo wpisanego na listę na podstawie decyzji w sprawie wpisu na listę rozstrzygającej o zastosowaniu środka, o którym mowa w art. 1 pkt 3 ustawy; </w:t>
      </w:r>
    </w:p>
    <w:p w14:paraId="1C3A54E0" w14:textId="77777777" w:rsidR="00D903B8" w:rsidRPr="00917B79" w:rsidRDefault="00D903B8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 xml:space="preserve">wykonawcę oraz uczestnika konkursu, którego beneficjentem rzeczywistym w rozumieniu ustawy z dnia 1 marca 2018r. o przeciwdziałaniu praniu pieniędzy oraz finansowaniu terroryzmu (Dz.U.2023.1124 t.j. z dnia 2023.06.16) jest osoba wymieniona w wykazach określonych w rozporządzeniu 765/2006 i rozporządzeniu 269/2014 albo wpisana na listę lub będąca takim beneficjentem rzeczywistym od dnia 24 lutego 2022r., o ile została wpisana na listę na podstawie decyzji w sprawie wpisu na listę rozstrzygającej o zastosowaniu środka, o którym mowa w art. 1 pkt 3 ustawy; </w:t>
      </w:r>
    </w:p>
    <w:p w14:paraId="04D6CACE" w14:textId="77777777" w:rsidR="00D903B8" w:rsidRPr="00917B79" w:rsidRDefault="00D903B8">
      <w:pPr>
        <w:numPr>
          <w:ilvl w:val="0"/>
          <w:numId w:val="15"/>
        </w:numPr>
        <w:jc w:val="both"/>
        <w:rPr>
          <w:rFonts w:asciiTheme="minorHAnsi" w:hAnsiTheme="minorHAnsi" w:cstheme="minorHAnsi"/>
          <w:color w:val="222222"/>
          <w:sz w:val="18"/>
          <w:szCs w:val="18"/>
        </w:rPr>
      </w:pPr>
      <w:r w:rsidRPr="00917B79">
        <w:rPr>
          <w:rFonts w:asciiTheme="minorHAnsi" w:hAnsiTheme="minorHAnsi" w:cstheme="minorHAnsi"/>
          <w:color w:val="222222"/>
          <w:sz w:val="18"/>
          <w:szCs w:val="18"/>
        </w:rPr>
        <w:t>wykonawcę oraz uczestnika konkursu, którego jednostką dominującą w rozumieniu art. 3 ust. 1 pkt 37 ustawy z dnia 29 września 1994 r. o rachunkowości (Dz.U.2023.120 t.j. z dnia 2023.01.16), jest podmiot wymieniony w wykazach określonych w rozporządzeniu 765/2006 i 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  <w:bookmarkEnd w:id="4"/>
    <w:p w14:paraId="5D9CB096" w14:textId="77777777" w:rsidR="001B7098" w:rsidRDefault="001B7098" w:rsidP="001B7098">
      <w:pPr>
        <w:pStyle w:val="NormalnyWeb"/>
        <w:spacing w:before="0" w:beforeAutospacing="0" w:after="0"/>
        <w:jc w:val="both"/>
        <w:rPr>
          <w:rFonts w:asciiTheme="minorHAnsi" w:hAnsiTheme="minorHAnsi" w:cstheme="minorHAnsi"/>
          <w:color w:val="000000"/>
          <w:sz w:val="20"/>
          <w:szCs w:val="20"/>
        </w:rPr>
      </w:pPr>
    </w:p>
    <w:sectPr w:rsidR="001B709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254CF9" w14:textId="77777777" w:rsidR="000815E4" w:rsidRDefault="000815E4" w:rsidP="001B7098">
      <w:pPr>
        <w:spacing w:after="0" w:line="240" w:lineRule="auto"/>
      </w:pPr>
      <w:r>
        <w:separator/>
      </w:r>
    </w:p>
  </w:endnote>
  <w:endnote w:type="continuationSeparator" w:id="0">
    <w:p w14:paraId="733C88E5" w14:textId="77777777" w:rsidR="000815E4" w:rsidRDefault="000815E4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163FD" w14:textId="77777777" w:rsidR="000815E4" w:rsidRDefault="000815E4" w:rsidP="001B7098">
      <w:pPr>
        <w:spacing w:after="0" w:line="240" w:lineRule="auto"/>
      </w:pPr>
      <w:r>
        <w:separator/>
      </w:r>
    </w:p>
  </w:footnote>
  <w:footnote w:type="continuationSeparator" w:id="0">
    <w:p w14:paraId="2603AB2A" w14:textId="77777777" w:rsidR="000815E4" w:rsidRDefault="000815E4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7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9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2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7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0"/>
  </w:num>
  <w:num w:numId="2" w16cid:durableId="1591965432">
    <w:abstractNumId w:val="13"/>
  </w:num>
  <w:num w:numId="3" w16cid:durableId="1504590380">
    <w:abstractNumId w:val="14"/>
  </w:num>
  <w:num w:numId="4" w16cid:durableId="827794117">
    <w:abstractNumId w:val="8"/>
  </w:num>
  <w:num w:numId="5" w16cid:durableId="1399396824">
    <w:abstractNumId w:val="15"/>
    <w:lvlOverride w:ilvl="0">
      <w:startOverride w:val="1"/>
    </w:lvlOverride>
  </w:num>
  <w:num w:numId="6" w16cid:durableId="366218677">
    <w:abstractNumId w:val="9"/>
  </w:num>
  <w:num w:numId="7" w16cid:durableId="1559976632">
    <w:abstractNumId w:val="4"/>
  </w:num>
  <w:num w:numId="8" w16cid:durableId="1367561317">
    <w:abstractNumId w:val="12"/>
  </w:num>
  <w:num w:numId="9" w16cid:durableId="1964535705">
    <w:abstractNumId w:val="21"/>
  </w:num>
  <w:num w:numId="10" w16cid:durableId="473373272">
    <w:abstractNumId w:val="17"/>
  </w:num>
  <w:num w:numId="11" w16cid:durableId="827131863">
    <w:abstractNumId w:val="16"/>
  </w:num>
  <w:num w:numId="12" w16cid:durableId="1551304155">
    <w:abstractNumId w:val="3"/>
  </w:num>
  <w:num w:numId="13" w16cid:durableId="2117095839">
    <w:abstractNumId w:val="11"/>
  </w:num>
  <w:num w:numId="14" w16cid:durableId="1930313641">
    <w:abstractNumId w:val="19"/>
  </w:num>
  <w:num w:numId="15" w16cid:durableId="1493259122">
    <w:abstractNumId w:val="7"/>
  </w:num>
  <w:num w:numId="16" w16cid:durableId="339938067">
    <w:abstractNumId w:val="6"/>
  </w:num>
  <w:num w:numId="17" w16cid:durableId="1661158880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815E4"/>
    <w:rsid w:val="00094B11"/>
    <w:rsid w:val="00096A66"/>
    <w:rsid w:val="000A026E"/>
    <w:rsid w:val="000A4503"/>
    <w:rsid w:val="000A4D58"/>
    <w:rsid w:val="000B2FE4"/>
    <w:rsid w:val="000C2007"/>
    <w:rsid w:val="000C7B6B"/>
    <w:rsid w:val="000D0A3E"/>
    <w:rsid w:val="000D353B"/>
    <w:rsid w:val="000F1098"/>
    <w:rsid w:val="000F1ED8"/>
    <w:rsid w:val="001005B3"/>
    <w:rsid w:val="0010322D"/>
    <w:rsid w:val="0010448D"/>
    <w:rsid w:val="0010761F"/>
    <w:rsid w:val="0013093C"/>
    <w:rsid w:val="001318EB"/>
    <w:rsid w:val="00137151"/>
    <w:rsid w:val="0014384B"/>
    <w:rsid w:val="00145EC0"/>
    <w:rsid w:val="001469F8"/>
    <w:rsid w:val="00146D49"/>
    <w:rsid w:val="00150B81"/>
    <w:rsid w:val="001557FE"/>
    <w:rsid w:val="001631F4"/>
    <w:rsid w:val="0016647D"/>
    <w:rsid w:val="00166602"/>
    <w:rsid w:val="0016723A"/>
    <w:rsid w:val="00170CAA"/>
    <w:rsid w:val="00173B1A"/>
    <w:rsid w:val="00177F7E"/>
    <w:rsid w:val="001816CA"/>
    <w:rsid w:val="00181D4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A95"/>
    <w:rsid w:val="001F6655"/>
    <w:rsid w:val="00203E32"/>
    <w:rsid w:val="002104DA"/>
    <w:rsid w:val="0021095A"/>
    <w:rsid w:val="00215E22"/>
    <w:rsid w:val="002163D6"/>
    <w:rsid w:val="00224849"/>
    <w:rsid w:val="002249DA"/>
    <w:rsid w:val="0023332C"/>
    <w:rsid w:val="00237809"/>
    <w:rsid w:val="00237DBA"/>
    <w:rsid w:val="0024050F"/>
    <w:rsid w:val="00242E29"/>
    <w:rsid w:val="00247E28"/>
    <w:rsid w:val="00256AC3"/>
    <w:rsid w:val="0027445E"/>
    <w:rsid w:val="00275B13"/>
    <w:rsid w:val="002816AB"/>
    <w:rsid w:val="0028236D"/>
    <w:rsid w:val="00283A99"/>
    <w:rsid w:val="00283F92"/>
    <w:rsid w:val="002874A1"/>
    <w:rsid w:val="002914F4"/>
    <w:rsid w:val="002A11F8"/>
    <w:rsid w:val="002A2AFF"/>
    <w:rsid w:val="002A738B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2F3384"/>
    <w:rsid w:val="002F78FC"/>
    <w:rsid w:val="00300ED5"/>
    <w:rsid w:val="00303401"/>
    <w:rsid w:val="003034E0"/>
    <w:rsid w:val="00307728"/>
    <w:rsid w:val="00311297"/>
    <w:rsid w:val="00314CA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293A"/>
    <w:rsid w:val="003968B7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50989"/>
    <w:rsid w:val="0045236B"/>
    <w:rsid w:val="0045315B"/>
    <w:rsid w:val="00453BCC"/>
    <w:rsid w:val="00453F78"/>
    <w:rsid w:val="004601E3"/>
    <w:rsid w:val="00462737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2AD5"/>
    <w:rsid w:val="00526937"/>
    <w:rsid w:val="00531125"/>
    <w:rsid w:val="005338EC"/>
    <w:rsid w:val="00535E6E"/>
    <w:rsid w:val="00536BA2"/>
    <w:rsid w:val="005417B7"/>
    <w:rsid w:val="00543CCE"/>
    <w:rsid w:val="0055361B"/>
    <w:rsid w:val="00564115"/>
    <w:rsid w:val="0056771F"/>
    <w:rsid w:val="0057127A"/>
    <w:rsid w:val="00573F61"/>
    <w:rsid w:val="00576E08"/>
    <w:rsid w:val="00582B5C"/>
    <w:rsid w:val="00586BBD"/>
    <w:rsid w:val="00592C89"/>
    <w:rsid w:val="00597E93"/>
    <w:rsid w:val="005A22B9"/>
    <w:rsid w:val="005A5844"/>
    <w:rsid w:val="005B09DC"/>
    <w:rsid w:val="005B293D"/>
    <w:rsid w:val="005C1EF1"/>
    <w:rsid w:val="005C5351"/>
    <w:rsid w:val="005D2EDE"/>
    <w:rsid w:val="005D5678"/>
    <w:rsid w:val="005E63F6"/>
    <w:rsid w:val="005F2FAA"/>
    <w:rsid w:val="005F53A6"/>
    <w:rsid w:val="005F5D9F"/>
    <w:rsid w:val="006005B1"/>
    <w:rsid w:val="006031B5"/>
    <w:rsid w:val="00610AC0"/>
    <w:rsid w:val="006179A1"/>
    <w:rsid w:val="0062533A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2714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E0845"/>
    <w:rsid w:val="006E1DC9"/>
    <w:rsid w:val="006E3B8B"/>
    <w:rsid w:val="006E4811"/>
    <w:rsid w:val="006F5E91"/>
    <w:rsid w:val="007128CB"/>
    <w:rsid w:val="0071388C"/>
    <w:rsid w:val="0071664A"/>
    <w:rsid w:val="00717728"/>
    <w:rsid w:val="0072137F"/>
    <w:rsid w:val="00724346"/>
    <w:rsid w:val="00727DA1"/>
    <w:rsid w:val="00736032"/>
    <w:rsid w:val="00736F65"/>
    <w:rsid w:val="0075007B"/>
    <w:rsid w:val="007536BB"/>
    <w:rsid w:val="00762CFF"/>
    <w:rsid w:val="0077390A"/>
    <w:rsid w:val="00774777"/>
    <w:rsid w:val="007777A4"/>
    <w:rsid w:val="00777E7E"/>
    <w:rsid w:val="00784CF2"/>
    <w:rsid w:val="007A016B"/>
    <w:rsid w:val="007A0FEA"/>
    <w:rsid w:val="007A19DC"/>
    <w:rsid w:val="007D2135"/>
    <w:rsid w:val="007E2CAD"/>
    <w:rsid w:val="007E3879"/>
    <w:rsid w:val="007E5773"/>
    <w:rsid w:val="007F3053"/>
    <w:rsid w:val="007F3E72"/>
    <w:rsid w:val="007F6E7B"/>
    <w:rsid w:val="00801657"/>
    <w:rsid w:val="00801B0D"/>
    <w:rsid w:val="008039EE"/>
    <w:rsid w:val="00804C5D"/>
    <w:rsid w:val="00805FB0"/>
    <w:rsid w:val="00807B12"/>
    <w:rsid w:val="008117BF"/>
    <w:rsid w:val="00814D7C"/>
    <w:rsid w:val="008160F8"/>
    <w:rsid w:val="00817D9E"/>
    <w:rsid w:val="008226A4"/>
    <w:rsid w:val="00831036"/>
    <w:rsid w:val="00831A79"/>
    <w:rsid w:val="00853409"/>
    <w:rsid w:val="00861C1F"/>
    <w:rsid w:val="0086781C"/>
    <w:rsid w:val="00870188"/>
    <w:rsid w:val="00873051"/>
    <w:rsid w:val="0087622F"/>
    <w:rsid w:val="008A3C18"/>
    <w:rsid w:val="008A433A"/>
    <w:rsid w:val="008A79FE"/>
    <w:rsid w:val="008B2A70"/>
    <w:rsid w:val="008B5CE4"/>
    <w:rsid w:val="008B6125"/>
    <w:rsid w:val="008C46BA"/>
    <w:rsid w:val="008D1463"/>
    <w:rsid w:val="008D35C1"/>
    <w:rsid w:val="008E3101"/>
    <w:rsid w:val="008E6287"/>
    <w:rsid w:val="008E6C7E"/>
    <w:rsid w:val="008F1425"/>
    <w:rsid w:val="008F1799"/>
    <w:rsid w:val="008F17A8"/>
    <w:rsid w:val="00917B79"/>
    <w:rsid w:val="00920EFD"/>
    <w:rsid w:val="00924C3D"/>
    <w:rsid w:val="009313C7"/>
    <w:rsid w:val="00931FD7"/>
    <w:rsid w:val="009368A5"/>
    <w:rsid w:val="00937ECB"/>
    <w:rsid w:val="00943E27"/>
    <w:rsid w:val="00946CEA"/>
    <w:rsid w:val="00947993"/>
    <w:rsid w:val="00947B04"/>
    <w:rsid w:val="00956FCB"/>
    <w:rsid w:val="00964F4F"/>
    <w:rsid w:val="009705CB"/>
    <w:rsid w:val="009733E9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D0580"/>
    <w:rsid w:val="009E0297"/>
    <w:rsid w:val="009E1128"/>
    <w:rsid w:val="009E2508"/>
    <w:rsid w:val="009E7607"/>
    <w:rsid w:val="009F15CD"/>
    <w:rsid w:val="009F5362"/>
    <w:rsid w:val="009F639D"/>
    <w:rsid w:val="00A04C96"/>
    <w:rsid w:val="00A15C02"/>
    <w:rsid w:val="00A26633"/>
    <w:rsid w:val="00A30716"/>
    <w:rsid w:val="00A32DBB"/>
    <w:rsid w:val="00A41C5C"/>
    <w:rsid w:val="00A44009"/>
    <w:rsid w:val="00A4580E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5278"/>
    <w:rsid w:val="00AA5482"/>
    <w:rsid w:val="00AA70B5"/>
    <w:rsid w:val="00AB26BD"/>
    <w:rsid w:val="00AB38CA"/>
    <w:rsid w:val="00AC19F8"/>
    <w:rsid w:val="00AC364F"/>
    <w:rsid w:val="00AC550E"/>
    <w:rsid w:val="00AE0172"/>
    <w:rsid w:val="00AE0E75"/>
    <w:rsid w:val="00AE1461"/>
    <w:rsid w:val="00AE6358"/>
    <w:rsid w:val="00AE6B08"/>
    <w:rsid w:val="00AF4121"/>
    <w:rsid w:val="00AF78C3"/>
    <w:rsid w:val="00B10C64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907CA"/>
    <w:rsid w:val="00B9509C"/>
    <w:rsid w:val="00B97F8A"/>
    <w:rsid w:val="00BB273B"/>
    <w:rsid w:val="00BC2240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96E71"/>
    <w:rsid w:val="00C97FCB"/>
    <w:rsid w:val="00CA4583"/>
    <w:rsid w:val="00CB315A"/>
    <w:rsid w:val="00CB6177"/>
    <w:rsid w:val="00CC1993"/>
    <w:rsid w:val="00CC21FA"/>
    <w:rsid w:val="00CC61DB"/>
    <w:rsid w:val="00CC630C"/>
    <w:rsid w:val="00CD7325"/>
    <w:rsid w:val="00CE46A9"/>
    <w:rsid w:val="00CE6E74"/>
    <w:rsid w:val="00CF373C"/>
    <w:rsid w:val="00D00F48"/>
    <w:rsid w:val="00D27FC4"/>
    <w:rsid w:val="00D301A9"/>
    <w:rsid w:val="00D329C7"/>
    <w:rsid w:val="00D349FC"/>
    <w:rsid w:val="00D35DD7"/>
    <w:rsid w:val="00D36075"/>
    <w:rsid w:val="00D4101F"/>
    <w:rsid w:val="00D56562"/>
    <w:rsid w:val="00D61778"/>
    <w:rsid w:val="00D72CF0"/>
    <w:rsid w:val="00D74F5F"/>
    <w:rsid w:val="00D903B8"/>
    <w:rsid w:val="00D91AF7"/>
    <w:rsid w:val="00D939EA"/>
    <w:rsid w:val="00D96CBD"/>
    <w:rsid w:val="00D9722A"/>
    <w:rsid w:val="00DA2101"/>
    <w:rsid w:val="00DA66AB"/>
    <w:rsid w:val="00DA6755"/>
    <w:rsid w:val="00DA7A71"/>
    <w:rsid w:val="00DB366D"/>
    <w:rsid w:val="00DB3C44"/>
    <w:rsid w:val="00DB7BE1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55548"/>
    <w:rsid w:val="00E559D1"/>
    <w:rsid w:val="00E575AF"/>
    <w:rsid w:val="00E60EA6"/>
    <w:rsid w:val="00E6131B"/>
    <w:rsid w:val="00E6161B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F11A4"/>
    <w:rsid w:val="00EF1A35"/>
    <w:rsid w:val="00EF3198"/>
    <w:rsid w:val="00F02C7D"/>
    <w:rsid w:val="00F04041"/>
    <w:rsid w:val="00F0416B"/>
    <w:rsid w:val="00F11369"/>
    <w:rsid w:val="00F12A9F"/>
    <w:rsid w:val="00F152D0"/>
    <w:rsid w:val="00F20AAD"/>
    <w:rsid w:val="00F246D2"/>
    <w:rsid w:val="00F31D37"/>
    <w:rsid w:val="00F3252B"/>
    <w:rsid w:val="00F3455E"/>
    <w:rsid w:val="00F5294E"/>
    <w:rsid w:val="00F604DF"/>
    <w:rsid w:val="00F639DF"/>
    <w:rsid w:val="00F70804"/>
    <w:rsid w:val="00F746FE"/>
    <w:rsid w:val="00F8360C"/>
    <w:rsid w:val="00F86471"/>
    <w:rsid w:val="00F8666D"/>
    <w:rsid w:val="00F87CFE"/>
    <w:rsid w:val="00F9492F"/>
    <w:rsid w:val="00F95624"/>
    <w:rsid w:val="00F95F6D"/>
    <w:rsid w:val="00FA153B"/>
    <w:rsid w:val="00FA4623"/>
    <w:rsid w:val="00FA7ABB"/>
    <w:rsid w:val="00FB0995"/>
    <w:rsid w:val="00FB42CE"/>
    <w:rsid w:val="00FB516D"/>
    <w:rsid w:val="00FC066C"/>
    <w:rsid w:val="00FC42D7"/>
    <w:rsid w:val="00FD557C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098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569</Words>
  <Characters>3420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9</cp:revision>
  <cp:lastPrinted>2026-03-11T12:16:00Z</cp:lastPrinted>
  <dcterms:created xsi:type="dcterms:W3CDTF">2025-08-12T13:11:00Z</dcterms:created>
  <dcterms:modified xsi:type="dcterms:W3CDTF">2026-03-11T12:17:00Z</dcterms:modified>
</cp:coreProperties>
</file>