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B9A5E" w14:textId="39E07EB2" w:rsidR="000670FF" w:rsidRPr="00E45847" w:rsidRDefault="000670FF" w:rsidP="00E45847">
      <w:pPr>
        <w:ind w:left="4886" w:firstLine="154"/>
        <w:jc w:val="right"/>
        <w:rPr>
          <w:rFonts w:ascii="Public Sans Light" w:eastAsia="Public Sans Light" w:hAnsi="Public Sans Light" w:cs="Public Sans Light"/>
          <w:highlight w:val="white"/>
        </w:rPr>
      </w:pPr>
      <w:r w:rsidRPr="00E45847">
        <w:rPr>
          <w:rFonts w:ascii="Public Sans Light" w:eastAsia="Public Sans Light" w:hAnsi="Public Sans Light" w:cs="Public Sans Light"/>
          <w:highlight w:val="white"/>
        </w:rPr>
        <w:t xml:space="preserve">Nowa Wieś Lęborska, </w:t>
      </w:r>
      <w:r w:rsidR="00C152F5">
        <w:rPr>
          <w:rFonts w:ascii="Public Sans Light" w:eastAsia="Public Sans Light" w:hAnsi="Public Sans Light" w:cs="Public Sans Light"/>
          <w:highlight w:val="white"/>
        </w:rPr>
        <w:t>02</w:t>
      </w:r>
      <w:r w:rsidRPr="00E45847">
        <w:rPr>
          <w:rFonts w:ascii="Public Sans Light" w:eastAsia="Public Sans Light" w:hAnsi="Public Sans Light" w:cs="Public Sans Light"/>
          <w:highlight w:val="white"/>
        </w:rPr>
        <w:t>.</w:t>
      </w:r>
      <w:r w:rsidR="008C11AC">
        <w:rPr>
          <w:rFonts w:ascii="Public Sans Light" w:eastAsia="Public Sans Light" w:hAnsi="Public Sans Light" w:cs="Public Sans Light"/>
          <w:highlight w:val="white"/>
        </w:rPr>
        <w:t>0</w:t>
      </w:r>
      <w:r w:rsidR="00C152F5">
        <w:rPr>
          <w:rFonts w:ascii="Public Sans Light" w:eastAsia="Public Sans Light" w:hAnsi="Public Sans Light" w:cs="Public Sans Light"/>
          <w:highlight w:val="white"/>
        </w:rPr>
        <w:t>4</w:t>
      </w:r>
      <w:r w:rsidRPr="00E45847">
        <w:rPr>
          <w:rFonts w:ascii="Public Sans Light" w:eastAsia="Public Sans Light" w:hAnsi="Public Sans Light" w:cs="Public Sans Light"/>
          <w:highlight w:val="white"/>
        </w:rPr>
        <w:t>.202</w:t>
      </w:r>
      <w:r w:rsidR="008C11AC">
        <w:rPr>
          <w:rFonts w:ascii="Public Sans Light" w:eastAsia="Public Sans Light" w:hAnsi="Public Sans Light" w:cs="Public Sans Light"/>
          <w:highlight w:val="white"/>
        </w:rPr>
        <w:t>6</w:t>
      </w:r>
      <w:r w:rsidRPr="00E45847">
        <w:rPr>
          <w:rFonts w:ascii="Public Sans Light" w:eastAsia="Public Sans Light" w:hAnsi="Public Sans Light" w:cs="Public Sans Light"/>
          <w:highlight w:val="white"/>
        </w:rPr>
        <w:t xml:space="preserve"> r.</w:t>
      </w:r>
    </w:p>
    <w:p w14:paraId="695CC370" w14:textId="26E1A6B9" w:rsidR="0020294C" w:rsidRPr="00BB0D6E" w:rsidRDefault="00E81B6A" w:rsidP="00BB0D6E">
      <w:pPr>
        <w:rPr>
          <w:rFonts w:ascii="Public Sans Light" w:eastAsia="Public Sans Light" w:hAnsi="Public Sans Light" w:cs="Public Sans Light"/>
          <w:highlight w:val="white"/>
        </w:rPr>
      </w:pPr>
      <w:r w:rsidRPr="00E81B6A">
        <w:rPr>
          <w:rFonts w:ascii="Public Sans Light" w:eastAsia="Public Sans Light" w:hAnsi="Public Sans Light" w:cs="Public Sans Light"/>
        </w:rPr>
        <w:t>RRG.</w:t>
      </w:r>
      <w:r w:rsidR="008C11AC">
        <w:rPr>
          <w:rFonts w:ascii="Public Sans Light" w:eastAsia="Public Sans Light" w:hAnsi="Public Sans Light" w:cs="Public Sans Light"/>
        </w:rPr>
        <w:t>271</w:t>
      </w:r>
      <w:r w:rsidRPr="00E81B6A">
        <w:rPr>
          <w:rFonts w:ascii="Public Sans Light" w:eastAsia="Public Sans Light" w:hAnsi="Public Sans Light" w:cs="Public Sans Light"/>
        </w:rPr>
        <w:t>.</w:t>
      </w:r>
      <w:r w:rsidR="008C11AC">
        <w:rPr>
          <w:rFonts w:ascii="Public Sans Light" w:eastAsia="Public Sans Light" w:hAnsi="Public Sans Light" w:cs="Public Sans Light"/>
        </w:rPr>
        <w:t>5</w:t>
      </w:r>
      <w:r w:rsidRPr="00E81B6A">
        <w:rPr>
          <w:rFonts w:ascii="Public Sans Light" w:eastAsia="Public Sans Light" w:hAnsi="Public Sans Light" w:cs="Public Sans Light"/>
        </w:rPr>
        <w:t>.202</w:t>
      </w:r>
      <w:r w:rsidR="008C11AC">
        <w:rPr>
          <w:rFonts w:ascii="Public Sans Light" w:eastAsia="Public Sans Light" w:hAnsi="Public Sans Light" w:cs="Public Sans Light"/>
        </w:rPr>
        <w:t>6</w:t>
      </w:r>
    </w:p>
    <w:p w14:paraId="178A6997" w14:textId="702CA31F" w:rsidR="00E81B6A" w:rsidRDefault="00E81B6A" w:rsidP="00DB4B36">
      <w:pPr>
        <w:ind w:firstLine="4820"/>
        <w:rPr>
          <w:rFonts w:ascii="Public Sans Light" w:eastAsia="Public Sans Light" w:hAnsi="Public Sans Light" w:cs="Public Sans Light"/>
        </w:rPr>
      </w:pPr>
    </w:p>
    <w:p w14:paraId="334EB438" w14:textId="77777777" w:rsidR="00636EDE" w:rsidRDefault="00636EDE" w:rsidP="00DB4B36">
      <w:pPr>
        <w:ind w:firstLine="4820"/>
        <w:rPr>
          <w:rFonts w:ascii="Public Sans Light" w:eastAsia="Public Sans Light" w:hAnsi="Public Sans Light" w:cs="Public Sans Light"/>
        </w:rPr>
      </w:pPr>
    </w:p>
    <w:p w14:paraId="44C663C0" w14:textId="77777777" w:rsidR="00636EDE" w:rsidRDefault="00636EDE" w:rsidP="00DB4B36">
      <w:pPr>
        <w:ind w:firstLine="4820"/>
        <w:rPr>
          <w:rFonts w:ascii="Public Sans Light" w:eastAsia="Public Sans Light" w:hAnsi="Public Sans Light" w:cs="Public Sans Light"/>
        </w:rPr>
      </w:pPr>
    </w:p>
    <w:p w14:paraId="7CDED7B1" w14:textId="77777777" w:rsidR="00636EDE" w:rsidRPr="00CF7E0C" w:rsidRDefault="00636EDE" w:rsidP="00DB4B36">
      <w:pPr>
        <w:ind w:firstLine="4820"/>
        <w:rPr>
          <w:rFonts w:ascii="Public Sans Light" w:eastAsia="Public Sans Light" w:hAnsi="Public Sans Light" w:cs="Public Sans Light"/>
        </w:rPr>
      </w:pPr>
    </w:p>
    <w:p w14:paraId="246E2F92" w14:textId="77777777" w:rsidR="008C11AC" w:rsidRDefault="008C11AC" w:rsidP="008C11AC">
      <w:pPr>
        <w:rPr>
          <w:rFonts w:asciiTheme="minorHAnsi" w:hAnsiTheme="minorHAnsi" w:cstheme="minorHAnsi"/>
          <w:i/>
        </w:rPr>
      </w:pPr>
    </w:p>
    <w:p w14:paraId="3223AF16" w14:textId="77777777" w:rsidR="008C11AC" w:rsidRPr="009F1C6C" w:rsidRDefault="008C11AC" w:rsidP="008C11AC">
      <w:pPr>
        <w:rPr>
          <w:rFonts w:asciiTheme="minorHAnsi" w:hAnsiTheme="minorHAnsi" w:cstheme="minorHAnsi"/>
          <w:i/>
        </w:rPr>
      </w:pPr>
    </w:p>
    <w:tbl>
      <w:tblPr>
        <w:tblStyle w:val="Tabela-Siatka"/>
        <w:tblW w:w="90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8"/>
        <w:gridCol w:w="7951"/>
      </w:tblGrid>
      <w:tr w:rsidR="008C11AC" w:rsidRPr="008C11AC" w14:paraId="20B58DC3" w14:textId="77777777" w:rsidTr="008C11AC">
        <w:trPr>
          <w:trHeight w:val="360"/>
        </w:trPr>
        <w:tc>
          <w:tcPr>
            <w:tcW w:w="1108" w:type="dxa"/>
          </w:tcPr>
          <w:p w14:paraId="1E00A534" w14:textId="77777777" w:rsidR="008C11AC" w:rsidRPr="008C11AC" w:rsidRDefault="008C11AC" w:rsidP="004742BC">
            <w:pPr>
              <w:rPr>
                <w:rFonts w:ascii="Public Sans Light" w:hAnsi="Public Sans Light" w:cstheme="minorHAnsi"/>
                <w:i/>
              </w:rPr>
            </w:pPr>
            <w:r w:rsidRPr="008C11AC">
              <w:rPr>
                <w:rFonts w:ascii="Public Sans Light" w:hAnsi="Public Sans Light" w:cstheme="minorHAnsi"/>
              </w:rPr>
              <w:t>Dotyczy:</w:t>
            </w:r>
          </w:p>
        </w:tc>
        <w:tc>
          <w:tcPr>
            <w:tcW w:w="7951" w:type="dxa"/>
          </w:tcPr>
          <w:p w14:paraId="016592F0" w14:textId="4E9F030F" w:rsidR="008C11AC" w:rsidRDefault="008C11AC" w:rsidP="004742BC">
            <w:pPr>
              <w:pStyle w:val="Normal1"/>
              <w:spacing w:after="120"/>
              <w:jc w:val="both"/>
              <w:rPr>
                <w:rFonts w:ascii="Public Sans Light" w:hAnsi="Public Sans Light" w:cstheme="minorHAnsi"/>
                <w:noProof/>
                <w:sz w:val="22"/>
                <w:szCs w:val="22"/>
                <w:shd w:val="clear" w:color="auto" w:fill="FFFFFF"/>
              </w:rPr>
            </w:pPr>
            <w:r w:rsidRPr="008C11AC">
              <w:rPr>
                <w:rFonts w:ascii="Public Sans Light" w:hAnsi="Public Sans Light" w:cstheme="minorHAnsi"/>
                <w:sz w:val="22"/>
                <w:szCs w:val="22"/>
              </w:rPr>
              <w:t>postępowania o udzielenie zamówienia publicznego prowadzonego trybem podstawowym dla zadania pn. „</w:t>
            </w:r>
            <w:r w:rsidRPr="008C11AC">
              <w:rPr>
                <w:rFonts w:ascii="Public Sans Light" w:hAnsi="Public Sans Light" w:cstheme="minorHAnsi"/>
                <w:noProof/>
                <w:sz w:val="22"/>
                <w:szCs w:val="22"/>
                <w:shd w:val="clear" w:color="auto" w:fill="FFFFFF"/>
              </w:rPr>
              <w:t xml:space="preserve">Wykonanie zabiegów pielęgnacyjnych oraz koszenie boiska piłkarskiego na kompleksie sportowym w Garczegorzu </w:t>
            </w:r>
            <w:r>
              <w:rPr>
                <w:rFonts w:ascii="Public Sans Light" w:hAnsi="Public Sans Light" w:cstheme="minorHAnsi"/>
                <w:noProof/>
                <w:sz w:val="22"/>
                <w:szCs w:val="22"/>
                <w:shd w:val="clear" w:color="auto" w:fill="FFFFFF"/>
              </w:rPr>
              <w:br/>
            </w:r>
            <w:r w:rsidRPr="008C11AC">
              <w:rPr>
                <w:rFonts w:ascii="Public Sans Light" w:hAnsi="Public Sans Light" w:cstheme="minorHAnsi"/>
                <w:noProof/>
                <w:sz w:val="22"/>
                <w:szCs w:val="22"/>
                <w:shd w:val="clear" w:color="auto" w:fill="FFFFFF"/>
              </w:rPr>
              <w:t>w 2026 roku”.</w:t>
            </w:r>
          </w:p>
          <w:p w14:paraId="19CE76F0" w14:textId="16F01EF9" w:rsidR="008C11AC" w:rsidRPr="008C11AC" w:rsidRDefault="008C11AC" w:rsidP="004742BC">
            <w:pPr>
              <w:pStyle w:val="Normal1"/>
              <w:spacing w:after="120"/>
              <w:jc w:val="both"/>
              <w:rPr>
                <w:rFonts w:ascii="Public Sans Light" w:hAnsi="Public Sans Light" w:cstheme="minorHAnsi"/>
                <w:noProof/>
                <w:sz w:val="22"/>
                <w:szCs w:val="22"/>
                <w:shd w:val="clear" w:color="auto" w:fill="FFFFFF"/>
              </w:rPr>
            </w:pPr>
          </w:p>
        </w:tc>
      </w:tr>
    </w:tbl>
    <w:p w14:paraId="246DD7A0" w14:textId="052602D8" w:rsidR="006F7B45" w:rsidRPr="004672BE" w:rsidRDefault="004672BE" w:rsidP="004672BE">
      <w:pPr>
        <w:jc w:val="center"/>
        <w:rPr>
          <w:b/>
          <w:bCs/>
        </w:rPr>
      </w:pPr>
      <w:r w:rsidRPr="004672BE">
        <w:rPr>
          <w:b/>
          <w:bCs/>
        </w:rPr>
        <w:t xml:space="preserve">Informacja o zakończeniu negocjacji ofert oraz zaproszenie </w:t>
      </w:r>
      <w:r>
        <w:rPr>
          <w:b/>
          <w:bCs/>
        </w:rPr>
        <w:br/>
      </w:r>
      <w:r w:rsidRPr="004672BE">
        <w:rPr>
          <w:b/>
          <w:bCs/>
        </w:rPr>
        <w:t>do składania ofert dodatkowych</w:t>
      </w:r>
    </w:p>
    <w:p w14:paraId="708D21E7" w14:textId="4F2BA11D" w:rsidR="006F7B45" w:rsidRPr="006F7B45" w:rsidRDefault="006F7B45" w:rsidP="006F7B45">
      <w:pPr>
        <w:jc w:val="both"/>
        <w:rPr>
          <w:rFonts w:ascii="Public Sans Light" w:hAnsi="Public Sans Light" w:cstheme="minorHAnsi"/>
        </w:rPr>
      </w:pPr>
    </w:p>
    <w:p w14:paraId="33CEC3F4" w14:textId="68EE4360" w:rsidR="00B90D82" w:rsidRPr="00501A2B" w:rsidRDefault="004672BE" w:rsidP="00776EC5">
      <w:pPr>
        <w:pStyle w:val="Bezodstpw"/>
        <w:ind w:firstLine="720"/>
        <w:jc w:val="both"/>
        <w:rPr>
          <w:rFonts w:ascii="Public Sans Light" w:hAnsi="Public Sans Light"/>
        </w:rPr>
      </w:pPr>
      <w:r w:rsidRPr="00501A2B">
        <w:rPr>
          <w:rFonts w:ascii="Public Sans Light" w:hAnsi="Public Sans Light"/>
        </w:rPr>
        <w:t>Zgodnie z art. 293 pkt 1 ustawy z dnia 11 września 2019 r. Prawo zamówień publicznych (</w:t>
      </w:r>
      <w:proofErr w:type="spellStart"/>
      <w:r w:rsidRPr="00501A2B">
        <w:rPr>
          <w:rFonts w:ascii="Public Sans Light" w:hAnsi="Public Sans Light"/>
        </w:rPr>
        <w:t>t.j</w:t>
      </w:r>
      <w:proofErr w:type="spellEnd"/>
      <w:r w:rsidRPr="00501A2B">
        <w:rPr>
          <w:rFonts w:ascii="Public Sans Light" w:hAnsi="Public Sans Light"/>
        </w:rPr>
        <w:t xml:space="preserve">. Dz.U. z 2024, poz. 1320 ze zm.), zwanej dalej </w:t>
      </w:r>
      <w:proofErr w:type="spellStart"/>
      <w:r w:rsidRPr="00501A2B">
        <w:rPr>
          <w:rFonts w:ascii="Public Sans Light" w:hAnsi="Public Sans Light"/>
        </w:rPr>
        <w:t>Pzp</w:t>
      </w:r>
      <w:proofErr w:type="spellEnd"/>
      <w:r w:rsidRPr="00501A2B">
        <w:rPr>
          <w:rFonts w:ascii="Public Sans Light" w:hAnsi="Public Sans Light"/>
        </w:rPr>
        <w:t xml:space="preserve">, Zamawiający informuje </w:t>
      </w:r>
      <w:r w:rsidR="009B3DC8">
        <w:rPr>
          <w:rFonts w:ascii="Public Sans Light" w:hAnsi="Public Sans Light"/>
        </w:rPr>
        <w:br/>
      </w:r>
      <w:r w:rsidRPr="00501A2B">
        <w:rPr>
          <w:rFonts w:ascii="Public Sans Light" w:hAnsi="Public Sans Light"/>
        </w:rPr>
        <w:t xml:space="preserve">o zakończeniu negocjacji, które były przewidziane w ogłoszeniu o zamówieniu – zgodnie z art. 275 pkt 2 </w:t>
      </w:r>
      <w:proofErr w:type="spellStart"/>
      <w:r w:rsidRPr="00501A2B">
        <w:rPr>
          <w:rFonts w:ascii="Public Sans Light" w:hAnsi="Public Sans Light"/>
        </w:rPr>
        <w:t>Pzp</w:t>
      </w:r>
      <w:proofErr w:type="spellEnd"/>
      <w:r w:rsidRPr="00501A2B">
        <w:rPr>
          <w:rFonts w:ascii="Public Sans Light" w:hAnsi="Public Sans Light"/>
        </w:rPr>
        <w:t xml:space="preserve">, oraz </w:t>
      </w:r>
      <w:r w:rsidR="00636EDE">
        <w:rPr>
          <w:rFonts w:ascii="Public Sans Light" w:hAnsi="Public Sans Light"/>
        </w:rPr>
        <w:t>zaprosił Wykonawców biorących udział w postępowaniu</w:t>
      </w:r>
      <w:r w:rsidRPr="00410F3B">
        <w:rPr>
          <w:rFonts w:ascii="Public Sans Light" w:hAnsi="Public Sans Light"/>
        </w:rPr>
        <w:t xml:space="preserve"> do </w:t>
      </w:r>
      <w:r w:rsidRPr="00501A2B">
        <w:rPr>
          <w:rFonts w:ascii="Public Sans Light" w:hAnsi="Public Sans Light"/>
        </w:rPr>
        <w:t>złożenia ofert dodatkow</w:t>
      </w:r>
      <w:r w:rsidR="00636EDE">
        <w:rPr>
          <w:rFonts w:ascii="Public Sans Light" w:hAnsi="Public Sans Light"/>
        </w:rPr>
        <w:t>ych</w:t>
      </w:r>
      <w:r w:rsidRPr="00501A2B">
        <w:rPr>
          <w:rFonts w:ascii="Public Sans Light" w:hAnsi="Public Sans Light"/>
        </w:rPr>
        <w:t xml:space="preserve"> zgodnie ze Specyfikacją Warunków Zamówienia (SWZ).</w:t>
      </w:r>
    </w:p>
    <w:p w14:paraId="16BEE7D4" w14:textId="77777777" w:rsidR="00A4467B" w:rsidRPr="00501A2B" w:rsidRDefault="00A4467B" w:rsidP="00501A2B">
      <w:pPr>
        <w:pStyle w:val="Bezodstpw"/>
        <w:jc w:val="both"/>
        <w:rPr>
          <w:rFonts w:ascii="Public Sans Light" w:hAnsi="Public Sans Light"/>
        </w:rPr>
      </w:pPr>
    </w:p>
    <w:p w14:paraId="3140EB3B" w14:textId="49A76CC4" w:rsidR="00501A2B" w:rsidRPr="00501A2B" w:rsidRDefault="00501A2B" w:rsidP="00501A2B">
      <w:pPr>
        <w:pStyle w:val="Bezodstpw"/>
        <w:jc w:val="both"/>
        <w:rPr>
          <w:rFonts w:ascii="Public Sans Light" w:hAnsi="Public Sans Light"/>
        </w:rPr>
      </w:pPr>
      <w:r w:rsidRPr="00501A2B">
        <w:rPr>
          <w:rFonts w:ascii="Public Sans Light" w:hAnsi="Public Sans Light"/>
        </w:rPr>
        <w:t xml:space="preserve">Zgodnie z art. 294 </w:t>
      </w:r>
      <w:proofErr w:type="spellStart"/>
      <w:r>
        <w:rPr>
          <w:rFonts w:ascii="Public Sans Light" w:hAnsi="Public Sans Light"/>
        </w:rPr>
        <w:t>Pzp</w:t>
      </w:r>
      <w:proofErr w:type="spellEnd"/>
      <w:r w:rsidRPr="00501A2B">
        <w:rPr>
          <w:rFonts w:ascii="Public Sans Light" w:hAnsi="Public Sans Light"/>
        </w:rPr>
        <w:t xml:space="preserve"> Zamawiający podaje następujące dane:</w:t>
      </w:r>
    </w:p>
    <w:p w14:paraId="439B5A0A" w14:textId="77777777" w:rsidR="00501A2B" w:rsidRDefault="00501A2B" w:rsidP="00501A2B">
      <w:pPr>
        <w:pStyle w:val="Bezodstpw"/>
        <w:jc w:val="both"/>
        <w:rPr>
          <w:rFonts w:ascii="Public Sans Light" w:hAnsi="Public Sans Light"/>
        </w:rPr>
      </w:pPr>
    </w:p>
    <w:p w14:paraId="12899B2D" w14:textId="38E95044" w:rsidR="00776EC5" w:rsidRPr="00776EC5" w:rsidRDefault="00776EC5" w:rsidP="0008718C">
      <w:pPr>
        <w:pStyle w:val="Bezodstpw"/>
        <w:numPr>
          <w:ilvl w:val="0"/>
          <w:numId w:val="8"/>
        </w:numPr>
        <w:ind w:left="426" w:hanging="284"/>
        <w:jc w:val="both"/>
        <w:rPr>
          <w:rFonts w:ascii="Public Sans Light" w:hAnsi="Public Sans Light"/>
          <w:b/>
          <w:bCs/>
        </w:rPr>
      </w:pPr>
      <w:r w:rsidRPr="00776EC5">
        <w:rPr>
          <w:rFonts w:ascii="Public Sans Light" w:hAnsi="Public Sans Light"/>
          <w:b/>
          <w:bCs/>
        </w:rPr>
        <w:t>Zamawiający:</w:t>
      </w:r>
    </w:p>
    <w:p w14:paraId="4412C6D1" w14:textId="6B490DCC" w:rsidR="00776EC5" w:rsidRPr="00776EC5" w:rsidRDefault="00776EC5" w:rsidP="0008718C">
      <w:pPr>
        <w:pStyle w:val="Bezodstpw"/>
        <w:numPr>
          <w:ilvl w:val="0"/>
          <w:numId w:val="12"/>
        </w:numPr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Nazwa oraz adres Zamawiającego:</w:t>
      </w:r>
    </w:p>
    <w:p w14:paraId="1F6225FB" w14:textId="77777777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 xml:space="preserve">Gmina Nowa Wieś Lęborska </w:t>
      </w:r>
    </w:p>
    <w:p w14:paraId="1357D0CC" w14:textId="77777777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ul. Grunwaldzka 24</w:t>
      </w:r>
    </w:p>
    <w:p w14:paraId="2AF1E7F2" w14:textId="77777777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84-351 Nowa Wieś Lęborska</w:t>
      </w:r>
    </w:p>
    <w:p w14:paraId="1D5BED7B" w14:textId="77777777" w:rsidR="00776EC5" w:rsidRP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6AB254DC" w14:textId="58E7A885" w:rsidR="00776EC5" w:rsidRPr="00776EC5" w:rsidRDefault="00776EC5" w:rsidP="0008718C">
      <w:pPr>
        <w:pStyle w:val="Bezodstpw"/>
        <w:numPr>
          <w:ilvl w:val="0"/>
          <w:numId w:val="12"/>
        </w:numPr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Dane kontaktowe:</w:t>
      </w:r>
    </w:p>
    <w:p w14:paraId="566E5935" w14:textId="77777777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Tel.: 59 810-22-46 wew. 21</w:t>
      </w:r>
    </w:p>
    <w:p w14:paraId="62612590" w14:textId="77777777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Adres poczty elektronicznej: lukasz.mertowski@nwl.pl</w:t>
      </w:r>
    </w:p>
    <w:p w14:paraId="43EAE0F3" w14:textId="77777777" w:rsidR="00776EC5" w:rsidRP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24C4A9BD" w14:textId="022A2214" w:rsidR="00776EC5" w:rsidRPr="00776EC5" w:rsidRDefault="00776EC5" w:rsidP="0008718C">
      <w:pPr>
        <w:pStyle w:val="Bezodstpw"/>
        <w:numPr>
          <w:ilvl w:val="0"/>
          <w:numId w:val="14"/>
        </w:numPr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Adres strony internetowej prowadzonego postępowania</w:t>
      </w:r>
      <w:r>
        <w:rPr>
          <w:rFonts w:ascii="Public Sans Light" w:hAnsi="Public Sans Light"/>
        </w:rPr>
        <w:t>:</w:t>
      </w:r>
    </w:p>
    <w:p w14:paraId="27B07ADF" w14:textId="67F24FEB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Przedmiotowe postępowanie prowadzone jest przy użyciu środków komunikacji</w:t>
      </w:r>
      <w:r>
        <w:rPr>
          <w:rFonts w:ascii="Public Sans Light" w:hAnsi="Public Sans Light"/>
        </w:rPr>
        <w:t xml:space="preserve"> </w:t>
      </w:r>
      <w:r w:rsidRPr="00776EC5">
        <w:rPr>
          <w:rFonts w:ascii="Public Sans Light" w:hAnsi="Public Sans Light"/>
        </w:rPr>
        <w:t xml:space="preserve">elektronicznej za pośrednictwem portalu e-Zamówienia – </w:t>
      </w:r>
      <w:hyperlink r:id="rId7" w:history="1">
        <w:r w:rsidR="0008718C" w:rsidRPr="00A20285">
          <w:rPr>
            <w:rStyle w:val="Hipercze"/>
            <w:rFonts w:ascii="Public Sans Light" w:hAnsi="Public Sans Light"/>
          </w:rPr>
          <w:t>https://ezamowienia.gov.pl</w:t>
        </w:r>
      </w:hyperlink>
      <w:r w:rsidR="0008718C">
        <w:rPr>
          <w:rFonts w:ascii="Public Sans Light" w:hAnsi="Public Sans Light"/>
        </w:rPr>
        <w:t xml:space="preserve"> </w:t>
      </w:r>
    </w:p>
    <w:p w14:paraId="4BD49E21" w14:textId="77777777" w:rsid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3866943B" w14:textId="674E8F19" w:rsidR="00776EC5" w:rsidRPr="00776EC5" w:rsidRDefault="00776EC5" w:rsidP="0008718C">
      <w:pPr>
        <w:pStyle w:val="Bezodstpw"/>
        <w:ind w:left="426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Link prowadzący bezpośrednio do widoku postępowania na Platformie e-Zamówienia:</w:t>
      </w:r>
    </w:p>
    <w:p w14:paraId="4010E3EB" w14:textId="7E808AC4" w:rsidR="00501A2B" w:rsidRPr="00501A2B" w:rsidRDefault="0008718C" w:rsidP="0008718C">
      <w:pPr>
        <w:pStyle w:val="Bezodstpw"/>
        <w:ind w:left="426"/>
        <w:jc w:val="both"/>
        <w:rPr>
          <w:rFonts w:ascii="Public Sans Light" w:hAnsi="Public Sans Light"/>
        </w:rPr>
      </w:pPr>
      <w:hyperlink r:id="rId8" w:history="1">
        <w:r w:rsidRPr="00A20285">
          <w:rPr>
            <w:rStyle w:val="Hipercze"/>
            <w:rFonts w:ascii="Public Sans Light" w:hAnsi="Public Sans Light"/>
          </w:rPr>
          <w:t>https://ezamowienia.gov.pl/mp-client/search/list/ocds-148610-f04377fc-ffb3-43e1-a913-a4686e878de3</w:t>
        </w:r>
      </w:hyperlink>
      <w:r>
        <w:rPr>
          <w:rFonts w:ascii="Public Sans Light" w:hAnsi="Public Sans Light"/>
        </w:rPr>
        <w:t xml:space="preserve"> </w:t>
      </w:r>
    </w:p>
    <w:p w14:paraId="7E8C4064" w14:textId="77777777" w:rsidR="00501A2B" w:rsidRPr="00501A2B" w:rsidRDefault="00501A2B" w:rsidP="00501A2B">
      <w:pPr>
        <w:pStyle w:val="Bezodstpw"/>
        <w:jc w:val="both"/>
        <w:rPr>
          <w:rFonts w:ascii="Public Sans Light" w:hAnsi="Public Sans Light"/>
        </w:rPr>
      </w:pPr>
    </w:p>
    <w:p w14:paraId="4EC31D9D" w14:textId="10C73636" w:rsidR="00501A2B" w:rsidRDefault="00776EC5" w:rsidP="002370AF">
      <w:pPr>
        <w:pStyle w:val="Bezodstpw"/>
        <w:numPr>
          <w:ilvl w:val="0"/>
          <w:numId w:val="8"/>
        </w:numPr>
        <w:ind w:left="426" w:hanging="284"/>
        <w:jc w:val="both"/>
        <w:rPr>
          <w:rFonts w:ascii="Public Sans Light" w:hAnsi="Public Sans Light"/>
          <w:b/>
          <w:bCs/>
        </w:rPr>
      </w:pPr>
      <w:r w:rsidRPr="00776EC5">
        <w:rPr>
          <w:rFonts w:ascii="Public Sans Light" w:hAnsi="Public Sans Light"/>
          <w:b/>
          <w:bCs/>
        </w:rPr>
        <w:t>Warunki złożenia oferty dodatkowej:</w:t>
      </w:r>
    </w:p>
    <w:p w14:paraId="6B14AE4F" w14:textId="4B53D765" w:rsidR="00776EC5" w:rsidRPr="00776EC5" w:rsidRDefault="00776EC5" w:rsidP="00776EC5">
      <w:pPr>
        <w:pStyle w:val="Bezodstpw"/>
        <w:numPr>
          <w:ilvl w:val="0"/>
          <w:numId w:val="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Sposób składania ofert</w:t>
      </w:r>
      <w:r w:rsidR="009B3DC8">
        <w:rPr>
          <w:rFonts w:ascii="Public Sans Light" w:hAnsi="Public Sans Light"/>
        </w:rPr>
        <w:t>y</w:t>
      </w:r>
      <w:r w:rsidRPr="00776EC5">
        <w:rPr>
          <w:rFonts w:ascii="Public Sans Light" w:hAnsi="Public Sans Light"/>
        </w:rPr>
        <w:t xml:space="preserve"> dodatkow</w:t>
      </w:r>
      <w:r w:rsidR="009B3DC8">
        <w:rPr>
          <w:rFonts w:ascii="Public Sans Light" w:hAnsi="Public Sans Light"/>
        </w:rPr>
        <w:t>ej</w:t>
      </w:r>
      <w:r w:rsidRPr="00776EC5">
        <w:rPr>
          <w:rFonts w:ascii="Public Sans Light" w:hAnsi="Public Sans Light"/>
        </w:rPr>
        <w:t>:</w:t>
      </w:r>
    </w:p>
    <w:p w14:paraId="40C0C1BF" w14:textId="3AD4A7A3" w:rsidR="00776EC5" w:rsidRPr="00776EC5" w:rsidRDefault="00776EC5" w:rsidP="00776EC5">
      <w:pPr>
        <w:pStyle w:val="Bezodstpw"/>
        <w:ind w:left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Składanie ofert</w:t>
      </w:r>
      <w:r w:rsidR="009B3DC8">
        <w:rPr>
          <w:rFonts w:ascii="Public Sans Light" w:hAnsi="Public Sans Light"/>
        </w:rPr>
        <w:t>y</w:t>
      </w:r>
      <w:r w:rsidRPr="00776EC5">
        <w:rPr>
          <w:rFonts w:ascii="Public Sans Light" w:hAnsi="Public Sans Light"/>
        </w:rPr>
        <w:t xml:space="preserve"> dodatkow</w:t>
      </w:r>
      <w:r w:rsidR="009B3DC8">
        <w:rPr>
          <w:rFonts w:ascii="Public Sans Light" w:hAnsi="Public Sans Light"/>
        </w:rPr>
        <w:t>ej</w:t>
      </w:r>
      <w:r w:rsidRPr="00776EC5">
        <w:rPr>
          <w:rFonts w:ascii="Public Sans Light" w:hAnsi="Public Sans Light"/>
        </w:rPr>
        <w:t xml:space="preserve"> następuje za pośrednictwem portalu e-Zamówienia – </w:t>
      </w:r>
      <w:hyperlink r:id="rId9" w:history="1">
        <w:r w:rsidR="005B6758" w:rsidRPr="00A20285">
          <w:rPr>
            <w:rStyle w:val="Hipercze"/>
            <w:rFonts w:ascii="Public Sans Light" w:hAnsi="Public Sans Light"/>
          </w:rPr>
          <w:t>https://ezamowienia.gov.pl</w:t>
        </w:r>
      </w:hyperlink>
      <w:r w:rsidR="005B6758">
        <w:rPr>
          <w:rFonts w:ascii="Public Sans Light" w:hAnsi="Public Sans Light"/>
        </w:rPr>
        <w:t xml:space="preserve"> </w:t>
      </w:r>
    </w:p>
    <w:p w14:paraId="35E068AB" w14:textId="74B4CBBC" w:rsidR="00776EC5" w:rsidRPr="00776EC5" w:rsidRDefault="00776EC5" w:rsidP="005B6758">
      <w:pPr>
        <w:pStyle w:val="Bezodstpw"/>
        <w:ind w:left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 xml:space="preserve">Oferta powinna zostać podpisana i </w:t>
      </w:r>
      <w:r w:rsidR="005B6758" w:rsidRPr="00A72BE0">
        <w:rPr>
          <w:rFonts w:ascii="Public Sans Light" w:hAnsi="Public Sans Light"/>
        </w:rPr>
        <w:t>złożona</w:t>
      </w:r>
      <w:r w:rsidRPr="00776EC5">
        <w:rPr>
          <w:rFonts w:ascii="Public Sans Light" w:hAnsi="Public Sans Light"/>
        </w:rPr>
        <w:t xml:space="preserve"> zgodnie z warunkami określonymi </w:t>
      </w:r>
      <w:r w:rsidR="005B6758" w:rsidRPr="00A72BE0">
        <w:rPr>
          <w:rFonts w:ascii="Public Sans Light" w:hAnsi="Public Sans Light"/>
        </w:rPr>
        <w:br/>
      </w:r>
      <w:r w:rsidRPr="00776EC5">
        <w:rPr>
          <w:rFonts w:ascii="Public Sans Light" w:hAnsi="Public Sans Light"/>
        </w:rPr>
        <w:t xml:space="preserve">w Rozdziale </w:t>
      </w:r>
      <w:r w:rsidR="00A72BE0" w:rsidRPr="00A72BE0">
        <w:rPr>
          <w:rFonts w:ascii="Public Sans Light" w:hAnsi="Public Sans Light"/>
        </w:rPr>
        <w:t>VIII</w:t>
      </w:r>
      <w:r w:rsidRPr="00776EC5">
        <w:rPr>
          <w:rFonts w:ascii="Public Sans Light" w:hAnsi="Public Sans Light"/>
        </w:rPr>
        <w:t xml:space="preserve"> i XI</w:t>
      </w:r>
      <w:r w:rsidR="00A72BE0" w:rsidRPr="00A72BE0">
        <w:rPr>
          <w:rFonts w:ascii="Public Sans Light" w:hAnsi="Public Sans Light"/>
        </w:rPr>
        <w:t>I</w:t>
      </w:r>
      <w:r w:rsidRPr="00776EC5">
        <w:rPr>
          <w:rFonts w:ascii="Public Sans Light" w:hAnsi="Public Sans Light"/>
        </w:rPr>
        <w:t xml:space="preserve"> SWZ.</w:t>
      </w:r>
    </w:p>
    <w:p w14:paraId="64C1623A" w14:textId="7D1C46FA" w:rsidR="00501A2B" w:rsidRDefault="00776EC5" w:rsidP="005B6758">
      <w:pPr>
        <w:pStyle w:val="Bezodstpw"/>
        <w:ind w:left="284"/>
        <w:jc w:val="both"/>
        <w:rPr>
          <w:rFonts w:ascii="Public Sans Light" w:hAnsi="Public Sans Light"/>
          <w:lang w:val="pl"/>
        </w:rPr>
      </w:pPr>
      <w:r w:rsidRPr="00776EC5">
        <w:rPr>
          <w:rFonts w:ascii="Public Sans Light" w:hAnsi="Public Sans Light"/>
          <w:lang w:val="pl"/>
        </w:rPr>
        <w:t>Zamawiający przekazuje wzór oferty dodatkowej jako załącznik do przedmiotowego zaproszenia.</w:t>
      </w:r>
    </w:p>
    <w:p w14:paraId="0A4A21CD" w14:textId="77777777" w:rsidR="00776EC5" w:rsidRDefault="00776EC5" w:rsidP="00776EC5">
      <w:pPr>
        <w:pStyle w:val="Bezodstpw"/>
        <w:jc w:val="both"/>
        <w:rPr>
          <w:rFonts w:ascii="Public Sans Light" w:hAnsi="Public Sans Light"/>
          <w:lang w:val="pl"/>
        </w:rPr>
      </w:pPr>
    </w:p>
    <w:p w14:paraId="11D931D3" w14:textId="77777777" w:rsid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7D6A5FDC" w14:textId="77777777" w:rsid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1E1EEC58" w14:textId="187A25E0" w:rsidR="00776EC5" w:rsidRPr="00776EC5" w:rsidRDefault="00776EC5" w:rsidP="003220A8">
      <w:pPr>
        <w:pStyle w:val="Bezodstpw"/>
        <w:numPr>
          <w:ilvl w:val="0"/>
          <w:numId w:val="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Termin składania ofert</w:t>
      </w:r>
      <w:r w:rsidR="009B3DC8">
        <w:rPr>
          <w:rFonts w:ascii="Public Sans Light" w:hAnsi="Public Sans Light"/>
        </w:rPr>
        <w:t>y</w:t>
      </w:r>
      <w:r w:rsidRPr="00776EC5">
        <w:rPr>
          <w:rFonts w:ascii="Public Sans Light" w:hAnsi="Public Sans Light"/>
        </w:rPr>
        <w:t xml:space="preserve"> dodatkow</w:t>
      </w:r>
      <w:r w:rsidR="009B3DC8">
        <w:rPr>
          <w:rFonts w:ascii="Public Sans Light" w:hAnsi="Public Sans Light"/>
        </w:rPr>
        <w:t>ej</w:t>
      </w:r>
      <w:r w:rsidRPr="00776EC5">
        <w:rPr>
          <w:rFonts w:ascii="Public Sans Light" w:hAnsi="Public Sans Light"/>
        </w:rPr>
        <w:t>:</w:t>
      </w:r>
    </w:p>
    <w:p w14:paraId="235DBA6C" w14:textId="08B8ECE7" w:rsidR="00776EC5" w:rsidRPr="0077529C" w:rsidRDefault="00776EC5" w:rsidP="003220A8">
      <w:pPr>
        <w:pStyle w:val="Bezodstpw"/>
        <w:ind w:left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Ofert</w:t>
      </w:r>
      <w:r w:rsidR="009B3DC8">
        <w:rPr>
          <w:rFonts w:ascii="Public Sans Light" w:hAnsi="Public Sans Light"/>
        </w:rPr>
        <w:t>ę</w:t>
      </w:r>
      <w:r w:rsidRPr="00776EC5">
        <w:rPr>
          <w:rFonts w:ascii="Public Sans Light" w:hAnsi="Public Sans Light"/>
        </w:rPr>
        <w:t xml:space="preserve"> należy złożyć </w:t>
      </w:r>
      <w:r w:rsidRPr="0077529C">
        <w:rPr>
          <w:rFonts w:ascii="Public Sans Light" w:hAnsi="Public Sans Light"/>
        </w:rPr>
        <w:t xml:space="preserve">w nieprzekraczalnym terminie do dnia </w:t>
      </w:r>
      <w:r w:rsidR="0077529C" w:rsidRPr="0077529C">
        <w:rPr>
          <w:rFonts w:ascii="Public Sans Light" w:hAnsi="Public Sans Light"/>
        </w:rPr>
        <w:t>8</w:t>
      </w:r>
      <w:r w:rsidRPr="0077529C">
        <w:rPr>
          <w:rFonts w:ascii="Public Sans Light" w:hAnsi="Public Sans Light"/>
        </w:rPr>
        <w:t xml:space="preserve"> </w:t>
      </w:r>
      <w:r w:rsidR="0077529C" w:rsidRPr="0077529C">
        <w:rPr>
          <w:rFonts w:ascii="Public Sans Light" w:hAnsi="Public Sans Light"/>
        </w:rPr>
        <w:t>kwietnia</w:t>
      </w:r>
      <w:r w:rsidRPr="0077529C">
        <w:rPr>
          <w:rFonts w:ascii="Public Sans Light" w:hAnsi="Public Sans Light"/>
        </w:rPr>
        <w:t xml:space="preserve"> 202</w:t>
      </w:r>
      <w:r w:rsidR="0077529C" w:rsidRPr="0077529C">
        <w:rPr>
          <w:rFonts w:ascii="Public Sans Light" w:hAnsi="Public Sans Light"/>
        </w:rPr>
        <w:t>6</w:t>
      </w:r>
      <w:r w:rsidRPr="0077529C">
        <w:rPr>
          <w:rFonts w:ascii="Public Sans Light" w:hAnsi="Public Sans Light"/>
        </w:rPr>
        <w:t xml:space="preserve"> r. </w:t>
      </w:r>
      <w:r w:rsidR="003220A8" w:rsidRPr="0077529C">
        <w:rPr>
          <w:rFonts w:ascii="Public Sans Light" w:hAnsi="Public Sans Light"/>
        </w:rPr>
        <w:br/>
      </w:r>
      <w:r w:rsidRPr="0077529C">
        <w:rPr>
          <w:rFonts w:ascii="Public Sans Light" w:hAnsi="Public Sans Light"/>
        </w:rPr>
        <w:t>do godz. 10:00.</w:t>
      </w:r>
    </w:p>
    <w:p w14:paraId="5B9A8ABB" w14:textId="5DC57B87" w:rsidR="00776EC5" w:rsidRDefault="00776EC5" w:rsidP="003220A8">
      <w:pPr>
        <w:pStyle w:val="Bezodstpw"/>
        <w:ind w:left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Wykonawca może złożyć tylko jedną ofertę dodatkową.</w:t>
      </w:r>
    </w:p>
    <w:p w14:paraId="34453538" w14:textId="77777777" w:rsid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28B720A2" w14:textId="2C4475FE" w:rsidR="00776EC5" w:rsidRPr="00776EC5" w:rsidRDefault="00776EC5" w:rsidP="003220A8">
      <w:pPr>
        <w:pStyle w:val="Bezodstpw"/>
        <w:numPr>
          <w:ilvl w:val="0"/>
          <w:numId w:val="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Język lub języki, w jakich musi być sporządzona oferta:</w:t>
      </w:r>
    </w:p>
    <w:p w14:paraId="471AD860" w14:textId="146BA39F" w:rsidR="00776EC5" w:rsidRDefault="00776EC5" w:rsidP="003220A8">
      <w:pPr>
        <w:pStyle w:val="Bezodstpw"/>
        <w:ind w:left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Oferta musi zostać sporządzona w języku polskim.</w:t>
      </w:r>
    </w:p>
    <w:p w14:paraId="02080746" w14:textId="77777777" w:rsid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37159213" w14:textId="77777777" w:rsidR="00776EC5" w:rsidRPr="00776EC5" w:rsidRDefault="00776EC5" w:rsidP="00191B1E">
      <w:pPr>
        <w:pStyle w:val="Bezodstpw"/>
        <w:numPr>
          <w:ilvl w:val="0"/>
          <w:numId w:val="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Termin otwarcia ofert dodatkowych:</w:t>
      </w:r>
    </w:p>
    <w:p w14:paraId="5191BA58" w14:textId="3743130E" w:rsidR="00776EC5" w:rsidRPr="0077529C" w:rsidRDefault="00776EC5" w:rsidP="00191B1E">
      <w:pPr>
        <w:pStyle w:val="Bezodstpw"/>
        <w:ind w:left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 xml:space="preserve">Otwarcie ofert dodatkowych </w:t>
      </w:r>
      <w:r w:rsidRPr="0077529C">
        <w:rPr>
          <w:rFonts w:ascii="Public Sans Light" w:hAnsi="Public Sans Light"/>
        </w:rPr>
        <w:t xml:space="preserve">odbędzie się dnia </w:t>
      </w:r>
      <w:r w:rsidR="0077529C" w:rsidRPr="0077529C">
        <w:rPr>
          <w:rFonts w:ascii="Public Sans Light" w:hAnsi="Public Sans Light"/>
        </w:rPr>
        <w:t>8</w:t>
      </w:r>
      <w:r w:rsidRPr="0077529C">
        <w:rPr>
          <w:rFonts w:ascii="Public Sans Light" w:hAnsi="Public Sans Light"/>
        </w:rPr>
        <w:t xml:space="preserve"> </w:t>
      </w:r>
      <w:r w:rsidR="0077529C" w:rsidRPr="0077529C">
        <w:rPr>
          <w:rFonts w:ascii="Public Sans Light" w:hAnsi="Public Sans Light"/>
        </w:rPr>
        <w:t>kwietnia</w:t>
      </w:r>
      <w:r w:rsidRPr="0077529C">
        <w:rPr>
          <w:rFonts w:ascii="Public Sans Light" w:hAnsi="Public Sans Light"/>
        </w:rPr>
        <w:t xml:space="preserve"> 202</w:t>
      </w:r>
      <w:r w:rsidR="0077529C" w:rsidRPr="0077529C">
        <w:rPr>
          <w:rFonts w:ascii="Public Sans Light" w:hAnsi="Public Sans Light"/>
        </w:rPr>
        <w:t>6</w:t>
      </w:r>
      <w:r w:rsidRPr="0077529C">
        <w:rPr>
          <w:rFonts w:ascii="Public Sans Light" w:hAnsi="Public Sans Light"/>
        </w:rPr>
        <w:t xml:space="preserve"> r. o godz. 10:1</w:t>
      </w:r>
      <w:r w:rsidR="009B3DC8" w:rsidRPr="0077529C">
        <w:rPr>
          <w:rFonts w:ascii="Public Sans Light" w:hAnsi="Public Sans Light"/>
        </w:rPr>
        <w:t>5</w:t>
      </w:r>
      <w:r w:rsidRPr="0077529C">
        <w:rPr>
          <w:rFonts w:ascii="Public Sans Light" w:hAnsi="Public Sans Light"/>
        </w:rPr>
        <w:t>.</w:t>
      </w:r>
    </w:p>
    <w:p w14:paraId="21AD7688" w14:textId="64CB8722" w:rsidR="00776EC5" w:rsidRDefault="00776EC5" w:rsidP="00191B1E">
      <w:pPr>
        <w:pStyle w:val="Bezodstpw"/>
        <w:ind w:left="284"/>
        <w:jc w:val="both"/>
        <w:rPr>
          <w:rFonts w:ascii="Public Sans Light" w:hAnsi="Public Sans Light"/>
        </w:rPr>
      </w:pPr>
      <w:r w:rsidRPr="0077529C">
        <w:rPr>
          <w:rFonts w:ascii="Public Sans Light" w:hAnsi="Public Sans Light"/>
        </w:rPr>
        <w:t>W przypadku awarii systemu teleinformatycznego</w:t>
      </w:r>
      <w:r w:rsidRPr="00776EC5">
        <w:rPr>
          <w:rFonts w:ascii="Public Sans Light" w:hAnsi="Public Sans Light"/>
        </w:rPr>
        <w:t>, która powoduje brak możliwości otwarcia ofert w terminie określonym przez zamawiającego, otwarcie ofert następuje niezwłocznie po usunięciu awarii</w:t>
      </w:r>
      <w:r w:rsidR="0077529C">
        <w:rPr>
          <w:rFonts w:ascii="Public Sans Light" w:hAnsi="Public Sans Light"/>
        </w:rPr>
        <w:t>.</w:t>
      </w:r>
    </w:p>
    <w:p w14:paraId="588A54D2" w14:textId="77777777" w:rsidR="00776EC5" w:rsidRDefault="00776EC5" w:rsidP="00776EC5">
      <w:pPr>
        <w:pStyle w:val="Bezodstpw"/>
        <w:jc w:val="both"/>
        <w:rPr>
          <w:rFonts w:ascii="Public Sans Light" w:hAnsi="Public Sans Light"/>
        </w:rPr>
      </w:pPr>
    </w:p>
    <w:p w14:paraId="47D75AB8" w14:textId="668EDCFE" w:rsidR="00776EC5" w:rsidRPr="00191B1E" w:rsidRDefault="00776EC5" w:rsidP="00166AFD">
      <w:pPr>
        <w:pStyle w:val="Bezodstpw"/>
        <w:numPr>
          <w:ilvl w:val="0"/>
          <w:numId w:val="8"/>
        </w:numPr>
        <w:ind w:left="426" w:hanging="284"/>
        <w:jc w:val="both"/>
        <w:rPr>
          <w:rFonts w:ascii="Public Sans Light" w:hAnsi="Public Sans Light"/>
          <w:b/>
          <w:bCs/>
        </w:rPr>
      </w:pPr>
      <w:r w:rsidRPr="00191B1E">
        <w:rPr>
          <w:rFonts w:ascii="Public Sans Light" w:hAnsi="Public Sans Light"/>
          <w:b/>
          <w:bCs/>
        </w:rPr>
        <w:t>Informacje dodatkowe:</w:t>
      </w:r>
    </w:p>
    <w:p w14:paraId="2BC031B7" w14:textId="6D4A95A4" w:rsidR="00776EC5" w:rsidRPr="00776EC5" w:rsidRDefault="00776EC5" w:rsidP="00166AFD">
      <w:pPr>
        <w:pStyle w:val="Bezodstpw"/>
        <w:numPr>
          <w:ilvl w:val="0"/>
          <w:numId w:val="1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Wykonawca może złożyć ofertę dodatkową, która zawiera now</w:t>
      </w:r>
      <w:r w:rsidR="009B3DC8">
        <w:rPr>
          <w:rFonts w:ascii="Public Sans Light" w:hAnsi="Public Sans Light"/>
        </w:rPr>
        <w:t>ą</w:t>
      </w:r>
      <w:r w:rsidRPr="00776EC5">
        <w:rPr>
          <w:rFonts w:ascii="Public Sans Light" w:hAnsi="Public Sans Light"/>
        </w:rPr>
        <w:t xml:space="preserve"> propozycj</w:t>
      </w:r>
      <w:r w:rsidR="009B3DC8">
        <w:rPr>
          <w:rFonts w:ascii="Public Sans Light" w:hAnsi="Public Sans Light"/>
        </w:rPr>
        <w:t>ę</w:t>
      </w:r>
      <w:r w:rsidRPr="00776EC5">
        <w:rPr>
          <w:rFonts w:ascii="Public Sans Light" w:hAnsi="Public Sans Light"/>
        </w:rPr>
        <w:t xml:space="preserve"> w zakresie treści oferty podlegając</w:t>
      </w:r>
      <w:r w:rsidR="009B3DC8">
        <w:rPr>
          <w:rFonts w:ascii="Public Sans Light" w:hAnsi="Public Sans Light"/>
        </w:rPr>
        <w:t>ej</w:t>
      </w:r>
      <w:r w:rsidRPr="00776EC5">
        <w:rPr>
          <w:rFonts w:ascii="Public Sans Light" w:hAnsi="Public Sans Light"/>
        </w:rPr>
        <w:t xml:space="preserve"> ocenie w ramach kryteri</w:t>
      </w:r>
      <w:r w:rsidR="009B3DC8">
        <w:rPr>
          <w:rFonts w:ascii="Public Sans Light" w:hAnsi="Public Sans Light"/>
        </w:rPr>
        <w:t>um</w:t>
      </w:r>
      <w:r w:rsidRPr="00776EC5">
        <w:rPr>
          <w:rFonts w:ascii="Public Sans Light" w:hAnsi="Public Sans Light"/>
        </w:rPr>
        <w:t xml:space="preserve"> oceny ofert wskazany</w:t>
      </w:r>
      <w:r w:rsidR="009B3DC8">
        <w:rPr>
          <w:rFonts w:ascii="Public Sans Light" w:hAnsi="Public Sans Light"/>
        </w:rPr>
        <w:t>m</w:t>
      </w:r>
      <w:r w:rsidRPr="00776EC5">
        <w:rPr>
          <w:rFonts w:ascii="Public Sans Light" w:hAnsi="Public Sans Light"/>
        </w:rPr>
        <w:t xml:space="preserve"> przez Zamawiającego w zaproszeniu do negocjacji - tj. cena oferty.</w:t>
      </w:r>
    </w:p>
    <w:p w14:paraId="07401067" w14:textId="57350079" w:rsidR="00776EC5" w:rsidRPr="00776EC5" w:rsidRDefault="00776EC5" w:rsidP="00166AFD">
      <w:pPr>
        <w:pStyle w:val="Bezodstpw"/>
        <w:numPr>
          <w:ilvl w:val="0"/>
          <w:numId w:val="1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Oferta dodatkowa nie może być mniej korzystna w kryteri</w:t>
      </w:r>
      <w:r w:rsidR="009B3DC8">
        <w:rPr>
          <w:rFonts w:ascii="Public Sans Light" w:hAnsi="Public Sans Light"/>
        </w:rPr>
        <w:t>um</w:t>
      </w:r>
      <w:r w:rsidRPr="00776EC5">
        <w:rPr>
          <w:rFonts w:ascii="Public Sans Light" w:hAnsi="Public Sans Light"/>
        </w:rPr>
        <w:t xml:space="preserve"> oceny ofert wskazany</w:t>
      </w:r>
      <w:r w:rsidR="009B3DC8">
        <w:rPr>
          <w:rFonts w:ascii="Public Sans Light" w:hAnsi="Public Sans Light"/>
        </w:rPr>
        <w:t>m</w:t>
      </w:r>
      <w:r w:rsidRPr="00776EC5">
        <w:rPr>
          <w:rFonts w:ascii="Public Sans Light" w:hAnsi="Public Sans Light"/>
        </w:rPr>
        <w:t xml:space="preserve"> </w:t>
      </w:r>
      <w:r w:rsidR="009B3DC8">
        <w:rPr>
          <w:rFonts w:ascii="Public Sans Light" w:hAnsi="Public Sans Light"/>
        </w:rPr>
        <w:br/>
      </w:r>
      <w:r w:rsidRPr="00776EC5">
        <w:rPr>
          <w:rFonts w:ascii="Public Sans Light" w:hAnsi="Public Sans Light"/>
        </w:rPr>
        <w:t xml:space="preserve">w zaproszeniu do negocjacji niż oferta złożona w odpowiedzi na ogłoszenie </w:t>
      </w:r>
      <w:r w:rsidR="009B3DC8">
        <w:rPr>
          <w:rFonts w:ascii="Public Sans Light" w:hAnsi="Public Sans Light"/>
        </w:rPr>
        <w:br/>
      </w:r>
      <w:r w:rsidRPr="00776EC5">
        <w:rPr>
          <w:rFonts w:ascii="Public Sans Light" w:hAnsi="Public Sans Light"/>
        </w:rPr>
        <w:t>o zamówieniu.</w:t>
      </w:r>
    </w:p>
    <w:p w14:paraId="3FC1E781" w14:textId="326A37EB" w:rsidR="00776EC5" w:rsidRPr="00776EC5" w:rsidRDefault="00776EC5" w:rsidP="00166AFD">
      <w:pPr>
        <w:pStyle w:val="Bezodstpw"/>
        <w:numPr>
          <w:ilvl w:val="0"/>
          <w:numId w:val="1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Oferta przestaje wiązać Wykonawcę w zakresie, w jakim złoży on ofertę dodatkową zawierającą korzystniejsz</w:t>
      </w:r>
      <w:r w:rsidR="009B3DC8">
        <w:rPr>
          <w:rFonts w:ascii="Public Sans Light" w:hAnsi="Public Sans Light"/>
        </w:rPr>
        <w:t>ą</w:t>
      </w:r>
      <w:r w:rsidRPr="00776EC5">
        <w:rPr>
          <w:rFonts w:ascii="Public Sans Light" w:hAnsi="Public Sans Light"/>
        </w:rPr>
        <w:t xml:space="preserve"> propozycj</w:t>
      </w:r>
      <w:r w:rsidR="009B3DC8">
        <w:rPr>
          <w:rFonts w:ascii="Public Sans Light" w:hAnsi="Public Sans Light"/>
        </w:rPr>
        <w:t>ę</w:t>
      </w:r>
      <w:r w:rsidRPr="00776EC5">
        <w:rPr>
          <w:rFonts w:ascii="Public Sans Light" w:hAnsi="Public Sans Light"/>
        </w:rPr>
        <w:t xml:space="preserve"> w ramach kryteri</w:t>
      </w:r>
      <w:r w:rsidR="006E066A">
        <w:rPr>
          <w:rFonts w:ascii="Public Sans Light" w:hAnsi="Public Sans Light"/>
        </w:rPr>
        <w:t>um</w:t>
      </w:r>
      <w:r w:rsidRPr="00776EC5">
        <w:rPr>
          <w:rFonts w:ascii="Public Sans Light" w:hAnsi="Public Sans Light"/>
        </w:rPr>
        <w:t xml:space="preserve"> oceny ofert wskazany</w:t>
      </w:r>
      <w:r w:rsidR="009B3DC8">
        <w:rPr>
          <w:rFonts w:ascii="Public Sans Light" w:hAnsi="Public Sans Light"/>
        </w:rPr>
        <w:t>m</w:t>
      </w:r>
      <w:r w:rsidRPr="00776EC5">
        <w:rPr>
          <w:rFonts w:ascii="Public Sans Light" w:hAnsi="Public Sans Light"/>
        </w:rPr>
        <w:t xml:space="preserve"> </w:t>
      </w:r>
      <w:r w:rsidR="009B3DC8">
        <w:rPr>
          <w:rFonts w:ascii="Public Sans Light" w:hAnsi="Public Sans Light"/>
        </w:rPr>
        <w:br/>
      </w:r>
      <w:r w:rsidRPr="00776EC5">
        <w:rPr>
          <w:rFonts w:ascii="Public Sans Light" w:hAnsi="Public Sans Light"/>
        </w:rPr>
        <w:t>w zaproszeniu do negocjacji.</w:t>
      </w:r>
    </w:p>
    <w:p w14:paraId="0CDB2086" w14:textId="2FEFFFEC" w:rsidR="00776EC5" w:rsidRPr="00776EC5" w:rsidRDefault="00776EC5" w:rsidP="00166AFD">
      <w:pPr>
        <w:pStyle w:val="Bezodstpw"/>
        <w:numPr>
          <w:ilvl w:val="0"/>
          <w:numId w:val="1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Oferta dodatkowa, która jest mniej korzystna w kryteri</w:t>
      </w:r>
      <w:r w:rsidR="006E066A">
        <w:rPr>
          <w:rFonts w:ascii="Public Sans Light" w:hAnsi="Public Sans Light"/>
        </w:rPr>
        <w:t>um</w:t>
      </w:r>
      <w:r w:rsidRPr="00776EC5">
        <w:rPr>
          <w:rFonts w:ascii="Public Sans Light" w:hAnsi="Public Sans Light"/>
        </w:rPr>
        <w:t xml:space="preserve"> oceny ofert wskazany</w:t>
      </w:r>
      <w:r w:rsidR="00203923">
        <w:rPr>
          <w:rFonts w:ascii="Public Sans Light" w:hAnsi="Public Sans Light"/>
        </w:rPr>
        <w:t>m</w:t>
      </w:r>
      <w:r w:rsidRPr="00776EC5">
        <w:rPr>
          <w:rFonts w:ascii="Public Sans Light" w:hAnsi="Public Sans Light"/>
        </w:rPr>
        <w:t xml:space="preserve"> </w:t>
      </w:r>
      <w:r w:rsidR="00203923">
        <w:rPr>
          <w:rFonts w:ascii="Public Sans Light" w:hAnsi="Public Sans Light"/>
        </w:rPr>
        <w:br/>
      </w:r>
      <w:r w:rsidRPr="00776EC5">
        <w:rPr>
          <w:rFonts w:ascii="Public Sans Light" w:hAnsi="Public Sans Light"/>
        </w:rPr>
        <w:t xml:space="preserve">w zaproszeniu do negocjacji niż oferta złożona w odpowiedzi na ogłoszenie </w:t>
      </w:r>
      <w:r w:rsidR="009B3DC8">
        <w:rPr>
          <w:rFonts w:ascii="Public Sans Light" w:hAnsi="Public Sans Light"/>
        </w:rPr>
        <w:br/>
      </w:r>
      <w:r w:rsidRPr="00776EC5">
        <w:rPr>
          <w:rFonts w:ascii="Public Sans Light" w:hAnsi="Public Sans Light"/>
        </w:rPr>
        <w:t>o zamówieniu, podlega odrzuceniu.</w:t>
      </w:r>
    </w:p>
    <w:p w14:paraId="623EDBE5" w14:textId="097D14E9" w:rsidR="00776EC5" w:rsidRPr="00501A2B" w:rsidRDefault="00776EC5" w:rsidP="00166AFD">
      <w:pPr>
        <w:pStyle w:val="Bezodstpw"/>
        <w:numPr>
          <w:ilvl w:val="0"/>
          <w:numId w:val="17"/>
        </w:numPr>
        <w:ind w:left="284" w:hanging="284"/>
        <w:jc w:val="both"/>
        <w:rPr>
          <w:rFonts w:ascii="Public Sans Light" w:hAnsi="Public Sans Light"/>
        </w:rPr>
      </w:pPr>
      <w:r w:rsidRPr="00776EC5">
        <w:rPr>
          <w:rFonts w:ascii="Public Sans Light" w:hAnsi="Public Sans Light"/>
        </w:rPr>
        <w:t>Za datę i godzinę złożenia oferty przyjmuje się datę i godzinę jej przekazania w systemie Platform</w:t>
      </w:r>
      <w:r w:rsidR="00203923">
        <w:rPr>
          <w:rFonts w:ascii="Public Sans Light" w:hAnsi="Public Sans Light"/>
        </w:rPr>
        <w:t>ie</w:t>
      </w:r>
      <w:r w:rsidRPr="00776EC5">
        <w:rPr>
          <w:rFonts w:ascii="Public Sans Light" w:hAnsi="Public Sans Light"/>
        </w:rPr>
        <w:t xml:space="preserve"> e-Zamówienia.</w:t>
      </w:r>
    </w:p>
    <w:p w14:paraId="1FBEA6D7" w14:textId="77777777" w:rsidR="006F7B45" w:rsidRDefault="006F7B45" w:rsidP="00D13D38">
      <w:pPr>
        <w:jc w:val="both"/>
        <w:rPr>
          <w:rFonts w:ascii="Public Sans Light" w:hAnsi="Public Sans Light" w:cstheme="minorHAnsi"/>
        </w:rPr>
      </w:pPr>
    </w:p>
    <w:p w14:paraId="09B8DBA2" w14:textId="079A5E3D" w:rsidR="008C11AC" w:rsidRPr="008C11AC" w:rsidRDefault="008C11AC" w:rsidP="008C11AC">
      <w:pPr>
        <w:ind w:left="3540" w:firstLine="708"/>
        <w:jc w:val="both"/>
        <w:rPr>
          <w:rFonts w:ascii="Public Sans Light" w:hAnsi="Public Sans Light" w:cstheme="minorHAnsi"/>
        </w:rPr>
      </w:pPr>
    </w:p>
    <w:p w14:paraId="13CE7F5D" w14:textId="77777777" w:rsidR="008C11AC" w:rsidRPr="008C11AC" w:rsidRDefault="008C11AC" w:rsidP="008C11AC">
      <w:pPr>
        <w:rPr>
          <w:rFonts w:ascii="Public Sans Light" w:hAnsi="Public Sans Light" w:cstheme="minorHAnsi"/>
          <w:i/>
        </w:rPr>
      </w:pPr>
      <w:r w:rsidRPr="008C11AC">
        <w:rPr>
          <w:rFonts w:ascii="Public Sans Light" w:hAnsi="Public Sans Light" w:cstheme="minorHAnsi"/>
          <w:b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DBA89FB" wp14:editId="6D521786">
                <wp:simplePos x="0" y="0"/>
                <wp:positionH relativeFrom="column">
                  <wp:posOffset>3267075</wp:posOffset>
                </wp:positionH>
                <wp:positionV relativeFrom="paragraph">
                  <wp:posOffset>69850</wp:posOffset>
                </wp:positionV>
                <wp:extent cx="1676400" cy="752475"/>
                <wp:effectExtent l="0" t="0" r="0" b="9525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E19990" w14:textId="77777777" w:rsidR="00D24AF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Zastępca Wójta Gminy </w:t>
                            </w:r>
                          </w:p>
                          <w:p w14:paraId="60CD1BBA" w14:textId="77777777" w:rsidR="00D24AF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Nowa Wieś Lęborska</w:t>
                            </w:r>
                          </w:p>
                          <w:p w14:paraId="37AD966C" w14:textId="77777777" w:rsidR="00D24AF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-//-</w:t>
                            </w:r>
                          </w:p>
                          <w:p w14:paraId="6AF140FA" w14:textId="19707DA3" w:rsidR="008C11AC" w:rsidRPr="00D24AFC" w:rsidRDefault="00D24AFC" w:rsidP="00D24AFC">
                            <w:pPr>
                              <w:jc w:val="center"/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D24AFC">
                              <w:rPr>
                                <w:rFonts w:ascii="Public Sans Light" w:hAnsi="Public Sans Light" w:cstheme="minorHAnsi"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Marian Kurzydło</w:t>
                            </w:r>
                          </w:p>
                          <w:p w14:paraId="44569861" w14:textId="77777777" w:rsidR="008C11AC" w:rsidRDefault="008C11AC" w:rsidP="008C11A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BA89FB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57.25pt;margin-top:5.5pt;width:132pt;height:59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" stroked="f">
                <v:textbox>
                  <w:txbxContent>
                    <w:p w14:paraId="63E19990" w14:textId="77777777" w:rsidR="00D24AF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Zastępca Wójta Gminy </w:t>
                      </w:r>
                    </w:p>
                    <w:p w14:paraId="60CD1BBA" w14:textId="77777777" w:rsidR="00D24AF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>Nowa Wieś Lęborska</w:t>
                      </w:r>
                    </w:p>
                    <w:p w14:paraId="37AD966C" w14:textId="77777777" w:rsidR="00D24AF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>-//-</w:t>
                      </w:r>
                    </w:p>
                    <w:p w14:paraId="6AF140FA" w14:textId="19707DA3" w:rsidR="008C11AC" w:rsidRPr="00D24AFC" w:rsidRDefault="00D24AFC" w:rsidP="00D24AFC">
                      <w:pPr>
                        <w:jc w:val="center"/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 w:rsidRPr="00D24AFC">
                        <w:rPr>
                          <w:rFonts w:ascii="Public Sans Light" w:hAnsi="Public Sans Light" w:cstheme="minorHAnsi"/>
                          <w:bCs/>
                          <w:i/>
                          <w:iCs/>
                          <w:sz w:val="20"/>
                          <w:szCs w:val="20"/>
                        </w:rPr>
                        <w:t>Marian Kurzydło</w:t>
                      </w:r>
                    </w:p>
                    <w:p w14:paraId="44569861" w14:textId="77777777" w:rsidR="008C11AC" w:rsidRDefault="008C11AC" w:rsidP="008C11AC"/>
                  </w:txbxContent>
                </v:textbox>
                <w10:wrap type="square"/>
              </v:shape>
            </w:pict>
          </mc:Fallback>
        </mc:AlternateContent>
      </w:r>
    </w:p>
    <w:p w14:paraId="73F8DE63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2D78605F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7E15DF45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28235434" w14:textId="77777777" w:rsidR="008C11AC" w:rsidRPr="008C11AC" w:rsidRDefault="008C11AC" w:rsidP="008C11AC">
      <w:pPr>
        <w:rPr>
          <w:rFonts w:ascii="Public Sans Light" w:hAnsi="Public Sans Light"/>
        </w:rPr>
      </w:pPr>
    </w:p>
    <w:p w14:paraId="6E62055C" w14:textId="77777777" w:rsidR="008C11AC" w:rsidRDefault="008C11AC" w:rsidP="008C11AC">
      <w:pPr>
        <w:rPr>
          <w:rFonts w:ascii="Public Sans Light" w:hAnsi="Public Sans Light"/>
          <w:sz w:val="18"/>
          <w:szCs w:val="18"/>
        </w:rPr>
      </w:pPr>
    </w:p>
    <w:p w14:paraId="1DB6F75C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16F9848B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30A0C4C5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5F5D84E2" w14:textId="481DFC36" w:rsidR="00D13D38" w:rsidRDefault="00D13D38" w:rsidP="00C93F60">
      <w:pPr>
        <w:rPr>
          <w:rFonts w:ascii="Public Sans Light" w:hAnsi="Public Sans Light"/>
          <w:sz w:val="18"/>
          <w:szCs w:val="18"/>
        </w:rPr>
      </w:pPr>
    </w:p>
    <w:p w14:paraId="516D8BA3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02D9235E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36E4A1EF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3997891C" w14:textId="77777777" w:rsidR="00D13D38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46B8F6AD" w14:textId="77777777" w:rsidR="00D13D38" w:rsidRPr="008C11AC" w:rsidRDefault="00D13D38" w:rsidP="008C11AC">
      <w:pPr>
        <w:rPr>
          <w:rFonts w:ascii="Public Sans Light" w:hAnsi="Public Sans Light"/>
          <w:sz w:val="18"/>
          <w:szCs w:val="18"/>
        </w:rPr>
      </w:pPr>
    </w:p>
    <w:p w14:paraId="41749CA6" w14:textId="77777777" w:rsidR="008C11AC" w:rsidRPr="008C11AC" w:rsidRDefault="008C11AC" w:rsidP="008C11AC">
      <w:pPr>
        <w:rPr>
          <w:rFonts w:ascii="Public Sans Light" w:hAnsi="Public Sans Light"/>
          <w:sz w:val="18"/>
          <w:szCs w:val="18"/>
        </w:rPr>
      </w:pPr>
      <w:r w:rsidRPr="008C11AC">
        <w:rPr>
          <w:rFonts w:ascii="Public Sans Light" w:hAnsi="Public Sans Light"/>
          <w:sz w:val="18"/>
          <w:szCs w:val="18"/>
        </w:rPr>
        <w:t>Otrzymują:</w:t>
      </w:r>
    </w:p>
    <w:p w14:paraId="31AA5A75" w14:textId="77777777" w:rsidR="008C11AC" w:rsidRPr="007C4FA9" w:rsidRDefault="008C11AC" w:rsidP="008C11AC">
      <w:pPr>
        <w:numPr>
          <w:ilvl w:val="0"/>
          <w:numId w:val="6"/>
        </w:numPr>
        <w:spacing w:line="240" w:lineRule="auto"/>
        <w:rPr>
          <w:rFonts w:ascii="Public Sans Light" w:hAnsi="Public Sans Light"/>
          <w:sz w:val="18"/>
          <w:szCs w:val="18"/>
          <w:u w:val="single"/>
        </w:rPr>
      </w:pPr>
      <w:r w:rsidRPr="007C4FA9">
        <w:rPr>
          <w:rFonts w:ascii="Public Sans Light" w:hAnsi="Public Sans Light"/>
          <w:sz w:val="18"/>
          <w:szCs w:val="18"/>
          <w:u w:val="single"/>
        </w:rPr>
        <w:t>adresat</w:t>
      </w:r>
    </w:p>
    <w:p w14:paraId="384072CB" w14:textId="4CA42E5F" w:rsidR="00B016F0" w:rsidRPr="008C11AC" w:rsidRDefault="008C11AC" w:rsidP="008C11AC">
      <w:pPr>
        <w:numPr>
          <w:ilvl w:val="0"/>
          <w:numId w:val="6"/>
        </w:numPr>
        <w:spacing w:line="240" w:lineRule="auto"/>
        <w:rPr>
          <w:rFonts w:ascii="Public Sans Light" w:hAnsi="Public Sans Light"/>
          <w:i/>
          <w:sz w:val="18"/>
          <w:szCs w:val="18"/>
        </w:rPr>
      </w:pPr>
      <w:r w:rsidRPr="008C11AC">
        <w:rPr>
          <w:rFonts w:ascii="Public Sans Light" w:hAnsi="Public Sans Light"/>
          <w:sz w:val="18"/>
          <w:szCs w:val="18"/>
        </w:rPr>
        <w:t>a/a</w:t>
      </w:r>
    </w:p>
    <w:sectPr w:rsidR="00B016F0" w:rsidRPr="008C11AC" w:rsidSect="008C11AC">
      <w:headerReference w:type="default" r:id="rId10"/>
      <w:footerReference w:type="default" r:id="rId11"/>
      <w:pgSz w:w="11909" w:h="16834"/>
      <w:pgMar w:top="1701" w:right="1440" w:bottom="993" w:left="1440" w:header="284" w:footer="19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D4F129" w14:textId="77777777" w:rsidR="0029112D" w:rsidRDefault="0029112D">
      <w:pPr>
        <w:spacing w:line="240" w:lineRule="auto"/>
      </w:pPr>
      <w:r>
        <w:separator/>
      </w:r>
    </w:p>
  </w:endnote>
  <w:endnote w:type="continuationSeparator" w:id="0">
    <w:p w14:paraId="300C9B08" w14:textId="77777777" w:rsidR="0029112D" w:rsidRDefault="002911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  <w:embedRegular r:id="rId1" w:fontKey="{2C300259-058C-42D5-87E0-BB7116DE08AB}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  <w:embedRegular r:id="rId2" w:fontKey="{23465DBD-1CC8-49B1-8CD8-51EBEDA1D5E2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EB2B8670-9702-4F7D-99C9-F132A82DAA51}"/>
    <w:embedBold r:id="rId4" w:fontKey="{4DF2D7D8-025F-4F9C-A846-838D12B6E094}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  <w:embedRegular r:id="rId5" w:fontKey="{A32A0E05-69C7-4A76-A094-C20EF054DEB6}"/>
  </w:font>
  <w:font w:name="Public Sans Light">
    <w:altName w:val="Calibri"/>
    <w:panose1 w:val="00000000000000000000"/>
    <w:charset w:val="EE"/>
    <w:family w:val="auto"/>
    <w:pitch w:val="variable"/>
    <w:sig w:usb0="A00000FF" w:usb1="4000205B" w:usb2="00000000" w:usb3="00000000" w:csb0="00000193" w:csb1="00000000"/>
    <w:embedRegular r:id="rId6" w:fontKey="{7D0FF8BF-31BA-4879-9E4C-FCD1C29D1A37}"/>
    <w:embedBold r:id="rId7" w:fontKey="{189FBE3C-96D6-4D68-A614-D94A001FD336}"/>
    <w:embedItalic r:id="rId8" w:fontKey="{AB0700C5-D2CE-408C-8347-46CCAE333916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9A0F30FC-A058-4471-82D1-59B888ED4C12}"/>
    <w:embedItalic r:id="rId10" w:fontKey="{F07DE7E9-C110-4477-8685-A8D4069CFC1F}"/>
    <w:embedBoldItalic r:id="rId11" w:fontKey="{13386285-A139-4AC1-9AC2-1AB0782E894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6"/>
      <w:gridCol w:w="3006"/>
      <w:gridCol w:w="3007"/>
    </w:tblGrid>
    <w:tr w:rsidR="0020294C" w:rsidRPr="00CC4B81" w14:paraId="5A5F2D58" w14:textId="77777777" w:rsidTr="0020294C">
      <w:trPr>
        <w:jc w:val="center"/>
      </w:trPr>
      <w:tc>
        <w:tcPr>
          <w:tcW w:w="3006" w:type="dxa"/>
          <w:vAlign w:val="center"/>
        </w:tcPr>
        <w:p w14:paraId="1166DCD1" w14:textId="14481AF7" w:rsidR="0020294C" w:rsidRPr="00CC4B81" w:rsidRDefault="00CC4B81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>
            <w:rPr>
              <w:rFonts w:ascii="Public Sans Light" w:eastAsia="Public Sans Light" w:hAnsi="Public Sans Light" w:cs="Public Sans Light"/>
              <w:sz w:val="18"/>
              <w:szCs w:val="18"/>
            </w:rPr>
            <w:t xml:space="preserve">0 </w:t>
          </w:r>
          <w:r w:rsidR="0020294C"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59</w:t>
          </w:r>
          <w:r>
            <w:rPr>
              <w:rFonts w:ascii="Public Sans Light" w:eastAsia="Public Sans Light" w:hAnsi="Public Sans Light" w:cs="Public Sans Light"/>
              <w:sz w:val="18"/>
              <w:szCs w:val="18"/>
            </w:rPr>
            <w:t xml:space="preserve"> </w:t>
          </w:r>
          <w:r w:rsidR="0020294C"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8 612 428</w:t>
          </w:r>
        </w:p>
      </w:tc>
      <w:tc>
        <w:tcPr>
          <w:tcW w:w="3006" w:type="dxa"/>
          <w:vAlign w:val="center"/>
        </w:tcPr>
        <w:p w14:paraId="3231FCA4" w14:textId="24C70D35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ul. Grunwaldzka 24</w:t>
          </w:r>
        </w:p>
      </w:tc>
      <w:tc>
        <w:tcPr>
          <w:tcW w:w="3007" w:type="dxa"/>
          <w:vAlign w:val="center"/>
        </w:tcPr>
        <w:p w14:paraId="42B5FAB1" w14:textId="65A4FFF4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Odwiedź stronę:</w:t>
          </w:r>
        </w:p>
      </w:tc>
    </w:tr>
    <w:tr w:rsidR="0020294C" w:rsidRPr="00CC4B81" w14:paraId="4382E279" w14:textId="77777777" w:rsidTr="0020294C">
      <w:trPr>
        <w:jc w:val="center"/>
      </w:trPr>
      <w:tc>
        <w:tcPr>
          <w:tcW w:w="3006" w:type="dxa"/>
          <w:vAlign w:val="center"/>
        </w:tcPr>
        <w:p w14:paraId="105B6908" w14:textId="0E5AE1D3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gmina@nwl.pl</w:t>
          </w:r>
        </w:p>
      </w:tc>
      <w:tc>
        <w:tcPr>
          <w:tcW w:w="3006" w:type="dxa"/>
          <w:vAlign w:val="center"/>
        </w:tcPr>
        <w:p w14:paraId="1DD90624" w14:textId="0F0A0540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84-351 Nowa Wieś Lęborska</w:t>
          </w:r>
        </w:p>
      </w:tc>
      <w:tc>
        <w:tcPr>
          <w:tcW w:w="3007" w:type="dxa"/>
          <w:vAlign w:val="center"/>
        </w:tcPr>
        <w:p w14:paraId="29CD4954" w14:textId="0AED10D8" w:rsidR="0020294C" w:rsidRPr="00CC4B81" w:rsidRDefault="0020294C" w:rsidP="0020294C">
          <w:pPr>
            <w:jc w:val="center"/>
            <w:rPr>
              <w:rFonts w:ascii="Public Sans Light" w:eastAsia="Public Sans Light" w:hAnsi="Public Sans Light" w:cs="Public Sans Light"/>
              <w:sz w:val="18"/>
              <w:szCs w:val="18"/>
            </w:rPr>
          </w:pPr>
          <w:r w:rsidRPr="00CC4B81">
            <w:rPr>
              <w:rFonts w:ascii="Public Sans Light" w:eastAsia="Public Sans Light" w:hAnsi="Public Sans Light" w:cs="Public Sans Light"/>
              <w:sz w:val="18"/>
              <w:szCs w:val="18"/>
            </w:rPr>
            <w:t>www.nwl.pl</w:t>
          </w:r>
        </w:p>
      </w:tc>
    </w:tr>
  </w:tbl>
  <w:p w14:paraId="68828F61" w14:textId="43FE3968" w:rsidR="00D75731" w:rsidRPr="00CC4B81" w:rsidRDefault="00D75731" w:rsidP="0020294C">
    <w:pPr>
      <w:rPr>
        <w:rFonts w:ascii="Public Sans Light" w:eastAsia="Public Sans Light" w:hAnsi="Public Sans Light" w:cs="Public Sans Light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23D1F" w14:textId="77777777" w:rsidR="0029112D" w:rsidRDefault="0029112D">
      <w:pPr>
        <w:spacing w:line="240" w:lineRule="auto"/>
      </w:pPr>
      <w:r>
        <w:separator/>
      </w:r>
    </w:p>
  </w:footnote>
  <w:footnote w:type="continuationSeparator" w:id="0">
    <w:p w14:paraId="01C5FE3B" w14:textId="77777777" w:rsidR="0029112D" w:rsidRDefault="002911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E6CDE" w14:textId="480F21FA" w:rsidR="00D75731" w:rsidRDefault="00000000">
    <w:pPr>
      <w:ind w:hanging="566"/>
    </w:pPr>
    <w:r>
      <w:pict w14:anchorId="6FAF2C7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alt="" style="position:absolute;margin-left:446.65pt;margin-top:-126.7pt;width:66.15pt;height:808.85pt;z-index:-251658752;mso-position-horizontal-relative:margin;mso-position-vertical-relative:margin">
          <v:imagedata r:id="rId1" o:title="image2"/>
          <w10:wrap anchorx="margin" anchory="margin"/>
        </v:shape>
      </w:pict>
    </w:r>
    <w:r w:rsidR="000670FF">
      <w:rPr>
        <w:noProof/>
      </w:rPr>
      <w:drawing>
        <wp:inline distT="114300" distB="114300" distL="114300" distR="114300" wp14:anchorId="2E4A7A66" wp14:editId="7A465D83">
          <wp:extent cx="1688884" cy="738188"/>
          <wp:effectExtent l="0" t="0" r="0" b="0"/>
          <wp:docPr id="151291924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88884" cy="7381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1"/>
    <w:multiLevelType w:val="multilevel"/>
    <w:tmpl w:val="EAD459B0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" w15:restartNumberingAfterBreak="0">
    <w:nsid w:val="082E048C"/>
    <w:multiLevelType w:val="hybridMultilevel"/>
    <w:tmpl w:val="1CF0796E"/>
    <w:lvl w:ilvl="0" w:tplc="0F3002E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F2628"/>
    <w:multiLevelType w:val="multilevel"/>
    <w:tmpl w:val="DB26ECB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0569D3"/>
    <w:multiLevelType w:val="hybridMultilevel"/>
    <w:tmpl w:val="1DD85F88"/>
    <w:lvl w:ilvl="0" w:tplc="18C48E84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DF0DE0"/>
    <w:multiLevelType w:val="hybridMultilevel"/>
    <w:tmpl w:val="F304883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E5075A"/>
    <w:multiLevelType w:val="hybridMultilevel"/>
    <w:tmpl w:val="961652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C46D08"/>
    <w:multiLevelType w:val="hybridMultilevel"/>
    <w:tmpl w:val="5778F750"/>
    <w:lvl w:ilvl="0" w:tplc="577CCC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400E17"/>
    <w:multiLevelType w:val="hybridMultilevel"/>
    <w:tmpl w:val="7E68DB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F676E"/>
    <w:multiLevelType w:val="hybridMultilevel"/>
    <w:tmpl w:val="6400D7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FC5C0F"/>
    <w:multiLevelType w:val="hybridMultilevel"/>
    <w:tmpl w:val="078E300E"/>
    <w:lvl w:ilvl="0" w:tplc="94F0386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7A79A5"/>
    <w:multiLevelType w:val="hybridMultilevel"/>
    <w:tmpl w:val="40600BB0"/>
    <w:lvl w:ilvl="0" w:tplc="BDA618A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606F62"/>
    <w:multiLevelType w:val="hybridMultilevel"/>
    <w:tmpl w:val="A1F47A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5C1B00"/>
    <w:multiLevelType w:val="hybridMultilevel"/>
    <w:tmpl w:val="BA8E60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160977"/>
    <w:multiLevelType w:val="hybridMultilevel"/>
    <w:tmpl w:val="8EEEC5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3D7071"/>
    <w:multiLevelType w:val="hybridMultilevel"/>
    <w:tmpl w:val="10EED9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2D5178"/>
    <w:multiLevelType w:val="hybridMultilevel"/>
    <w:tmpl w:val="D62AA042"/>
    <w:lvl w:ilvl="0" w:tplc="BEE86A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CC6A21"/>
    <w:multiLevelType w:val="hybridMultilevel"/>
    <w:tmpl w:val="908A92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291B7F"/>
    <w:multiLevelType w:val="hybridMultilevel"/>
    <w:tmpl w:val="6498AFEA"/>
    <w:lvl w:ilvl="0" w:tplc="4B42866E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sz w:val="16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3137001">
    <w:abstractNumId w:val="0"/>
  </w:num>
  <w:num w:numId="2" w16cid:durableId="1106654835">
    <w:abstractNumId w:val="11"/>
  </w:num>
  <w:num w:numId="3" w16cid:durableId="986470456">
    <w:abstractNumId w:val="16"/>
  </w:num>
  <w:num w:numId="4" w16cid:durableId="1592397898">
    <w:abstractNumId w:val="1"/>
  </w:num>
  <w:num w:numId="5" w16cid:durableId="1662928349">
    <w:abstractNumId w:val="2"/>
  </w:num>
  <w:num w:numId="6" w16cid:durableId="195703050">
    <w:abstractNumId w:val="17"/>
  </w:num>
  <w:num w:numId="7" w16cid:durableId="554239274">
    <w:abstractNumId w:val="6"/>
  </w:num>
  <w:num w:numId="8" w16cid:durableId="1931430636">
    <w:abstractNumId w:val="3"/>
  </w:num>
  <w:num w:numId="9" w16cid:durableId="282612777">
    <w:abstractNumId w:val="15"/>
  </w:num>
  <w:num w:numId="10" w16cid:durableId="890188353">
    <w:abstractNumId w:val="5"/>
  </w:num>
  <w:num w:numId="11" w16cid:durableId="1605646238">
    <w:abstractNumId w:val="12"/>
  </w:num>
  <w:num w:numId="12" w16cid:durableId="1590313062">
    <w:abstractNumId w:val="10"/>
  </w:num>
  <w:num w:numId="13" w16cid:durableId="741873103">
    <w:abstractNumId w:val="13"/>
  </w:num>
  <w:num w:numId="14" w16cid:durableId="539130345">
    <w:abstractNumId w:val="9"/>
  </w:num>
  <w:num w:numId="15" w16cid:durableId="1792093311">
    <w:abstractNumId w:val="7"/>
  </w:num>
  <w:num w:numId="16" w16cid:durableId="85350482">
    <w:abstractNumId w:val="4"/>
  </w:num>
  <w:num w:numId="17" w16cid:durableId="95294462">
    <w:abstractNumId w:val="8"/>
  </w:num>
  <w:num w:numId="18" w16cid:durableId="20714197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731"/>
    <w:rsid w:val="00062740"/>
    <w:rsid w:val="000670FF"/>
    <w:rsid w:val="000679AE"/>
    <w:rsid w:val="00076CC1"/>
    <w:rsid w:val="0008250A"/>
    <w:rsid w:val="0008718C"/>
    <w:rsid w:val="000A369F"/>
    <w:rsid w:val="000C0BD7"/>
    <w:rsid w:val="000F1C3A"/>
    <w:rsid w:val="00102F7D"/>
    <w:rsid w:val="00162053"/>
    <w:rsid w:val="001625C2"/>
    <w:rsid w:val="00166AFD"/>
    <w:rsid w:val="00175F94"/>
    <w:rsid w:val="001764D7"/>
    <w:rsid w:val="001871D1"/>
    <w:rsid w:val="00191B1E"/>
    <w:rsid w:val="00191CC9"/>
    <w:rsid w:val="001A1B0F"/>
    <w:rsid w:val="0020294C"/>
    <w:rsid w:val="00203923"/>
    <w:rsid w:val="0022070C"/>
    <w:rsid w:val="002370AF"/>
    <w:rsid w:val="00266898"/>
    <w:rsid w:val="002765AF"/>
    <w:rsid w:val="0029112D"/>
    <w:rsid w:val="00293971"/>
    <w:rsid w:val="002946E2"/>
    <w:rsid w:val="002C5B04"/>
    <w:rsid w:val="003220A8"/>
    <w:rsid w:val="00330AA3"/>
    <w:rsid w:val="003605E8"/>
    <w:rsid w:val="003A3A4C"/>
    <w:rsid w:val="003B5C3F"/>
    <w:rsid w:val="003D15F8"/>
    <w:rsid w:val="00410F3B"/>
    <w:rsid w:val="00413BF7"/>
    <w:rsid w:val="004672BE"/>
    <w:rsid w:val="004963D0"/>
    <w:rsid w:val="00501A2B"/>
    <w:rsid w:val="00521668"/>
    <w:rsid w:val="0053204D"/>
    <w:rsid w:val="005873EE"/>
    <w:rsid w:val="005A612A"/>
    <w:rsid w:val="005B6758"/>
    <w:rsid w:val="005D395D"/>
    <w:rsid w:val="00623454"/>
    <w:rsid w:val="00636EDE"/>
    <w:rsid w:val="006675E6"/>
    <w:rsid w:val="006B2131"/>
    <w:rsid w:val="006D1396"/>
    <w:rsid w:val="006E066A"/>
    <w:rsid w:val="006E64E0"/>
    <w:rsid w:val="006F7B45"/>
    <w:rsid w:val="00714583"/>
    <w:rsid w:val="007426D3"/>
    <w:rsid w:val="00767CA7"/>
    <w:rsid w:val="0077529C"/>
    <w:rsid w:val="00776EC5"/>
    <w:rsid w:val="007A6B0E"/>
    <w:rsid w:val="007C3873"/>
    <w:rsid w:val="007C4FA9"/>
    <w:rsid w:val="007E31D2"/>
    <w:rsid w:val="00804049"/>
    <w:rsid w:val="00812C1C"/>
    <w:rsid w:val="0083777D"/>
    <w:rsid w:val="008558C9"/>
    <w:rsid w:val="008642EE"/>
    <w:rsid w:val="008C11AC"/>
    <w:rsid w:val="008F3FA2"/>
    <w:rsid w:val="00932F88"/>
    <w:rsid w:val="009461E8"/>
    <w:rsid w:val="00971E37"/>
    <w:rsid w:val="00993090"/>
    <w:rsid w:val="009951EE"/>
    <w:rsid w:val="009B3DC8"/>
    <w:rsid w:val="009B64AC"/>
    <w:rsid w:val="009B65F2"/>
    <w:rsid w:val="009C0525"/>
    <w:rsid w:val="00A135BB"/>
    <w:rsid w:val="00A24107"/>
    <w:rsid w:val="00A4467B"/>
    <w:rsid w:val="00A727A5"/>
    <w:rsid w:val="00A72BE0"/>
    <w:rsid w:val="00A825F4"/>
    <w:rsid w:val="00A87075"/>
    <w:rsid w:val="00B016F0"/>
    <w:rsid w:val="00B129F3"/>
    <w:rsid w:val="00B34410"/>
    <w:rsid w:val="00B90D82"/>
    <w:rsid w:val="00BB0D6E"/>
    <w:rsid w:val="00BB172F"/>
    <w:rsid w:val="00C152F5"/>
    <w:rsid w:val="00C5461E"/>
    <w:rsid w:val="00C64A73"/>
    <w:rsid w:val="00C66654"/>
    <w:rsid w:val="00C93F60"/>
    <w:rsid w:val="00CA2D28"/>
    <w:rsid w:val="00CB7654"/>
    <w:rsid w:val="00CC4B81"/>
    <w:rsid w:val="00CE08B3"/>
    <w:rsid w:val="00CF2393"/>
    <w:rsid w:val="00CF7E0C"/>
    <w:rsid w:val="00D04D43"/>
    <w:rsid w:val="00D13D38"/>
    <w:rsid w:val="00D24AFC"/>
    <w:rsid w:val="00D413E3"/>
    <w:rsid w:val="00D75731"/>
    <w:rsid w:val="00D82F2C"/>
    <w:rsid w:val="00DB4B36"/>
    <w:rsid w:val="00E35C83"/>
    <w:rsid w:val="00E45847"/>
    <w:rsid w:val="00E47A88"/>
    <w:rsid w:val="00E7138A"/>
    <w:rsid w:val="00E81B6A"/>
    <w:rsid w:val="00E879BF"/>
    <w:rsid w:val="00ED3C8D"/>
    <w:rsid w:val="00EF1AC5"/>
    <w:rsid w:val="00F17ADA"/>
    <w:rsid w:val="00F60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7D57F1"/>
  <w15:docId w15:val="{F16CB336-CCBA-4DBA-9AA6-C51A03874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Hipercze">
    <w:name w:val="Hyperlink"/>
    <w:basedOn w:val="Domylnaczcionkaakapitu"/>
    <w:uiPriority w:val="99"/>
    <w:unhideWhenUsed/>
    <w:rsid w:val="00932F8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32F88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A87075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7075"/>
  </w:style>
  <w:style w:type="paragraph" w:styleId="Stopka">
    <w:name w:val="footer"/>
    <w:basedOn w:val="Normalny"/>
    <w:link w:val="StopkaZnak"/>
    <w:uiPriority w:val="99"/>
    <w:unhideWhenUsed/>
    <w:rsid w:val="00A87075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7075"/>
  </w:style>
  <w:style w:type="paragraph" w:customStyle="1" w:styleId="Standard">
    <w:name w:val="Standard"/>
    <w:rsid w:val="00A87075"/>
    <w:pPr>
      <w:widowControl w:val="0"/>
      <w:suppressAutoHyphens/>
      <w:spacing w:line="240" w:lineRule="auto"/>
      <w:textAlignment w:val="baseline"/>
    </w:pPr>
    <w:rPr>
      <w:rFonts w:ascii="Times New Roman" w:eastAsia="Lucida Sans Unicode" w:hAnsi="Times New Roman" w:cs="Mangal"/>
      <w:kern w:val="2"/>
      <w:sz w:val="24"/>
      <w:szCs w:val="24"/>
      <w:lang w:val="pl-PL" w:eastAsia="zh-CN" w:bidi="hi-IN"/>
    </w:rPr>
  </w:style>
  <w:style w:type="table" w:styleId="Tabela-Siatka">
    <w:name w:val="Table Grid"/>
    <w:basedOn w:val="Standardowy"/>
    <w:uiPriority w:val="39"/>
    <w:rsid w:val="0020294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67CA7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Bezodstpw">
    <w:name w:val="No Spacing"/>
    <w:uiPriority w:val="1"/>
    <w:qFormat/>
    <w:rsid w:val="00B016F0"/>
    <w:pPr>
      <w:spacing w:line="240" w:lineRule="auto"/>
    </w:pPr>
    <w:rPr>
      <w:rFonts w:ascii="Calibri" w:eastAsia="Calibri" w:hAnsi="Calibri" w:cs="Times New Roman"/>
      <w:lang w:val="pl-PL" w:eastAsia="en-US"/>
    </w:rPr>
  </w:style>
  <w:style w:type="paragraph" w:styleId="NormalnyWeb">
    <w:name w:val="Normal (Web)"/>
    <w:basedOn w:val="Normalny"/>
    <w:uiPriority w:val="99"/>
    <w:rsid w:val="00B016F0"/>
    <w:pPr>
      <w:spacing w:before="65" w:after="65" w:line="240" w:lineRule="auto"/>
      <w:jc w:val="both"/>
    </w:pPr>
    <w:rPr>
      <w:rFonts w:ascii="Verdana" w:eastAsia="Times New Roman" w:hAnsi="Verdana" w:cs="Verdana"/>
      <w:sz w:val="14"/>
      <w:szCs w:val="14"/>
      <w:lang w:val="pl-PL"/>
    </w:rPr>
  </w:style>
  <w:style w:type="character" w:customStyle="1" w:styleId="TytuZnak">
    <w:name w:val="Tytuł Znak"/>
    <w:link w:val="Tytu"/>
    <w:rsid w:val="00B016F0"/>
    <w:rPr>
      <w:sz w:val="52"/>
      <w:szCs w:val="52"/>
    </w:rPr>
  </w:style>
  <w:style w:type="paragraph" w:styleId="Tekstpodstawowywcity">
    <w:name w:val="Body Text Indent"/>
    <w:basedOn w:val="Normalny"/>
    <w:link w:val="TekstpodstawowywcityZnak"/>
    <w:semiHidden/>
    <w:rsid w:val="00B016F0"/>
    <w:pPr>
      <w:spacing w:line="360" w:lineRule="auto"/>
      <w:ind w:firstLine="708"/>
      <w:jc w:val="both"/>
    </w:pPr>
    <w:rPr>
      <w:rFonts w:eastAsia="Times New Roman"/>
      <w:sz w:val="20"/>
      <w:szCs w:val="20"/>
      <w:lang w:val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B016F0"/>
    <w:rPr>
      <w:rFonts w:eastAsia="Times New Roman"/>
      <w:sz w:val="20"/>
      <w:szCs w:val="20"/>
      <w:lang w:val="pl-PL"/>
    </w:rPr>
  </w:style>
  <w:style w:type="paragraph" w:customStyle="1" w:styleId="Normal1">
    <w:name w:val="Normal_1"/>
    <w:rsid w:val="008C11AC"/>
    <w:pPr>
      <w:spacing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pl-PL"/>
    </w:rPr>
  </w:style>
  <w:style w:type="character" w:styleId="Pogrubienie">
    <w:name w:val="Strong"/>
    <w:basedOn w:val="Domylnaczcionkaakapitu"/>
    <w:uiPriority w:val="22"/>
    <w:qFormat/>
    <w:rsid w:val="008C11AC"/>
    <w:rPr>
      <w:b/>
      <w:bCs/>
    </w:rPr>
  </w:style>
  <w:style w:type="character" w:styleId="UyteHipercze">
    <w:name w:val="FollowedHyperlink"/>
    <w:basedOn w:val="Domylnaczcionkaakapitu"/>
    <w:uiPriority w:val="99"/>
    <w:semiHidden/>
    <w:unhideWhenUsed/>
    <w:rsid w:val="002370A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search/list/ocds-148610-f04377fc-ffb3-43e1-a913-a4686e878de3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ezamowienia.gov.pl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2</Pages>
  <Words>511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e_krefta</dc:creator>
  <cp:lastModifiedBy>l_mertowski</cp:lastModifiedBy>
  <cp:revision>55</cp:revision>
  <cp:lastPrinted>2026-03-30T12:18:00Z</cp:lastPrinted>
  <dcterms:created xsi:type="dcterms:W3CDTF">2025-09-17T10:47:00Z</dcterms:created>
  <dcterms:modified xsi:type="dcterms:W3CDTF">2026-04-02T14:24:00Z</dcterms:modified>
</cp:coreProperties>
</file>