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7F6F" w:rsidRPr="00E917E9" w:rsidRDefault="00D813D5" w:rsidP="001C7F6F">
      <w:pPr>
        <w:spacing w:line="360" w:lineRule="auto"/>
        <w:jc w:val="both"/>
        <w:rPr>
          <w:rFonts w:asciiTheme="minorHAnsi" w:hAnsiTheme="minorHAnsi" w:cstheme="minorHAnsi"/>
          <w:b/>
          <w:color w:val="000000"/>
          <w:sz w:val="22"/>
          <w:szCs w:val="22"/>
        </w:rPr>
      </w:pPr>
      <w:r>
        <w:rPr>
          <w:rFonts w:asciiTheme="minorHAnsi" w:hAnsiTheme="minorHAnsi" w:cstheme="minorHAnsi"/>
          <w:b/>
          <w:color w:val="000000"/>
          <w:sz w:val="22"/>
          <w:szCs w:val="22"/>
        </w:rPr>
        <w:t>Załącznik nr 7</w:t>
      </w:r>
      <w:r w:rsidR="001C7F6F" w:rsidRPr="00E917E9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 do SWZ</w:t>
      </w:r>
    </w:p>
    <w:p w:rsidR="001C7F6F" w:rsidRPr="00E917E9" w:rsidRDefault="001C7F6F" w:rsidP="001C7F6F">
      <w:pPr>
        <w:spacing w:line="360" w:lineRule="auto"/>
        <w:jc w:val="both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E917E9">
        <w:rPr>
          <w:rFonts w:asciiTheme="minorHAnsi" w:hAnsiTheme="minorHAnsi" w:cstheme="minorHAnsi"/>
          <w:b/>
          <w:color w:val="000000"/>
          <w:sz w:val="22"/>
          <w:szCs w:val="22"/>
        </w:rPr>
        <w:t>Nr referencyjny: POUZ-361</w:t>
      </w:r>
      <w:r w:rsidRPr="00DE586E">
        <w:rPr>
          <w:rFonts w:asciiTheme="minorHAnsi" w:hAnsiTheme="minorHAnsi" w:cstheme="minorHAnsi"/>
          <w:b/>
          <w:color w:val="000000"/>
          <w:sz w:val="22"/>
          <w:szCs w:val="22"/>
        </w:rPr>
        <w:t>/</w:t>
      </w:r>
      <w:r w:rsidR="00DE586E">
        <w:rPr>
          <w:rFonts w:asciiTheme="minorHAnsi" w:hAnsiTheme="minorHAnsi" w:cstheme="minorHAnsi"/>
          <w:b/>
          <w:color w:val="000000"/>
          <w:sz w:val="22"/>
          <w:szCs w:val="22"/>
        </w:rPr>
        <w:t>15</w:t>
      </w:r>
      <w:r w:rsidRPr="00DE586E">
        <w:rPr>
          <w:rFonts w:asciiTheme="minorHAnsi" w:hAnsiTheme="minorHAnsi" w:cstheme="minorHAnsi"/>
          <w:b/>
          <w:color w:val="000000"/>
          <w:sz w:val="22"/>
          <w:szCs w:val="22"/>
        </w:rPr>
        <w:t>/</w:t>
      </w:r>
      <w:r w:rsidRPr="00E917E9">
        <w:rPr>
          <w:rFonts w:asciiTheme="minorHAnsi" w:hAnsiTheme="minorHAnsi" w:cstheme="minorHAnsi"/>
          <w:b/>
          <w:color w:val="000000"/>
          <w:sz w:val="22"/>
          <w:szCs w:val="22"/>
        </w:rPr>
        <w:t>20</w:t>
      </w:r>
      <w:r w:rsidR="00DE586E">
        <w:rPr>
          <w:rFonts w:asciiTheme="minorHAnsi" w:hAnsiTheme="minorHAnsi" w:cstheme="minorHAnsi"/>
          <w:b/>
          <w:color w:val="000000"/>
          <w:sz w:val="22"/>
          <w:szCs w:val="22"/>
        </w:rPr>
        <w:t>26</w:t>
      </w:r>
      <w:r w:rsidR="0057342C">
        <w:rPr>
          <w:rFonts w:asciiTheme="minorHAnsi" w:hAnsiTheme="minorHAnsi" w:cstheme="minorHAnsi"/>
          <w:b/>
          <w:color w:val="000000"/>
          <w:sz w:val="22"/>
          <w:szCs w:val="22"/>
        </w:rPr>
        <w:t>/WPA</w:t>
      </w:r>
    </w:p>
    <w:p w:rsidR="0074154E" w:rsidRDefault="0074154E" w:rsidP="0074154E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</w:p>
    <w:p w:rsidR="0074154E" w:rsidRDefault="0074154E" w:rsidP="0074154E">
      <w:pPr>
        <w:tabs>
          <w:tab w:val="left" w:pos="6521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ab/>
      </w:r>
      <w:r w:rsidRPr="0074154E">
        <w:rPr>
          <w:rFonts w:asciiTheme="minorHAnsi" w:hAnsiTheme="minorHAnsi" w:cstheme="minorHAnsi"/>
          <w:b/>
          <w:sz w:val="22"/>
          <w:szCs w:val="22"/>
        </w:rPr>
        <w:t>UNIWERSYTET WARSZAWSKI</w:t>
      </w:r>
    </w:p>
    <w:p w:rsidR="0074154E" w:rsidRDefault="0074154E" w:rsidP="0074154E">
      <w:pPr>
        <w:tabs>
          <w:tab w:val="left" w:pos="6237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ab/>
      </w:r>
      <w:r w:rsidRPr="0074154E">
        <w:rPr>
          <w:rFonts w:asciiTheme="minorHAnsi" w:hAnsiTheme="minorHAnsi" w:cstheme="minorHAnsi"/>
          <w:b/>
          <w:sz w:val="22"/>
          <w:szCs w:val="22"/>
        </w:rPr>
        <w:t>ul. Krakowskie Przedmieście 26/28</w:t>
      </w:r>
    </w:p>
    <w:p w:rsidR="0074154E" w:rsidRDefault="0074154E" w:rsidP="0074154E">
      <w:pPr>
        <w:tabs>
          <w:tab w:val="left" w:pos="7088"/>
        </w:tabs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ab/>
      </w:r>
      <w:r w:rsidRPr="0074154E">
        <w:rPr>
          <w:rFonts w:asciiTheme="minorHAnsi" w:hAnsiTheme="minorHAnsi" w:cstheme="minorHAnsi"/>
          <w:b/>
          <w:sz w:val="22"/>
          <w:szCs w:val="22"/>
        </w:rPr>
        <w:t>00-927 Warszawa</w:t>
      </w:r>
    </w:p>
    <w:p w:rsidR="0074154E" w:rsidRPr="0074154E" w:rsidRDefault="0074154E" w:rsidP="0074154E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 w:rsidRPr="0074154E">
        <w:rPr>
          <w:rFonts w:asciiTheme="minorHAnsi" w:hAnsiTheme="minorHAnsi" w:cstheme="minorHAnsi"/>
          <w:b/>
          <w:sz w:val="22"/>
          <w:szCs w:val="22"/>
        </w:rPr>
        <w:t>................................................</w:t>
      </w:r>
    </w:p>
    <w:p w:rsidR="0074154E" w:rsidRPr="00E917E9" w:rsidRDefault="0074154E" w:rsidP="0074154E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 w:rsidRPr="0074154E">
        <w:rPr>
          <w:rFonts w:asciiTheme="minorHAnsi" w:hAnsiTheme="minorHAnsi" w:cstheme="minorHAnsi"/>
          <w:b/>
          <w:sz w:val="22"/>
          <w:szCs w:val="22"/>
        </w:rPr>
        <w:t>(nazwa i adres Wykonawcy)</w:t>
      </w:r>
    </w:p>
    <w:p w:rsidR="0074154E" w:rsidRDefault="0074154E" w:rsidP="00A56E93">
      <w:pPr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A56E93" w:rsidRPr="00D813D5" w:rsidRDefault="00D813D5" w:rsidP="00D813D5">
      <w:pPr>
        <w:autoSpaceDE w:val="0"/>
        <w:autoSpaceDN w:val="0"/>
        <w:adjustRightInd w:val="0"/>
        <w:spacing w:line="360" w:lineRule="auto"/>
        <w:jc w:val="center"/>
        <w:rPr>
          <w:rFonts w:asciiTheme="minorHAnsi" w:eastAsia="Times New Roman" w:hAnsiTheme="minorHAnsi" w:cstheme="minorHAnsi"/>
          <w:b/>
          <w:sz w:val="26"/>
          <w:szCs w:val="26"/>
          <w:lang w:eastAsia="pl-PL"/>
        </w:rPr>
      </w:pPr>
      <w:r w:rsidRPr="00D813D5">
        <w:rPr>
          <w:rFonts w:asciiTheme="minorHAnsi" w:eastAsia="Times New Roman" w:hAnsiTheme="minorHAnsi" w:cstheme="minorHAnsi"/>
          <w:b/>
          <w:sz w:val="26"/>
          <w:szCs w:val="26"/>
          <w:lang w:eastAsia="pl-PL"/>
        </w:rPr>
        <w:t>Oświadczenie Wykonawcy dotyczące zaoferowanych foteli</w:t>
      </w:r>
      <w:r w:rsidR="009B16C4">
        <w:rPr>
          <w:rFonts w:asciiTheme="minorHAnsi" w:eastAsia="Times New Roman" w:hAnsiTheme="minorHAnsi" w:cstheme="minorHAnsi"/>
          <w:b/>
          <w:sz w:val="26"/>
          <w:szCs w:val="26"/>
          <w:lang w:eastAsia="pl-PL"/>
        </w:rPr>
        <w:t xml:space="preserve"> audytoryjnych</w:t>
      </w:r>
      <w:r w:rsidRPr="00D813D5">
        <w:rPr>
          <w:rFonts w:asciiTheme="minorHAnsi" w:eastAsia="Times New Roman" w:hAnsiTheme="minorHAnsi" w:cstheme="minorHAnsi"/>
          <w:b/>
          <w:sz w:val="26"/>
          <w:szCs w:val="26"/>
          <w:lang w:eastAsia="pl-PL"/>
        </w:rPr>
        <w:t xml:space="preserve"> i wykładziny</w:t>
      </w:r>
    </w:p>
    <w:p w:rsidR="000706E2" w:rsidRDefault="000706E2" w:rsidP="0074154E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</w:p>
    <w:p w:rsidR="000706E2" w:rsidRPr="000706E2" w:rsidRDefault="000706E2" w:rsidP="0074154E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sz w:val="22"/>
          <w:szCs w:val="22"/>
          <w:lang w:eastAsia="pl-PL"/>
        </w:rPr>
      </w:pPr>
      <w:r w:rsidRPr="000706E2">
        <w:rPr>
          <w:rFonts w:asciiTheme="minorHAnsi" w:eastAsia="Times New Roman" w:hAnsiTheme="minorHAnsi" w:cstheme="minorHAnsi"/>
          <w:sz w:val="22"/>
          <w:szCs w:val="22"/>
          <w:lang w:eastAsia="pl-PL"/>
        </w:rPr>
        <w:t>Dotyczy postępowania o udzielenie</w:t>
      </w:r>
      <w:r w:rsidR="00963431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 zamówienia nr POUZ-361</w:t>
      </w:r>
      <w:r w:rsidR="009B16C4" w:rsidRPr="00DE586E">
        <w:rPr>
          <w:rFonts w:asciiTheme="minorHAnsi" w:eastAsia="Times New Roman" w:hAnsiTheme="minorHAnsi" w:cstheme="minorHAnsi"/>
          <w:sz w:val="22"/>
          <w:szCs w:val="22"/>
          <w:lang w:eastAsia="pl-PL"/>
        </w:rPr>
        <w:t>/</w:t>
      </w:r>
      <w:r w:rsidR="00DE586E">
        <w:rPr>
          <w:rFonts w:asciiTheme="minorHAnsi" w:eastAsia="Times New Roman" w:hAnsiTheme="minorHAnsi" w:cstheme="minorHAnsi"/>
          <w:sz w:val="22"/>
          <w:szCs w:val="22"/>
          <w:lang w:eastAsia="pl-PL"/>
        </w:rPr>
        <w:t>15</w:t>
      </w:r>
      <w:r w:rsidR="00963431" w:rsidRPr="00DE586E">
        <w:rPr>
          <w:rFonts w:asciiTheme="minorHAnsi" w:eastAsia="Times New Roman" w:hAnsiTheme="minorHAnsi" w:cstheme="minorHAnsi"/>
          <w:sz w:val="22"/>
          <w:szCs w:val="22"/>
          <w:lang w:eastAsia="pl-PL"/>
        </w:rPr>
        <w:t>/</w:t>
      </w:r>
      <w:r w:rsidR="00DE586E">
        <w:rPr>
          <w:rFonts w:asciiTheme="minorHAnsi" w:eastAsia="Times New Roman" w:hAnsiTheme="minorHAnsi" w:cstheme="minorHAnsi"/>
          <w:sz w:val="22"/>
          <w:szCs w:val="22"/>
          <w:lang w:eastAsia="pl-PL"/>
        </w:rPr>
        <w:t>2026</w:t>
      </w:r>
      <w:bookmarkStart w:id="0" w:name="_GoBack"/>
      <w:bookmarkEnd w:id="0"/>
      <w:r w:rsidRPr="000706E2">
        <w:rPr>
          <w:rFonts w:asciiTheme="minorHAnsi" w:eastAsia="Times New Roman" w:hAnsiTheme="minorHAnsi" w:cstheme="minorHAnsi"/>
          <w:sz w:val="22"/>
          <w:szCs w:val="22"/>
          <w:lang w:eastAsia="pl-PL"/>
        </w:rPr>
        <w:t>/WPA na: „</w:t>
      </w:r>
      <w:r w:rsidR="004C31F1" w:rsidRPr="004C31F1">
        <w:rPr>
          <w:rFonts w:asciiTheme="minorHAnsi" w:eastAsia="Times New Roman" w:hAnsiTheme="minorHAnsi" w:cstheme="minorHAnsi"/>
          <w:sz w:val="22"/>
          <w:szCs w:val="22"/>
          <w:lang w:eastAsia="pl-PL"/>
        </w:rPr>
        <w:t>Zakup, dostawa i wymiana foteli audytoryjnych oraz wykładziny dywanowej w budynku Wydziału Prawa i Administracji Uniwersytetu Warszawskiego</w:t>
      </w:r>
      <w:r w:rsidRPr="000706E2">
        <w:rPr>
          <w:rFonts w:asciiTheme="minorHAnsi" w:eastAsia="Times New Roman" w:hAnsiTheme="minorHAnsi" w:cstheme="minorHAnsi"/>
          <w:sz w:val="22"/>
          <w:szCs w:val="22"/>
          <w:lang w:eastAsia="pl-PL"/>
        </w:rPr>
        <w:t>”</w:t>
      </w:r>
    </w:p>
    <w:p w:rsidR="0074154E" w:rsidRPr="0074154E" w:rsidRDefault="0074154E" w:rsidP="0074154E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</w:p>
    <w:p w:rsidR="00D813D5" w:rsidRPr="00D813D5" w:rsidRDefault="00D813D5" w:rsidP="00D813D5">
      <w:pPr>
        <w:tabs>
          <w:tab w:val="left" w:pos="2835"/>
        </w:tabs>
        <w:spacing w:line="360" w:lineRule="auto"/>
        <w:jc w:val="both"/>
        <w:rPr>
          <w:rFonts w:asciiTheme="minorHAnsi" w:eastAsia="Times New Roman" w:hAnsiTheme="minorHAnsi" w:cstheme="minorHAnsi"/>
          <w:sz w:val="22"/>
          <w:szCs w:val="22"/>
        </w:rPr>
      </w:pPr>
      <w:r w:rsidRPr="00D813D5">
        <w:rPr>
          <w:rFonts w:asciiTheme="minorHAnsi" w:eastAsia="Times New Roman" w:hAnsiTheme="minorHAnsi" w:cstheme="minorHAnsi"/>
          <w:sz w:val="22"/>
          <w:szCs w:val="22"/>
        </w:rPr>
        <w:t xml:space="preserve">Oświadczamy, iż oferowane przez nas </w:t>
      </w:r>
      <w:r>
        <w:rPr>
          <w:rFonts w:asciiTheme="minorHAnsi" w:eastAsia="Times New Roman" w:hAnsiTheme="minorHAnsi" w:cstheme="minorHAnsi"/>
          <w:sz w:val="22"/>
          <w:szCs w:val="22"/>
        </w:rPr>
        <w:t xml:space="preserve">fotele </w:t>
      </w:r>
      <w:r w:rsidR="009B16C4">
        <w:rPr>
          <w:rFonts w:asciiTheme="minorHAnsi" w:eastAsia="Times New Roman" w:hAnsiTheme="minorHAnsi" w:cstheme="minorHAnsi"/>
          <w:sz w:val="22"/>
          <w:szCs w:val="22"/>
        </w:rPr>
        <w:t xml:space="preserve">audytoryjne </w:t>
      </w:r>
      <w:r>
        <w:rPr>
          <w:rFonts w:asciiTheme="minorHAnsi" w:eastAsia="Times New Roman" w:hAnsiTheme="minorHAnsi" w:cstheme="minorHAnsi"/>
          <w:sz w:val="22"/>
          <w:szCs w:val="22"/>
        </w:rPr>
        <w:t>i wykładzina</w:t>
      </w:r>
      <w:r w:rsidRPr="00D813D5">
        <w:rPr>
          <w:rFonts w:asciiTheme="minorHAnsi" w:eastAsia="Times New Roman" w:hAnsiTheme="minorHAnsi" w:cstheme="minorHAnsi"/>
          <w:sz w:val="22"/>
          <w:szCs w:val="22"/>
        </w:rPr>
        <w:t xml:space="preserve"> spełnia</w:t>
      </w:r>
      <w:r>
        <w:rPr>
          <w:rFonts w:asciiTheme="minorHAnsi" w:eastAsia="Times New Roman" w:hAnsiTheme="minorHAnsi" w:cstheme="minorHAnsi"/>
          <w:sz w:val="22"/>
          <w:szCs w:val="22"/>
        </w:rPr>
        <w:t>ją</w:t>
      </w:r>
      <w:r w:rsidRPr="00D813D5">
        <w:rPr>
          <w:rFonts w:asciiTheme="minorHAnsi" w:eastAsia="Times New Roman" w:hAnsiTheme="minorHAnsi" w:cstheme="minorHAnsi"/>
          <w:sz w:val="22"/>
          <w:szCs w:val="22"/>
        </w:rPr>
        <w:t xml:space="preserve"> wszystkie wymag</w:t>
      </w:r>
      <w:r w:rsidR="009B16C4">
        <w:rPr>
          <w:rFonts w:asciiTheme="minorHAnsi" w:eastAsia="Times New Roman" w:hAnsiTheme="minorHAnsi" w:cstheme="minorHAnsi"/>
          <w:sz w:val="22"/>
          <w:szCs w:val="22"/>
        </w:rPr>
        <w:t xml:space="preserve">ania określone </w:t>
      </w:r>
      <w:r w:rsidRPr="00D813D5">
        <w:rPr>
          <w:rFonts w:asciiTheme="minorHAnsi" w:eastAsia="Times New Roman" w:hAnsiTheme="minorHAnsi" w:cstheme="minorHAnsi"/>
          <w:sz w:val="22"/>
          <w:szCs w:val="22"/>
        </w:rPr>
        <w:t>w Załączniku nr 2 do Specyfikacji warunków zamówienia - „Opis przedmiotu zamówienia”</w:t>
      </w:r>
      <w:r>
        <w:rPr>
          <w:rFonts w:asciiTheme="minorHAnsi" w:eastAsia="Times New Roman" w:hAnsiTheme="minorHAnsi" w:cstheme="minorHAnsi"/>
          <w:sz w:val="22"/>
          <w:szCs w:val="22"/>
        </w:rPr>
        <w:t>.</w:t>
      </w:r>
    </w:p>
    <w:p w:rsidR="00D813D5" w:rsidRPr="00D813D5" w:rsidRDefault="00D813D5" w:rsidP="00D813D5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b/>
          <w:sz w:val="22"/>
          <w:szCs w:val="22"/>
          <w:lang w:eastAsia="pl-PL"/>
        </w:rPr>
      </w:pPr>
    </w:p>
    <w:p w:rsidR="00D813D5" w:rsidRPr="00D813D5" w:rsidRDefault="00D813D5" w:rsidP="00D813D5">
      <w:pPr>
        <w:pStyle w:val="Akapitzlist"/>
        <w:spacing w:line="360" w:lineRule="auto"/>
        <w:ind w:left="0" w:firstLine="720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D813D5">
        <w:rPr>
          <w:rFonts w:asciiTheme="minorHAnsi" w:hAnsiTheme="minorHAnsi" w:cstheme="minorHAnsi"/>
          <w:sz w:val="22"/>
          <w:szCs w:val="22"/>
        </w:rPr>
        <w:t>Oświadczam</w:t>
      </w:r>
      <w:r>
        <w:rPr>
          <w:rFonts w:asciiTheme="minorHAnsi" w:hAnsiTheme="minorHAnsi" w:cstheme="minorHAnsi"/>
          <w:sz w:val="22"/>
          <w:szCs w:val="22"/>
        </w:rPr>
        <w:t>y</w:t>
      </w:r>
      <w:r w:rsidRPr="00D813D5">
        <w:rPr>
          <w:rFonts w:asciiTheme="minorHAnsi" w:hAnsiTheme="minorHAnsi" w:cstheme="minorHAnsi"/>
          <w:sz w:val="22"/>
          <w:szCs w:val="22"/>
        </w:rPr>
        <w:t xml:space="preserve"> również, że oferowane </w:t>
      </w:r>
      <w:r>
        <w:rPr>
          <w:rFonts w:asciiTheme="minorHAnsi" w:hAnsiTheme="minorHAnsi" w:cstheme="minorHAnsi"/>
          <w:sz w:val="22"/>
          <w:szCs w:val="22"/>
        </w:rPr>
        <w:t xml:space="preserve">fotele </w:t>
      </w:r>
      <w:r w:rsidR="009B16C4">
        <w:rPr>
          <w:rFonts w:asciiTheme="minorHAnsi" w:hAnsiTheme="minorHAnsi" w:cstheme="minorHAnsi"/>
          <w:sz w:val="22"/>
          <w:szCs w:val="22"/>
        </w:rPr>
        <w:t xml:space="preserve">audytoryjne </w:t>
      </w:r>
      <w:r>
        <w:rPr>
          <w:rFonts w:asciiTheme="minorHAnsi" w:hAnsiTheme="minorHAnsi" w:cstheme="minorHAnsi"/>
          <w:sz w:val="22"/>
          <w:szCs w:val="22"/>
        </w:rPr>
        <w:t>i wykładzina</w:t>
      </w:r>
      <w:r w:rsidRPr="00D813D5">
        <w:rPr>
          <w:rFonts w:asciiTheme="minorHAnsi" w:hAnsiTheme="minorHAnsi" w:cstheme="minorHAnsi"/>
          <w:sz w:val="22"/>
          <w:szCs w:val="22"/>
        </w:rPr>
        <w:t xml:space="preserve"> posiadają atesty i certyfikaty oraz sprawozdania z badań wystawione przez podmioty uprawnione do certyfikowania wyrobów przez Polskie Centrum Akredytacji bądź analogiczną instytucję działającą w innym kraju członkowskim Unii Europejskiej.</w:t>
      </w:r>
    </w:p>
    <w:p w:rsidR="00997FC9" w:rsidRDefault="00D813D5" w:rsidP="00997FC9">
      <w:pPr>
        <w:spacing w:line="360" w:lineRule="auto"/>
        <w:ind w:firstLine="720"/>
        <w:jc w:val="both"/>
        <w:rPr>
          <w:rFonts w:asciiTheme="minorHAnsi" w:eastAsia="Times New Roman" w:hAnsiTheme="minorHAnsi" w:cstheme="minorHAnsi"/>
          <w:sz w:val="22"/>
          <w:szCs w:val="22"/>
        </w:rPr>
      </w:pPr>
      <w:r w:rsidRPr="00D813D5">
        <w:rPr>
          <w:rFonts w:asciiTheme="minorHAnsi" w:eastAsia="Times New Roman" w:hAnsiTheme="minorHAnsi" w:cstheme="minorHAnsi"/>
          <w:sz w:val="22"/>
          <w:szCs w:val="22"/>
        </w:rPr>
        <w:t>Oświadczam</w:t>
      </w:r>
      <w:r>
        <w:rPr>
          <w:rFonts w:asciiTheme="minorHAnsi" w:eastAsia="Times New Roman" w:hAnsiTheme="minorHAnsi" w:cstheme="minorHAnsi"/>
          <w:sz w:val="22"/>
          <w:szCs w:val="22"/>
        </w:rPr>
        <w:t>y</w:t>
      </w:r>
      <w:r w:rsidRPr="00D813D5">
        <w:rPr>
          <w:rFonts w:asciiTheme="minorHAnsi" w:eastAsia="Times New Roman" w:hAnsiTheme="minorHAnsi" w:cstheme="minorHAnsi"/>
          <w:sz w:val="22"/>
          <w:szCs w:val="22"/>
        </w:rPr>
        <w:t xml:space="preserve"> ponadto, iż wszystkie oferowane </w:t>
      </w:r>
      <w:r>
        <w:rPr>
          <w:rFonts w:asciiTheme="minorHAnsi" w:eastAsia="Times New Roman" w:hAnsiTheme="minorHAnsi" w:cstheme="minorHAnsi"/>
          <w:sz w:val="22"/>
          <w:szCs w:val="22"/>
        </w:rPr>
        <w:t xml:space="preserve">fotele </w:t>
      </w:r>
      <w:r w:rsidR="009B16C4">
        <w:rPr>
          <w:rFonts w:asciiTheme="minorHAnsi" w:eastAsia="Times New Roman" w:hAnsiTheme="minorHAnsi" w:cstheme="minorHAnsi"/>
          <w:sz w:val="22"/>
          <w:szCs w:val="22"/>
        </w:rPr>
        <w:t xml:space="preserve">audytoryjne </w:t>
      </w:r>
      <w:r>
        <w:rPr>
          <w:rFonts w:asciiTheme="minorHAnsi" w:eastAsia="Times New Roman" w:hAnsiTheme="minorHAnsi" w:cstheme="minorHAnsi"/>
          <w:sz w:val="22"/>
          <w:szCs w:val="22"/>
        </w:rPr>
        <w:t>i wykładzina</w:t>
      </w:r>
      <w:r w:rsidR="009B16C4">
        <w:rPr>
          <w:rFonts w:asciiTheme="minorHAnsi" w:eastAsia="Times New Roman" w:hAnsiTheme="minorHAnsi" w:cstheme="minorHAnsi"/>
          <w:sz w:val="22"/>
          <w:szCs w:val="22"/>
        </w:rPr>
        <w:t xml:space="preserve"> spełniają normy</w:t>
      </w:r>
      <w:r w:rsidR="009B16C4">
        <w:rPr>
          <w:rFonts w:asciiTheme="minorHAnsi" w:eastAsia="Times New Roman" w:hAnsiTheme="minorHAnsi" w:cstheme="minorHAnsi"/>
          <w:sz w:val="22"/>
          <w:szCs w:val="22"/>
        </w:rPr>
        <w:br/>
      </w:r>
      <w:r w:rsidRPr="00D813D5">
        <w:rPr>
          <w:rFonts w:asciiTheme="minorHAnsi" w:eastAsia="Times New Roman" w:hAnsiTheme="minorHAnsi" w:cstheme="minorHAnsi"/>
          <w:sz w:val="22"/>
          <w:szCs w:val="22"/>
        </w:rPr>
        <w:t xml:space="preserve">i wymogi wynikające z prawa powszechnie obowiązującego dla odpowiednich rodzajów wyposażenia. </w:t>
      </w:r>
    </w:p>
    <w:p w:rsidR="00E854BB" w:rsidRPr="00997FC9" w:rsidRDefault="00D813D5" w:rsidP="00997FC9">
      <w:pPr>
        <w:spacing w:line="360" w:lineRule="auto"/>
        <w:ind w:firstLine="720"/>
        <w:jc w:val="both"/>
        <w:rPr>
          <w:rFonts w:asciiTheme="minorHAnsi" w:eastAsia="Times New Roman" w:hAnsiTheme="minorHAnsi" w:cstheme="minorHAnsi"/>
          <w:sz w:val="22"/>
          <w:szCs w:val="22"/>
        </w:rPr>
      </w:pPr>
      <w:r w:rsidRPr="00D813D5">
        <w:rPr>
          <w:rFonts w:asciiTheme="minorHAnsi" w:hAnsiTheme="minorHAnsi" w:cstheme="minorHAnsi"/>
          <w:sz w:val="22"/>
          <w:szCs w:val="22"/>
        </w:rPr>
        <w:t xml:space="preserve">Wykonawca ma obowiązek dostarczenia wraz z </w:t>
      </w:r>
      <w:r>
        <w:rPr>
          <w:rFonts w:asciiTheme="minorHAnsi" w:hAnsiTheme="minorHAnsi" w:cstheme="minorHAnsi"/>
          <w:sz w:val="22"/>
          <w:szCs w:val="22"/>
        </w:rPr>
        <w:t xml:space="preserve">fotelami </w:t>
      </w:r>
      <w:r w:rsidR="009B16C4">
        <w:rPr>
          <w:rFonts w:asciiTheme="minorHAnsi" w:hAnsiTheme="minorHAnsi" w:cstheme="minorHAnsi"/>
          <w:sz w:val="22"/>
          <w:szCs w:val="22"/>
        </w:rPr>
        <w:t xml:space="preserve">audytoryjnymi </w:t>
      </w:r>
      <w:r>
        <w:rPr>
          <w:rFonts w:asciiTheme="minorHAnsi" w:hAnsiTheme="minorHAnsi" w:cstheme="minorHAnsi"/>
          <w:sz w:val="22"/>
          <w:szCs w:val="22"/>
        </w:rPr>
        <w:t>i wykładziną</w:t>
      </w:r>
      <w:r w:rsidRPr="00D813D5">
        <w:rPr>
          <w:rFonts w:asciiTheme="minorHAnsi" w:hAnsiTheme="minorHAnsi" w:cstheme="minorHAnsi"/>
          <w:sz w:val="22"/>
          <w:szCs w:val="22"/>
        </w:rPr>
        <w:t xml:space="preserve"> aktualnych dokumentów potwierdzających spełnianie wymaganych wymogów</w:t>
      </w:r>
      <w:r>
        <w:rPr>
          <w:rFonts w:asciiTheme="minorHAnsi" w:hAnsiTheme="minorHAnsi" w:cstheme="minorHAnsi"/>
          <w:sz w:val="22"/>
          <w:szCs w:val="22"/>
        </w:rPr>
        <w:t>.</w:t>
      </w:r>
    </w:p>
    <w:p w:rsidR="000706E2" w:rsidRDefault="000706E2" w:rsidP="008C54C8">
      <w:pPr>
        <w:tabs>
          <w:tab w:val="left" w:pos="284"/>
          <w:tab w:val="left" w:pos="4253"/>
        </w:tabs>
        <w:suppressAutoHyphens/>
        <w:jc w:val="center"/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</w:pPr>
    </w:p>
    <w:p w:rsidR="000706E2" w:rsidRPr="00D813D5" w:rsidRDefault="000706E2" w:rsidP="00D813D5">
      <w:pPr>
        <w:tabs>
          <w:tab w:val="left" w:pos="284"/>
          <w:tab w:val="left" w:pos="4253"/>
        </w:tabs>
        <w:suppressAutoHyphens/>
        <w:rPr>
          <w:rFonts w:asciiTheme="minorHAnsi" w:eastAsia="Arial Unicode MS" w:hAnsiTheme="minorHAnsi" w:cstheme="minorHAnsi"/>
          <w:sz w:val="120"/>
          <w:szCs w:val="120"/>
          <w:lang w:eastAsia="pl-PL"/>
        </w:rPr>
      </w:pPr>
    </w:p>
    <w:p w:rsidR="002D2B68" w:rsidRPr="008C54C8" w:rsidRDefault="002D2B68" w:rsidP="008C54C8">
      <w:pPr>
        <w:tabs>
          <w:tab w:val="left" w:pos="284"/>
          <w:tab w:val="left" w:pos="4253"/>
        </w:tabs>
        <w:suppressAutoHyphens/>
        <w:jc w:val="center"/>
        <w:rPr>
          <w:rFonts w:asciiTheme="minorHAnsi" w:eastAsia="Arial Unicode MS" w:hAnsiTheme="minorHAnsi" w:cstheme="minorHAnsi"/>
          <w:sz w:val="22"/>
          <w:szCs w:val="22"/>
        </w:rPr>
      </w:pPr>
      <w:r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>&lt;</w:t>
      </w:r>
      <w:r w:rsidR="00637A05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 xml:space="preserve"> kwalifikowany podpis elektroniczny lub podpis zaufany lub podpis osobisty</w:t>
      </w:r>
      <w:r w:rsidR="00E854BB" w:rsidRPr="00E854BB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 xml:space="preserve"> osoby</w:t>
      </w:r>
      <w:r w:rsidR="00637A05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 xml:space="preserve"> upoważnionej/osób upoważnionych do reprezentowania Wykonawcy</w:t>
      </w:r>
      <w:r w:rsidR="00E854BB" w:rsidRPr="00E854BB"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 xml:space="preserve"> </w:t>
      </w:r>
      <w:r>
        <w:rPr>
          <w:rFonts w:asciiTheme="minorHAnsi" w:eastAsia="Arial Unicode MS" w:hAnsiTheme="minorHAnsi" w:cstheme="minorHAnsi"/>
          <w:i/>
          <w:sz w:val="22"/>
          <w:szCs w:val="22"/>
          <w:lang w:eastAsia="pl-PL"/>
        </w:rPr>
        <w:t>&gt;</w:t>
      </w:r>
    </w:p>
    <w:sectPr w:rsidR="002D2B68" w:rsidRPr="008C54C8" w:rsidSect="00B51D1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3521" w:rsidRDefault="009A3521" w:rsidP="00A56E93">
      <w:r>
        <w:separator/>
      </w:r>
    </w:p>
  </w:endnote>
  <w:endnote w:type="continuationSeparator" w:id="0">
    <w:p w:rsidR="009A3521" w:rsidRDefault="009A3521" w:rsidP="00A56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3521" w:rsidRDefault="009A3521" w:rsidP="00A56E93">
      <w:r>
        <w:separator/>
      </w:r>
    </w:p>
  </w:footnote>
  <w:footnote w:type="continuationSeparator" w:id="0">
    <w:p w:rsidR="009A3521" w:rsidRDefault="009A3521" w:rsidP="00A56E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5547B"/>
    <w:multiLevelType w:val="hybridMultilevel"/>
    <w:tmpl w:val="632868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6936F3"/>
    <w:multiLevelType w:val="hybridMultilevel"/>
    <w:tmpl w:val="234470A2"/>
    <w:lvl w:ilvl="0" w:tplc="B1324A5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F152B3"/>
    <w:multiLevelType w:val="hybridMultilevel"/>
    <w:tmpl w:val="50320FF8"/>
    <w:lvl w:ilvl="0" w:tplc="8AAA11A6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0D5228"/>
    <w:multiLevelType w:val="multilevel"/>
    <w:tmpl w:val="B344B9BA"/>
    <w:lvl w:ilvl="0">
      <w:start w:val="1"/>
      <w:numFmt w:val="decimal"/>
      <w:lvlText w:val="%1."/>
      <w:lvlJc w:val="right"/>
      <w:pPr>
        <w:ind w:left="720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846" w:hanging="420"/>
      </w:pPr>
      <w:rPr>
        <w:rFonts w:hint="default"/>
        <w:w w:val="100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  <w:w w:val="100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  <w:w w:val="100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  <w:w w:val="100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  <w:w w:val="100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  <w:w w:val="100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  <w:w w:val="100"/>
      </w:rPr>
    </w:lvl>
  </w:abstractNum>
  <w:abstractNum w:abstractNumId="4" w15:restartNumberingAfterBreak="0">
    <w:nsid w:val="21712491"/>
    <w:multiLevelType w:val="hybridMultilevel"/>
    <w:tmpl w:val="06367EA8"/>
    <w:lvl w:ilvl="0" w:tplc="203E355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3B377A"/>
    <w:multiLevelType w:val="hybridMultilevel"/>
    <w:tmpl w:val="0F56C16C"/>
    <w:lvl w:ilvl="0" w:tplc="4D24E0AA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520D14"/>
    <w:multiLevelType w:val="hybridMultilevel"/>
    <w:tmpl w:val="E3302CB0"/>
    <w:lvl w:ilvl="0" w:tplc="BF6652AE">
      <w:start w:val="2"/>
      <w:numFmt w:val="decimal"/>
      <w:lvlText w:val="%1."/>
      <w:lvlJc w:val="left"/>
      <w:pPr>
        <w:tabs>
          <w:tab w:val="num" w:pos="255"/>
        </w:tabs>
        <w:ind w:left="255" w:hanging="255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auto"/>
        <w:sz w:val="24"/>
        <w:szCs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2" w:hanging="360"/>
      </w:pPr>
    </w:lvl>
    <w:lvl w:ilvl="2" w:tplc="0415001B" w:tentative="1">
      <w:start w:val="1"/>
      <w:numFmt w:val="lowerRoman"/>
      <w:lvlText w:val="%3."/>
      <w:lvlJc w:val="right"/>
      <w:pPr>
        <w:ind w:left="732" w:hanging="180"/>
      </w:pPr>
    </w:lvl>
    <w:lvl w:ilvl="3" w:tplc="0415000F" w:tentative="1">
      <w:start w:val="1"/>
      <w:numFmt w:val="decimal"/>
      <w:lvlText w:val="%4."/>
      <w:lvlJc w:val="left"/>
      <w:pPr>
        <w:ind w:left="1452" w:hanging="360"/>
      </w:pPr>
    </w:lvl>
    <w:lvl w:ilvl="4" w:tplc="04150019" w:tentative="1">
      <w:start w:val="1"/>
      <w:numFmt w:val="lowerLetter"/>
      <w:lvlText w:val="%5."/>
      <w:lvlJc w:val="left"/>
      <w:pPr>
        <w:ind w:left="2172" w:hanging="360"/>
      </w:pPr>
    </w:lvl>
    <w:lvl w:ilvl="5" w:tplc="0415001B" w:tentative="1">
      <w:start w:val="1"/>
      <w:numFmt w:val="lowerRoman"/>
      <w:lvlText w:val="%6."/>
      <w:lvlJc w:val="right"/>
      <w:pPr>
        <w:ind w:left="2892" w:hanging="180"/>
      </w:pPr>
    </w:lvl>
    <w:lvl w:ilvl="6" w:tplc="0415000F" w:tentative="1">
      <w:start w:val="1"/>
      <w:numFmt w:val="decimal"/>
      <w:lvlText w:val="%7."/>
      <w:lvlJc w:val="left"/>
      <w:pPr>
        <w:ind w:left="3612" w:hanging="360"/>
      </w:pPr>
    </w:lvl>
    <w:lvl w:ilvl="7" w:tplc="04150019" w:tentative="1">
      <w:start w:val="1"/>
      <w:numFmt w:val="lowerLetter"/>
      <w:lvlText w:val="%8."/>
      <w:lvlJc w:val="left"/>
      <w:pPr>
        <w:ind w:left="4332" w:hanging="360"/>
      </w:pPr>
    </w:lvl>
    <w:lvl w:ilvl="8" w:tplc="0415001B" w:tentative="1">
      <w:start w:val="1"/>
      <w:numFmt w:val="lowerRoman"/>
      <w:lvlText w:val="%9."/>
      <w:lvlJc w:val="right"/>
      <w:pPr>
        <w:ind w:left="5052" w:hanging="180"/>
      </w:pPr>
    </w:lvl>
  </w:abstractNum>
  <w:abstractNum w:abstractNumId="7" w15:restartNumberingAfterBreak="0">
    <w:nsid w:val="26652163"/>
    <w:multiLevelType w:val="hybridMultilevel"/>
    <w:tmpl w:val="9B24364A"/>
    <w:lvl w:ilvl="0" w:tplc="554E1284">
      <w:start w:val="1"/>
      <w:numFmt w:val="decimal"/>
      <w:lvlText w:val="%1)"/>
      <w:lvlJc w:val="left"/>
      <w:pPr>
        <w:ind w:left="380" w:hanging="3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90" w:hanging="360"/>
      </w:pPr>
    </w:lvl>
    <w:lvl w:ilvl="2" w:tplc="0415001B" w:tentative="1">
      <w:start w:val="1"/>
      <w:numFmt w:val="lowerRoman"/>
      <w:lvlText w:val="%3."/>
      <w:lvlJc w:val="right"/>
      <w:pPr>
        <w:ind w:left="1810" w:hanging="180"/>
      </w:pPr>
    </w:lvl>
    <w:lvl w:ilvl="3" w:tplc="0415000F" w:tentative="1">
      <w:start w:val="1"/>
      <w:numFmt w:val="decimal"/>
      <w:lvlText w:val="%4."/>
      <w:lvlJc w:val="left"/>
      <w:pPr>
        <w:ind w:left="2530" w:hanging="360"/>
      </w:pPr>
    </w:lvl>
    <w:lvl w:ilvl="4" w:tplc="04150019" w:tentative="1">
      <w:start w:val="1"/>
      <w:numFmt w:val="lowerLetter"/>
      <w:lvlText w:val="%5."/>
      <w:lvlJc w:val="left"/>
      <w:pPr>
        <w:ind w:left="3250" w:hanging="360"/>
      </w:pPr>
    </w:lvl>
    <w:lvl w:ilvl="5" w:tplc="0415001B" w:tentative="1">
      <w:start w:val="1"/>
      <w:numFmt w:val="lowerRoman"/>
      <w:lvlText w:val="%6."/>
      <w:lvlJc w:val="right"/>
      <w:pPr>
        <w:ind w:left="3970" w:hanging="180"/>
      </w:pPr>
    </w:lvl>
    <w:lvl w:ilvl="6" w:tplc="0415000F" w:tentative="1">
      <w:start w:val="1"/>
      <w:numFmt w:val="decimal"/>
      <w:lvlText w:val="%7."/>
      <w:lvlJc w:val="left"/>
      <w:pPr>
        <w:ind w:left="4690" w:hanging="360"/>
      </w:pPr>
    </w:lvl>
    <w:lvl w:ilvl="7" w:tplc="04150019" w:tentative="1">
      <w:start w:val="1"/>
      <w:numFmt w:val="lowerLetter"/>
      <w:lvlText w:val="%8."/>
      <w:lvlJc w:val="left"/>
      <w:pPr>
        <w:ind w:left="5410" w:hanging="360"/>
      </w:pPr>
    </w:lvl>
    <w:lvl w:ilvl="8" w:tplc="0415001B" w:tentative="1">
      <w:start w:val="1"/>
      <w:numFmt w:val="lowerRoman"/>
      <w:lvlText w:val="%9."/>
      <w:lvlJc w:val="right"/>
      <w:pPr>
        <w:ind w:left="6130" w:hanging="180"/>
      </w:pPr>
    </w:lvl>
  </w:abstractNum>
  <w:abstractNum w:abstractNumId="8" w15:restartNumberingAfterBreak="0">
    <w:nsid w:val="298176FA"/>
    <w:multiLevelType w:val="hybridMultilevel"/>
    <w:tmpl w:val="3B884928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" w15:restartNumberingAfterBreak="0">
    <w:nsid w:val="2CA62AE4"/>
    <w:multiLevelType w:val="hybridMultilevel"/>
    <w:tmpl w:val="33C8DBD2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2D21058B"/>
    <w:multiLevelType w:val="hybridMultilevel"/>
    <w:tmpl w:val="4808C158"/>
    <w:lvl w:ilvl="0" w:tplc="FFAE4CB6">
      <w:start w:val="14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A302D2"/>
    <w:multiLevelType w:val="hybridMultilevel"/>
    <w:tmpl w:val="E8C8E1C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E162D64"/>
    <w:multiLevelType w:val="hybridMultilevel"/>
    <w:tmpl w:val="3BCC729E"/>
    <w:lvl w:ilvl="0" w:tplc="0415000F">
      <w:start w:val="1"/>
      <w:numFmt w:val="decimal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32C164FC"/>
    <w:multiLevelType w:val="hybridMultilevel"/>
    <w:tmpl w:val="C9F09574"/>
    <w:lvl w:ilvl="0" w:tplc="5A34E82C">
      <w:start w:val="18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3C4675"/>
    <w:multiLevelType w:val="hybridMultilevel"/>
    <w:tmpl w:val="497A5F1C"/>
    <w:lvl w:ilvl="0" w:tplc="4CFCE4F2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5503C4"/>
    <w:multiLevelType w:val="hybridMultilevel"/>
    <w:tmpl w:val="6BFC15BA"/>
    <w:lvl w:ilvl="0" w:tplc="DC1A5392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5003BD"/>
    <w:multiLevelType w:val="hybridMultilevel"/>
    <w:tmpl w:val="791A4FB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4687196"/>
    <w:multiLevelType w:val="hybridMultilevel"/>
    <w:tmpl w:val="E8C8E1C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69F59C9"/>
    <w:multiLevelType w:val="hybridMultilevel"/>
    <w:tmpl w:val="DC904202"/>
    <w:lvl w:ilvl="0" w:tplc="DE90C2C8">
      <w:start w:val="1"/>
      <w:numFmt w:val="bullet"/>
      <w:lvlText w:val=""/>
      <w:lvlJc w:val="left"/>
      <w:pPr>
        <w:ind w:left="1194" w:hanging="360"/>
      </w:pPr>
      <w:rPr>
        <w:rFonts w:ascii="Symbol" w:hAnsi="Symbol" w:hint="default"/>
        <w:sz w:val="40"/>
        <w:szCs w:val="40"/>
      </w:rPr>
    </w:lvl>
    <w:lvl w:ilvl="1" w:tplc="04150003" w:tentative="1">
      <w:start w:val="1"/>
      <w:numFmt w:val="bullet"/>
      <w:lvlText w:val="o"/>
      <w:lvlJc w:val="left"/>
      <w:pPr>
        <w:ind w:left="19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4" w:hanging="360"/>
      </w:pPr>
      <w:rPr>
        <w:rFonts w:ascii="Wingdings" w:hAnsi="Wingdings" w:hint="default"/>
      </w:rPr>
    </w:lvl>
  </w:abstractNum>
  <w:abstractNum w:abstractNumId="19" w15:restartNumberingAfterBreak="0">
    <w:nsid w:val="5C545B94"/>
    <w:multiLevelType w:val="hybridMultilevel"/>
    <w:tmpl w:val="1494DD50"/>
    <w:lvl w:ilvl="0" w:tplc="04150011">
      <w:start w:val="1"/>
      <w:numFmt w:val="decimal"/>
      <w:lvlText w:val="%1)"/>
      <w:lvlJc w:val="left"/>
      <w:pPr>
        <w:ind w:left="1788" w:hanging="360"/>
      </w:p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</w:lvl>
    <w:lvl w:ilvl="3" w:tplc="0415000F" w:tentative="1">
      <w:start w:val="1"/>
      <w:numFmt w:val="decimal"/>
      <w:lvlText w:val="%4."/>
      <w:lvlJc w:val="left"/>
      <w:pPr>
        <w:ind w:left="3948" w:hanging="360"/>
      </w:p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</w:lvl>
    <w:lvl w:ilvl="6" w:tplc="0415000F" w:tentative="1">
      <w:start w:val="1"/>
      <w:numFmt w:val="decimal"/>
      <w:lvlText w:val="%7."/>
      <w:lvlJc w:val="left"/>
      <w:pPr>
        <w:ind w:left="6108" w:hanging="360"/>
      </w:p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20" w15:restartNumberingAfterBreak="0">
    <w:nsid w:val="5D4B47D4"/>
    <w:multiLevelType w:val="hybridMultilevel"/>
    <w:tmpl w:val="B238839E"/>
    <w:lvl w:ilvl="0" w:tplc="04150011">
      <w:start w:val="1"/>
      <w:numFmt w:val="decimal"/>
      <w:lvlText w:val="%1)"/>
      <w:lvlJc w:val="left"/>
      <w:pPr>
        <w:ind w:left="1260" w:hanging="360"/>
      </w:p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1" w15:restartNumberingAfterBreak="0">
    <w:nsid w:val="63340E6F"/>
    <w:multiLevelType w:val="hybridMultilevel"/>
    <w:tmpl w:val="B10817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5079AE"/>
    <w:multiLevelType w:val="hybridMultilevel"/>
    <w:tmpl w:val="A2B484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251351"/>
    <w:multiLevelType w:val="multilevel"/>
    <w:tmpl w:val="2F542CEA"/>
    <w:lvl w:ilvl="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i w:val="0"/>
      </w:rPr>
    </w:lvl>
  </w:abstractNum>
  <w:abstractNum w:abstractNumId="24" w15:restartNumberingAfterBreak="0">
    <w:nsid w:val="7C437B92"/>
    <w:multiLevelType w:val="hybridMultilevel"/>
    <w:tmpl w:val="CD20E702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5" w15:restartNumberingAfterBreak="0">
    <w:nsid w:val="7EB41D02"/>
    <w:multiLevelType w:val="hybridMultilevel"/>
    <w:tmpl w:val="1C46EC66"/>
    <w:lvl w:ilvl="0" w:tplc="5EDC7B42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FA07268"/>
    <w:multiLevelType w:val="hybridMultilevel"/>
    <w:tmpl w:val="3F66BB4A"/>
    <w:lvl w:ilvl="0" w:tplc="C52A7D0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9"/>
  </w:num>
  <w:num w:numId="3">
    <w:abstractNumId w:val="6"/>
  </w:num>
  <w:num w:numId="4">
    <w:abstractNumId w:val="3"/>
  </w:num>
  <w:num w:numId="5">
    <w:abstractNumId w:val="4"/>
  </w:num>
  <w:num w:numId="6">
    <w:abstractNumId w:val="7"/>
  </w:num>
  <w:num w:numId="7">
    <w:abstractNumId w:val="16"/>
  </w:num>
  <w:num w:numId="8">
    <w:abstractNumId w:val="1"/>
  </w:num>
  <w:num w:numId="9">
    <w:abstractNumId w:val="25"/>
  </w:num>
  <w:num w:numId="10">
    <w:abstractNumId w:val="24"/>
  </w:num>
  <w:num w:numId="11">
    <w:abstractNumId w:val="18"/>
  </w:num>
  <w:num w:numId="12">
    <w:abstractNumId w:val="5"/>
  </w:num>
  <w:num w:numId="13">
    <w:abstractNumId w:val="23"/>
  </w:num>
  <w:num w:numId="14">
    <w:abstractNumId w:val="26"/>
  </w:num>
  <w:num w:numId="15">
    <w:abstractNumId w:val="2"/>
  </w:num>
  <w:num w:numId="16">
    <w:abstractNumId w:val="14"/>
  </w:num>
  <w:num w:numId="17">
    <w:abstractNumId w:val="0"/>
  </w:num>
  <w:num w:numId="18">
    <w:abstractNumId w:val="8"/>
  </w:num>
  <w:num w:numId="19">
    <w:abstractNumId w:val="15"/>
  </w:num>
  <w:num w:numId="20">
    <w:abstractNumId w:val="11"/>
  </w:num>
  <w:num w:numId="21">
    <w:abstractNumId w:val="9"/>
  </w:num>
  <w:num w:numId="22">
    <w:abstractNumId w:val="21"/>
  </w:num>
  <w:num w:numId="23">
    <w:abstractNumId w:val="22"/>
  </w:num>
  <w:num w:numId="24">
    <w:abstractNumId w:val="10"/>
  </w:num>
  <w:num w:numId="25">
    <w:abstractNumId w:val="12"/>
  </w:num>
  <w:num w:numId="26">
    <w:abstractNumId w:val="17"/>
  </w:num>
  <w:num w:numId="2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E93"/>
    <w:rsid w:val="000448FE"/>
    <w:rsid w:val="000706E2"/>
    <w:rsid w:val="0009020F"/>
    <w:rsid w:val="0016017D"/>
    <w:rsid w:val="00164BB9"/>
    <w:rsid w:val="00183DC7"/>
    <w:rsid w:val="001C0F1D"/>
    <w:rsid w:val="001C7F6F"/>
    <w:rsid w:val="002003E5"/>
    <w:rsid w:val="0021264E"/>
    <w:rsid w:val="002367F1"/>
    <w:rsid w:val="002C6AD0"/>
    <w:rsid w:val="002D2B68"/>
    <w:rsid w:val="002E3643"/>
    <w:rsid w:val="003662A8"/>
    <w:rsid w:val="003B48BF"/>
    <w:rsid w:val="003D1168"/>
    <w:rsid w:val="004A4406"/>
    <w:rsid w:val="004B00D7"/>
    <w:rsid w:val="004C31F1"/>
    <w:rsid w:val="00502199"/>
    <w:rsid w:val="0057342C"/>
    <w:rsid w:val="006009C1"/>
    <w:rsid w:val="00637A05"/>
    <w:rsid w:val="006920FD"/>
    <w:rsid w:val="007167C9"/>
    <w:rsid w:val="00722BD1"/>
    <w:rsid w:val="0074154E"/>
    <w:rsid w:val="007B525A"/>
    <w:rsid w:val="008069B1"/>
    <w:rsid w:val="00845DB6"/>
    <w:rsid w:val="00851ED9"/>
    <w:rsid w:val="00856534"/>
    <w:rsid w:val="00881190"/>
    <w:rsid w:val="008A3A5B"/>
    <w:rsid w:val="008B7562"/>
    <w:rsid w:val="008C54C8"/>
    <w:rsid w:val="008D0D08"/>
    <w:rsid w:val="008F4281"/>
    <w:rsid w:val="00957534"/>
    <w:rsid w:val="00963431"/>
    <w:rsid w:val="00990852"/>
    <w:rsid w:val="00997FC9"/>
    <w:rsid w:val="009A3521"/>
    <w:rsid w:val="009B16C4"/>
    <w:rsid w:val="009C1FA1"/>
    <w:rsid w:val="009C6A3D"/>
    <w:rsid w:val="00A13701"/>
    <w:rsid w:val="00A4709C"/>
    <w:rsid w:val="00A56E93"/>
    <w:rsid w:val="00A66E6D"/>
    <w:rsid w:val="00AD49FB"/>
    <w:rsid w:val="00AF5980"/>
    <w:rsid w:val="00B231FA"/>
    <w:rsid w:val="00B51D13"/>
    <w:rsid w:val="00BC0BA9"/>
    <w:rsid w:val="00C420C6"/>
    <w:rsid w:val="00C9784B"/>
    <w:rsid w:val="00CB4F09"/>
    <w:rsid w:val="00D34EBB"/>
    <w:rsid w:val="00D813D5"/>
    <w:rsid w:val="00D95749"/>
    <w:rsid w:val="00DC4D61"/>
    <w:rsid w:val="00DE586E"/>
    <w:rsid w:val="00E854BB"/>
    <w:rsid w:val="00E87C78"/>
    <w:rsid w:val="00E917E9"/>
    <w:rsid w:val="00EC0ED8"/>
    <w:rsid w:val="00EF511B"/>
    <w:rsid w:val="00F17C5C"/>
    <w:rsid w:val="00F60BDB"/>
    <w:rsid w:val="00F6365A"/>
    <w:rsid w:val="00F70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227B283-7E7A-4A2A-874C-989BF87B8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56E93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C1FA1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Preambuła,Akapit z listą5,List Paragraph,2 heading,A_wyliczenie,K-P_odwolanie,maz_wyliczenie,opis dzialania,Akapit z listą BS,lp1,T_SZ_List Paragraph,Podsis rysunku,Bullet Number,List Paragraph2,ISCG Numerowanie"/>
    <w:basedOn w:val="Normalny"/>
    <w:link w:val="AkapitzlistZnak"/>
    <w:uiPriority w:val="34"/>
    <w:qFormat/>
    <w:rsid w:val="00A56E93"/>
    <w:pPr>
      <w:ind w:left="720"/>
      <w:contextualSpacing/>
    </w:pPr>
    <w:rPr>
      <w:rFonts w:ascii="Times New Roman" w:eastAsia="Times New Roman" w:hAnsi="Times New Roman"/>
      <w:lang w:eastAsia="pl-PL"/>
    </w:rPr>
  </w:style>
  <w:style w:type="paragraph" w:customStyle="1" w:styleId="StandardowyStandardowy-1">
    <w:name w:val="Standardowy.Standardowy-1"/>
    <w:rsid w:val="00A56E93"/>
    <w:pPr>
      <w:suppressAutoHyphens/>
      <w:spacing w:after="0" w:line="36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character" w:customStyle="1" w:styleId="AkapitzlistZnak">
    <w:name w:val="Akapit z listą Znak"/>
    <w:aliases w:val="CW_Lista Znak,L1 Znak,Numerowanie Znak,Preambuła Znak,Akapit z listą5 Znak,List Paragraph Znak,2 heading Znak,A_wyliczenie Znak,K-P_odwolanie Znak,maz_wyliczenie Znak,opis dzialania Znak,Akapit z listą BS Znak,lp1 Znak"/>
    <w:link w:val="Akapitzlist"/>
    <w:uiPriority w:val="34"/>
    <w:qFormat/>
    <w:rsid w:val="00A56E9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A56E93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A56E93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A56E93"/>
    <w:rPr>
      <w:vertAlign w:val="superscript"/>
    </w:rPr>
  </w:style>
  <w:style w:type="paragraph" w:styleId="Zwykytekst">
    <w:name w:val="Plain Text"/>
    <w:basedOn w:val="Normalny"/>
    <w:link w:val="ZwykytekstZnak"/>
    <w:rsid w:val="00A56E93"/>
    <w:pPr>
      <w:autoSpaceDE w:val="0"/>
      <w:autoSpaceDN w:val="0"/>
      <w:spacing w:before="90" w:line="380" w:lineRule="atLeast"/>
      <w:jc w:val="both"/>
    </w:pPr>
    <w:rPr>
      <w:rFonts w:ascii="Courier New" w:eastAsia="Times New Roman" w:hAnsi="Courier New"/>
      <w:w w:val="89"/>
      <w:sz w:val="25"/>
      <w:szCs w:val="20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A56E93"/>
    <w:rPr>
      <w:rFonts w:ascii="Courier New" w:eastAsia="Times New Roman" w:hAnsi="Courier New" w:cs="Times New Roman"/>
      <w:w w:val="89"/>
      <w:sz w:val="25"/>
      <w:szCs w:val="20"/>
      <w:lang w:val="x-none" w:eastAsia="x-none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C1FA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Tabela-Siatka">
    <w:name w:val="Table Grid"/>
    <w:basedOn w:val="Standardowy"/>
    <w:uiPriority w:val="39"/>
    <w:rsid w:val="006920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FA1605-7CD9-44FA-A3E8-D20588A79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213</Words>
  <Characters>1281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WPiA UW</Company>
  <LinksUpToDate>false</LinksUpToDate>
  <CharactersWithSpaces>1492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Mazurek</dc:creator>
  <cp:keywords/>
  <dc:description/>
  <cp:lastModifiedBy>Magdalena Mazurek</cp:lastModifiedBy>
  <cp:revision>4</cp:revision>
  <dcterms:created xsi:type="dcterms:W3CDTF">2025-12-08T10:21:00Z</dcterms:created>
  <dcterms:modified xsi:type="dcterms:W3CDTF">2026-01-27T14:34:00Z</dcterms:modified>
</cp:coreProperties>
</file>