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301242B" w14:textId="44D9155C" w:rsidR="00FD3718" w:rsidRPr="00CD4C02" w:rsidRDefault="00FD3718" w:rsidP="00CD4C02">
      <w:pPr>
        <w:spacing w:after="0" w:line="240" w:lineRule="auto"/>
        <w:jc w:val="center"/>
        <w:rPr>
          <w:rFonts w:ascii="Calibri" w:eastAsia="Times New Roman" w:hAnsi="Calibri" w:cs="Calibri"/>
          <w:b/>
          <w:sz w:val="24"/>
          <w:szCs w:val="24"/>
          <w:lang w:eastAsia="pl-PL"/>
        </w:rPr>
      </w:pPr>
      <w:bookmarkStart w:id="0" w:name="_Hlk139626298"/>
      <w:r w:rsidRPr="00CD4C02">
        <w:rPr>
          <w:rFonts w:ascii="Calibri" w:eastAsia="Times New Roman" w:hAnsi="Calibri" w:cs="Calibri"/>
          <w:b/>
          <w:sz w:val="24"/>
          <w:szCs w:val="24"/>
          <w:lang w:eastAsia="pl-PL"/>
        </w:rPr>
        <w:t xml:space="preserve">UMOWA Nr </w:t>
      </w:r>
      <w:r w:rsidR="00551E5B" w:rsidRPr="00CD4C02">
        <w:rPr>
          <w:rFonts w:ascii="Calibri" w:eastAsia="Times New Roman" w:hAnsi="Calibri" w:cs="Calibri"/>
          <w:b/>
          <w:sz w:val="24"/>
          <w:szCs w:val="24"/>
          <w:lang w:eastAsia="pl-PL"/>
        </w:rPr>
        <w:t>……</w:t>
      </w:r>
      <w:r w:rsidR="00976DDF" w:rsidRPr="00CD4C02">
        <w:rPr>
          <w:rFonts w:ascii="Calibri" w:eastAsia="Times New Roman" w:hAnsi="Calibri" w:cs="Calibri"/>
          <w:b/>
          <w:sz w:val="24"/>
          <w:szCs w:val="24"/>
          <w:lang w:eastAsia="pl-PL"/>
        </w:rPr>
        <w:t>/</w:t>
      </w:r>
      <w:r w:rsidR="00551E5B" w:rsidRPr="00CD4C02">
        <w:rPr>
          <w:rFonts w:ascii="Calibri" w:eastAsia="Times New Roman" w:hAnsi="Calibri" w:cs="Calibri"/>
          <w:b/>
          <w:sz w:val="24"/>
          <w:szCs w:val="24"/>
          <w:lang w:eastAsia="pl-PL"/>
        </w:rPr>
        <w:t>……</w:t>
      </w:r>
    </w:p>
    <w:p w14:paraId="0DD58CDF" w14:textId="1606D9EE" w:rsidR="00FD3718" w:rsidRPr="00CD4C02" w:rsidRDefault="00FD3718" w:rsidP="00CD4C02">
      <w:pPr>
        <w:spacing w:after="0" w:line="240" w:lineRule="auto"/>
        <w:jc w:val="center"/>
        <w:rPr>
          <w:rFonts w:ascii="Calibri" w:eastAsia="Times New Roman" w:hAnsi="Calibri" w:cs="Calibri"/>
          <w:b/>
          <w:sz w:val="24"/>
          <w:szCs w:val="24"/>
          <w:lang w:eastAsia="pl-PL"/>
        </w:rPr>
      </w:pPr>
      <w:r w:rsidRPr="00CD4C02">
        <w:rPr>
          <w:rFonts w:ascii="Calibri" w:eastAsia="Times New Roman" w:hAnsi="Calibri" w:cs="Calibri"/>
          <w:b/>
          <w:sz w:val="24"/>
          <w:szCs w:val="24"/>
          <w:lang w:eastAsia="pl-PL"/>
        </w:rPr>
        <w:t xml:space="preserve">Postępowanie nr </w:t>
      </w:r>
      <w:r w:rsidR="0099733D" w:rsidRPr="00CD4C02">
        <w:rPr>
          <w:rFonts w:ascii="Calibri" w:eastAsia="Times New Roman" w:hAnsi="Calibri" w:cs="Calibri"/>
          <w:b/>
          <w:sz w:val="24"/>
          <w:szCs w:val="24"/>
          <w:lang w:eastAsia="pl-PL"/>
        </w:rPr>
        <w:t>………………………….</w:t>
      </w:r>
    </w:p>
    <w:p w14:paraId="4B922822" w14:textId="0D52476B" w:rsidR="0061675A" w:rsidRPr="00CD4C02" w:rsidRDefault="0061675A" w:rsidP="00CD4C02">
      <w:pPr>
        <w:spacing w:after="0" w:line="240" w:lineRule="auto"/>
        <w:jc w:val="center"/>
        <w:rPr>
          <w:rFonts w:ascii="Calibri" w:eastAsia="Times New Roman" w:hAnsi="Calibri" w:cs="Calibri"/>
          <w:sz w:val="24"/>
          <w:szCs w:val="24"/>
          <w:lang w:eastAsia="pl-PL"/>
        </w:rPr>
      </w:pPr>
      <w:r w:rsidRPr="00CD4C02">
        <w:rPr>
          <w:rFonts w:ascii="Calibri" w:eastAsia="Times New Roman" w:hAnsi="Calibri" w:cs="Calibri"/>
          <w:sz w:val="24"/>
          <w:szCs w:val="24"/>
          <w:lang w:eastAsia="pl-PL"/>
        </w:rPr>
        <w:t xml:space="preserve">zawarta </w:t>
      </w:r>
      <w:r w:rsidR="00611275" w:rsidRPr="00CD4C02">
        <w:rPr>
          <w:rFonts w:ascii="Calibri" w:eastAsia="Times New Roman" w:hAnsi="Calibri" w:cs="Calibri"/>
          <w:sz w:val="24"/>
          <w:szCs w:val="24"/>
          <w:lang w:eastAsia="pl-PL"/>
        </w:rPr>
        <w:t>w dniu</w:t>
      </w:r>
      <w:r w:rsidR="00932132" w:rsidRPr="00CD4C02">
        <w:rPr>
          <w:rFonts w:ascii="Calibri" w:eastAsia="Times New Roman" w:hAnsi="Calibri" w:cs="Calibri"/>
          <w:b/>
          <w:sz w:val="24"/>
          <w:szCs w:val="24"/>
          <w:lang w:eastAsia="pl-PL"/>
        </w:rPr>
        <w:t xml:space="preserve"> </w:t>
      </w:r>
      <w:r w:rsidR="00551E5B" w:rsidRPr="00CD4C02">
        <w:rPr>
          <w:rFonts w:ascii="Calibri" w:eastAsia="Times New Roman" w:hAnsi="Calibri" w:cs="Calibri"/>
          <w:b/>
          <w:sz w:val="24"/>
          <w:szCs w:val="24"/>
          <w:lang w:eastAsia="pl-PL"/>
        </w:rPr>
        <w:t>…</w:t>
      </w:r>
      <w:r w:rsidR="00976DDF" w:rsidRPr="00CD4C02">
        <w:rPr>
          <w:rFonts w:ascii="Calibri" w:eastAsia="Times New Roman" w:hAnsi="Calibri" w:cs="Calibri"/>
          <w:b/>
          <w:sz w:val="24"/>
          <w:szCs w:val="24"/>
          <w:lang w:eastAsia="pl-PL"/>
        </w:rPr>
        <w:t>….</w:t>
      </w:r>
      <w:r w:rsidR="00551E5B" w:rsidRPr="00CD4C02">
        <w:rPr>
          <w:rFonts w:ascii="Calibri" w:eastAsia="Times New Roman" w:hAnsi="Calibri" w:cs="Calibri"/>
          <w:b/>
          <w:sz w:val="24"/>
          <w:szCs w:val="24"/>
          <w:lang w:eastAsia="pl-PL"/>
        </w:rPr>
        <w:t>…</w:t>
      </w:r>
      <w:r w:rsidR="00A8075B" w:rsidRPr="00CD4C02">
        <w:rPr>
          <w:rFonts w:ascii="Calibri" w:eastAsia="Times New Roman" w:hAnsi="Calibri" w:cs="Calibri"/>
          <w:b/>
          <w:sz w:val="24"/>
          <w:szCs w:val="24"/>
          <w:lang w:eastAsia="pl-PL"/>
        </w:rPr>
        <w:t xml:space="preserve">……….. </w:t>
      </w:r>
      <w:r w:rsidRPr="00CD4C02">
        <w:rPr>
          <w:rFonts w:ascii="Calibri" w:eastAsia="Times New Roman" w:hAnsi="Calibri" w:cs="Calibri"/>
          <w:b/>
          <w:sz w:val="24"/>
          <w:szCs w:val="24"/>
          <w:lang w:eastAsia="pl-PL"/>
        </w:rPr>
        <w:t>r.</w:t>
      </w:r>
      <w:r w:rsidRPr="00CD4C02">
        <w:rPr>
          <w:rFonts w:ascii="Calibri" w:eastAsia="Times New Roman" w:hAnsi="Calibri" w:cs="Calibri"/>
          <w:sz w:val="24"/>
          <w:szCs w:val="24"/>
          <w:lang w:eastAsia="pl-PL"/>
        </w:rPr>
        <w:t xml:space="preserve"> w Dobrej</w:t>
      </w:r>
    </w:p>
    <w:bookmarkEnd w:id="0"/>
    <w:p w14:paraId="411A8DAC" w14:textId="77777777" w:rsidR="0061675A" w:rsidRPr="00CD4C02" w:rsidRDefault="0061675A" w:rsidP="00CD4C02">
      <w:pPr>
        <w:spacing w:after="0" w:line="240" w:lineRule="auto"/>
        <w:rPr>
          <w:rFonts w:ascii="Calibri" w:eastAsia="Times New Roman" w:hAnsi="Calibri" w:cs="Calibri"/>
          <w:sz w:val="24"/>
          <w:szCs w:val="24"/>
          <w:lang w:eastAsia="pl-PL"/>
        </w:rPr>
      </w:pPr>
      <w:r w:rsidRPr="00CD4C02">
        <w:rPr>
          <w:rFonts w:ascii="Calibri" w:eastAsia="Times New Roman" w:hAnsi="Calibri" w:cs="Calibri"/>
          <w:sz w:val="24"/>
          <w:szCs w:val="24"/>
          <w:lang w:eastAsia="pl-PL"/>
        </w:rPr>
        <w:t>pomiędzy</w:t>
      </w:r>
    </w:p>
    <w:p w14:paraId="32B9D9D9" w14:textId="3472C4A8" w:rsidR="00116DE7" w:rsidRPr="00CD4C02" w:rsidRDefault="00116DE7" w:rsidP="00CD4C02">
      <w:pPr>
        <w:spacing w:after="0" w:line="240" w:lineRule="auto"/>
        <w:jc w:val="both"/>
        <w:rPr>
          <w:rFonts w:ascii="Calibri" w:eastAsia="Times New Roman" w:hAnsi="Calibri" w:cs="Calibri"/>
          <w:sz w:val="24"/>
          <w:szCs w:val="24"/>
          <w:lang w:eastAsia="pl-PL"/>
        </w:rPr>
      </w:pPr>
      <w:r w:rsidRPr="00CD4C02">
        <w:rPr>
          <w:rFonts w:ascii="Calibri" w:eastAsia="Times New Roman" w:hAnsi="Calibri" w:cs="Calibri"/>
          <w:b/>
          <w:sz w:val="24"/>
          <w:szCs w:val="24"/>
          <w:lang w:eastAsia="pl-PL"/>
        </w:rPr>
        <w:t>Gminą Dobra,</w:t>
      </w:r>
      <w:r w:rsidRPr="00CD4C02">
        <w:rPr>
          <w:rFonts w:ascii="Calibri" w:eastAsia="Times New Roman" w:hAnsi="Calibri" w:cs="Calibri"/>
          <w:sz w:val="24"/>
          <w:szCs w:val="24"/>
          <w:lang w:eastAsia="pl-PL"/>
        </w:rPr>
        <w:t xml:space="preserve"> z siedzibą przy ul. Szczecińskiej 16 a, 72-003 Dobra, NIP 851 294 80 83</w:t>
      </w:r>
      <w:r w:rsidR="0074797C" w:rsidRPr="00CD4C02">
        <w:rPr>
          <w:rFonts w:ascii="Calibri" w:eastAsia="Times New Roman" w:hAnsi="Calibri" w:cs="Calibri"/>
          <w:sz w:val="24"/>
          <w:szCs w:val="24"/>
          <w:lang w:eastAsia="pl-PL"/>
        </w:rPr>
        <w:t xml:space="preserve"> </w:t>
      </w:r>
      <w:r w:rsidRPr="00CD4C02">
        <w:rPr>
          <w:rFonts w:ascii="Calibri" w:eastAsia="Times New Roman" w:hAnsi="Calibri" w:cs="Calibri"/>
          <w:sz w:val="24"/>
          <w:szCs w:val="24"/>
          <w:lang w:eastAsia="pl-PL"/>
        </w:rPr>
        <w:t xml:space="preserve">reprezentowaną przez </w:t>
      </w:r>
      <w:r w:rsidRPr="00CD4C02">
        <w:rPr>
          <w:rFonts w:ascii="Calibri" w:eastAsia="Times New Roman" w:hAnsi="Calibri" w:cs="Calibri"/>
          <w:b/>
          <w:sz w:val="24"/>
          <w:szCs w:val="24"/>
          <w:lang w:eastAsia="pl-PL"/>
        </w:rPr>
        <w:t xml:space="preserve">Wójta Gminy Dobra </w:t>
      </w:r>
      <w:r w:rsidR="00262EB9" w:rsidRPr="00CD4C02">
        <w:rPr>
          <w:rFonts w:ascii="Calibri" w:eastAsia="Times New Roman" w:hAnsi="Calibri" w:cs="Calibri"/>
          <w:b/>
          <w:sz w:val="24"/>
          <w:szCs w:val="24"/>
          <w:lang w:eastAsia="pl-PL"/>
        </w:rPr>
        <w:t>Magdalenę Zagrodzką</w:t>
      </w:r>
    </w:p>
    <w:p w14:paraId="1EE735EC" w14:textId="77777777" w:rsidR="00116DE7" w:rsidRPr="00CD4C02" w:rsidRDefault="00116DE7" w:rsidP="00CD4C02">
      <w:pPr>
        <w:spacing w:after="0" w:line="240" w:lineRule="auto"/>
        <w:jc w:val="both"/>
        <w:rPr>
          <w:rFonts w:ascii="Calibri" w:eastAsia="Times New Roman" w:hAnsi="Calibri" w:cs="Calibri"/>
          <w:sz w:val="24"/>
          <w:szCs w:val="24"/>
          <w:lang w:eastAsia="pl-PL"/>
        </w:rPr>
      </w:pPr>
      <w:r w:rsidRPr="00CD4C02">
        <w:rPr>
          <w:rFonts w:ascii="Calibri" w:eastAsia="Times New Roman" w:hAnsi="Calibri" w:cs="Calibri"/>
          <w:sz w:val="24"/>
          <w:szCs w:val="24"/>
          <w:lang w:eastAsia="pl-PL"/>
        </w:rPr>
        <w:t xml:space="preserve">zwaną w dalszej części </w:t>
      </w:r>
      <w:r w:rsidRPr="00CD4C02">
        <w:rPr>
          <w:rFonts w:ascii="Calibri" w:eastAsia="Times New Roman" w:hAnsi="Calibri" w:cs="Calibri"/>
          <w:b/>
          <w:sz w:val="24"/>
          <w:szCs w:val="24"/>
          <w:lang w:eastAsia="pl-PL"/>
        </w:rPr>
        <w:t>ZAMAWIAJĄCYM</w:t>
      </w:r>
    </w:p>
    <w:p w14:paraId="270C5B47" w14:textId="77777777" w:rsidR="0061675A" w:rsidRPr="00CD4C02" w:rsidRDefault="0061675A" w:rsidP="00CD4C02">
      <w:pPr>
        <w:spacing w:after="0" w:line="240" w:lineRule="auto"/>
        <w:jc w:val="both"/>
        <w:rPr>
          <w:rFonts w:ascii="Calibri" w:eastAsia="Times New Roman" w:hAnsi="Calibri" w:cs="Calibri"/>
          <w:sz w:val="24"/>
          <w:szCs w:val="24"/>
          <w:lang w:eastAsia="pl-PL"/>
        </w:rPr>
      </w:pPr>
      <w:r w:rsidRPr="00CD4C02">
        <w:rPr>
          <w:rFonts w:ascii="Calibri" w:eastAsia="Times New Roman" w:hAnsi="Calibri" w:cs="Calibri"/>
          <w:sz w:val="24"/>
          <w:szCs w:val="24"/>
          <w:lang w:eastAsia="pl-PL"/>
        </w:rPr>
        <w:t>a</w:t>
      </w:r>
    </w:p>
    <w:p w14:paraId="201683A5" w14:textId="55412A53" w:rsidR="00FD3718" w:rsidRPr="00CD4C02" w:rsidRDefault="00551E5B" w:rsidP="00CD4C02">
      <w:pPr>
        <w:spacing w:after="0" w:line="240" w:lineRule="auto"/>
        <w:jc w:val="both"/>
        <w:rPr>
          <w:rFonts w:ascii="Calibri" w:hAnsi="Calibri" w:cs="Calibri"/>
          <w:b/>
          <w:sz w:val="24"/>
          <w:szCs w:val="24"/>
        </w:rPr>
      </w:pPr>
      <w:r w:rsidRPr="00CD4C02">
        <w:rPr>
          <w:rFonts w:ascii="Calibri" w:hAnsi="Calibri" w:cs="Calibri"/>
          <w:sz w:val="24"/>
          <w:szCs w:val="24"/>
        </w:rPr>
        <w:t>…………….</w:t>
      </w:r>
      <w:r w:rsidR="00FD3718" w:rsidRPr="00CD4C02">
        <w:rPr>
          <w:rFonts w:ascii="Calibri" w:hAnsi="Calibri" w:cs="Calibri"/>
          <w:sz w:val="24"/>
          <w:szCs w:val="24"/>
        </w:rPr>
        <w:t xml:space="preserve">, przedsiębiorcą prowadzącym działalność gospodarczą pod nazwą: </w:t>
      </w:r>
      <w:r w:rsidRPr="00CD4C02">
        <w:rPr>
          <w:rFonts w:ascii="Calibri" w:hAnsi="Calibri" w:cs="Calibri"/>
          <w:sz w:val="24"/>
          <w:szCs w:val="24"/>
        </w:rPr>
        <w:t>………………….</w:t>
      </w:r>
      <w:r w:rsidR="00FD3718" w:rsidRPr="00CD4C02">
        <w:rPr>
          <w:rFonts w:ascii="Calibri" w:hAnsi="Calibri" w:cs="Calibri"/>
          <w:sz w:val="24"/>
          <w:szCs w:val="24"/>
        </w:rPr>
        <w:t xml:space="preserve">, </w:t>
      </w:r>
      <w:r w:rsidR="006F0530" w:rsidRPr="00CD4C02">
        <w:rPr>
          <w:rFonts w:ascii="Calibri" w:hAnsi="Calibri" w:cs="Calibri"/>
          <w:sz w:val="24"/>
          <w:szCs w:val="24"/>
        </w:rPr>
        <w:br/>
      </w:r>
      <w:r w:rsidR="00FD3718" w:rsidRPr="00CD4C02">
        <w:rPr>
          <w:rFonts w:ascii="Calibri" w:hAnsi="Calibri" w:cs="Calibri"/>
          <w:sz w:val="24"/>
          <w:szCs w:val="24"/>
        </w:rPr>
        <w:t xml:space="preserve">z siedzibą </w:t>
      </w:r>
      <w:r w:rsidRPr="00CD4C02">
        <w:rPr>
          <w:rFonts w:ascii="Calibri" w:hAnsi="Calibri" w:cs="Calibri"/>
          <w:sz w:val="24"/>
          <w:szCs w:val="24"/>
        </w:rPr>
        <w:t>……………</w:t>
      </w:r>
      <w:r w:rsidR="00926B98" w:rsidRPr="00CD4C02">
        <w:rPr>
          <w:rFonts w:ascii="Calibri" w:hAnsi="Calibri" w:cs="Calibri"/>
          <w:sz w:val="24"/>
          <w:szCs w:val="24"/>
        </w:rPr>
        <w:t xml:space="preserve">, </w:t>
      </w:r>
      <w:r w:rsidR="00327EC9" w:rsidRPr="00CD4C02">
        <w:rPr>
          <w:rFonts w:ascii="Calibri" w:hAnsi="Calibri" w:cs="Calibri"/>
          <w:sz w:val="24"/>
          <w:szCs w:val="24"/>
        </w:rPr>
        <w:t xml:space="preserve">NIP: </w:t>
      </w:r>
      <w:r w:rsidRPr="00CD4C02">
        <w:rPr>
          <w:rFonts w:ascii="Calibri" w:hAnsi="Calibri" w:cs="Calibri"/>
          <w:sz w:val="24"/>
          <w:szCs w:val="24"/>
        </w:rPr>
        <w:t>………………</w:t>
      </w:r>
      <w:r w:rsidR="00926B98" w:rsidRPr="00CD4C02">
        <w:rPr>
          <w:rFonts w:ascii="Calibri" w:hAnsi="Calibri" w:cs="Calibri"/>
          <w:sz w:val="24"/>
          <w:szCs w:val="24"/>
        </w:rPr>
        <w:t>,</w:t>
      </w:r>
    </w:p>
    <w:p w14:paraId="1AC5040C" w14:textId="7C15B8D2" w:rsidR="00FD3718" w:rsidRPr="00CD4C02" w:rsidRDefault="00FD3718" w:rsidP="00CD4C02">
      <w:pPr>
        <w:spacing w:after="0" w:line="240" w:lineRule="auto"/>
        <w:jc w:val="both"/>
        <w:rPr>
          <w:rFonts w:ascii="Calibri" w:eastAsia="Times New Roman" w:hAnsi="Calibri" w:cs="Calibri"/>
          <w:b/>
          <w:sz w:val="24"/>
          <w:szCs w:val="24"/>
          <w:lang w:eastAsia="pl-PL"/>
        </w:rPr>
      </w:pPr>
      <w:r w:rsidRPr="00CD4C02">
        <w:rPr>
          <w:rFonts w:ascii="Calibri" w:eastAsia="Times New Roman" w:hAnsi="Calibri" w:cs="Calibri"/>
          <w:sz w:val="24"/>
          <w:szCs w:val="24"/>
          <w:lang w:eastAsia="pl-PL"/>
        </w:rPr>
        <w:t>zwan</w:t>
      </w:r>
      <w:r w:rsidR="00926B98" w:rsidRPr="00CD4C02">
        <w:rPr>
          <w:rFonts w:ascii="Calibri" w:eastAsia="Times New Roman" w:hAnsi="Calibri" w:cs="Calibri"/>
          <w:sz w:val="24"/>
          <w:szCs w:val="24"/>
          <w:lang w:eastAsia="pl-PL"/>
        </w:rPr>
        <w:t>ą</w:t>
      </w:r>
      <w:r w:rsidRPr="00CD4C02">
        <w:rPr>
          <w:rFonts w:ascii="Calibri" w:eastAsia="Times New Roman" w:hAnsi="Calibri" w:cs="Calibri"/>
          <w:sz w:val="24"/>
          <w:szCs w:val="24"/>
          <w:lang w:eastAsia="pl-PL"/>
        </w:rPr>
        <w:t xml:space="preserve"> dalej </w:t>
      </w:r>
      <w:r w:rsidRPr="00CD4C02">
        <w:rPr>
          <w:rFonts w:ascii="Calibri" w:eastAsia="Times New Roman" w:hAnsi="Calibri" w:cs="Calibri"/>
          <w:b/>
          <w:sz w:val="24"/>
          <w:szCs w:val="24"/>
          <w:lang w:eastAsia="pl-PL"/>
        </w:rPr>
        <w:t xml:space="preserve">WYKONAWCĄ , </w:t>
      </w:r>
    </w:p>
    <w:p w14:paraId="1338EF31" w14:textId="77777777" w:rsidR="00391045" w:rsidRPr="00CD4C02" w:rsidRDefault="00391045" w:rsidP="00CD4C02">
      <w:pPr>
        <w:spacing w:after="0" w:line="240" w:lineRule="auto"/>
        <w:jc w:val="both"/>
        <w:rPr>
          <w:rFonts w:ascii="Calibri" w:eastAsia="Times New Roman" w:hAnsi="Calibri" w:cs="Calibri"/>
          <w:b/>
          <w:sz w:val="24"/>
          <w:szCs w:val="24"/>
          <w:lang w:eastAsia="pl-PL"/>
        </w:rPr>
      </w:pPr>
    </w:p>
    <w:p w14:paraId="45CCDD23" w14:textId="3C91E965" w:rsidR="00441E19" w:rsidRPr="00CD4C02" w:rsidRDefault="00441E19" w:rsidP="00CD4C02">
      <w:pPr>
        <w:spacing w:after="0" w:line="240" w:lineRule="auto"/>
        <w:jc w:val="both"/>
        <w:rPr>
          <w:rFonts w:ascii="Calibri" w:eastAsia="Times New Roman" w:hAnsi="Calibri" w:cs="Calibri"/>
          <w:b/>
          <w:sz w:val="24"/>
          <w:szCs w:val="24"/>
          <w:lang w:eastAsia="pl-PL"/>
        </w:rPr>
      </w:pPr>
      <w:r w:rsidRPr="00CD4C02">
        <w:rPr>
          <w:rFonts w:ascii="Calibri" w:eastAsia="Times New Roman" w:hAnsi="Calibri" w:cs="Calibri"/>
          <w:bCs/>
          <w:sz w:val="24"/>
          <w:szCs w:val="24"/>
          <w:lang w:eastAsia="pl-PL"/>
        </w:rPr>
        <w:t>w której Zamawiający i Wykonawca są dalej łącznie zwani</w:t>
      </w:r>
      <w:r w:rsidRPr="00CD4C02">
        <w:rPr>
          <w:rFonts w:ascii="Calibri" w:eastAsia="Times New Roman" w:hAnsi="Calibri" w:cs="Calibri"/>
          <w:b/>
          <w:sz w:val="24"/>
          <w:szCs w:val="24"/>
          <w:lang w:eastAsia="pl-PL"/>
        </w:rPr>
        <w:t xml:space="preserve"> „Stronami”</w:t>
      </w:r>
    </w:p>
    <w:p w14:paraId="594FC5AE" w14:textId="77777777" w:rsidR="00441E19" w:rsidRPr="00CD4C02" w:rsidRDefault="00441E19" w:rsidP="00CD4C02">
      <w:pPr>
        <w:spacing w:after="0" w:line="240" w:lineRule="auto"/>
        <w:jc w:val="both"/>
        <w:rPr>
          <w:rFonts w:ascii="Calibri" w:eastAsia="Times New Roman" w:hAnsi="Calibri" w:cs="Calibri"/>
          <w:b/>
          <w:sz w:val="24"/>
          <w:szCs w:val="24"/>
          <w:lang w:eastAsia="pl-PL"/>
        </w:rPr>
      </w:pPr>
    </w:p>
    <w:p w14:paraId="0A3CF270" w14:textId="0EDF0D3F" w:rsidR="00FD3718" w:rsidRPr="00CD4C02" w:rsidRDefault="00FD3718" w:rsidP="00CD4C02">
      <w:pPr>
        <w:spacing w:after="0" w:line="240" w:lineRule="auto"/>
        <w:jc w:val="both"/>
        <w:rPr>
          <w:rFonts w:ascii="Calibri" w:eastAsia="Times New Roman" w:hAnsi="Calibri" w:cs="Calibri"/>
          <w:b/>
          <w:bCs/>
          <w:color w:val="000000"/>
          <w:sz w:val="24"/>
          <w:szCs w:val="24"/>
          <w:shd w:val="clear" w:color="auto" w:fill="FFFFFF"/>
          <w:lang w:eastAsia="pl-PL"/>
        </w:rPr>
      </w:pPr>
      <w:r w:rsidRPr="00CD4C02">
        <w:rPr>
          <w:rFonts w:ascii="Calibri" w:eastAsia="Times New Roman" w:hAnsi="Calibri" w:cs="Calibri"/>
          <w:sz w:val="24"/>
          <w:szCs w:val="24"/>
          <w:lang w:eastAsia="pl-PL"/>
        </w:rPr>
        <w:t xml:space="preserve">w rezultacie dokonania przez Zamawiającego wyboru oferty </w:t>
      </w:r>
      <w:r w:rsidR="00E77794" w:rsidRPr="00CD4C02">
        <w:rPr>
          <w:rFonts w:ascii="Calibri" w:eastAsia="Times New Roman" w:hAnsi="Calibri" w:cs="Calibri"/>
          <w:sz w:val="24"/>
          <w:szCs w:val="24"/>
          <w:lang w:eastAsia="pl-PL"/>
        </w:rPr>
        <w:t>w postępowaniu o udzielenie zamówienia publicznego w trybie podstawowym (</w:t>
      </w:r>
      <w:r w:rsidR="004E2ABC" w:rsidRPr="00CD4C02">
        <w:rPr>
          <w:rFonts w:ascii="Calibri" w:eastAsia="Times New Roman" w:hAnsi="Calibri" w:cs="Calibri"/>
          <w:sz w:val="24"/>
          <w:szCs w:val="24"/>
          <w:lang w:eastAsia="pl-PL"/>
        </w:rPr>
        <w:t>art. 275 pkt 1 ustawy z 11.09.2019 r. – Prawo zamówień publicznych (Dz. U. z 2024 r. poz. 1320</w:t>
      </w:r>
      <w:r w:rsidR="00A8075B" w:rsidRPr="00CD4C02">
        <w:rPr>
          <w:rFonts w:ascii="Calibri" w:eastAsia="Times New Roman" w:hAnsi="Calibri" w:cs="Calibri"/>
          <w:sz w:val="24"/>
          <w:szCs w:val="24"/>
          <w:lang w:eastAsia="pl-PL"/>
        </w:rPr>
        <w:t xml:space="preserve"> ze zm.</w:t>
      </w:r>
      <w:r w:rsidR="004E2ABC" w:rsidRPr="00CD4C02">
        <w:rPr>
          <w:rFonts w:ascii="Calibri" w:eastAsia="Times New Roman" w:hAnsi="Calibri" w:cs="Calibri"/>
          <w:sz w:val="24"/>
          <w:szCs w:val="24"/>
          <w:lang w:eastAsia="pl-PL"/>
        </w:rPr>
        <w:t>)</w:t>
      </w:r>
      <w:r w:rsidR="00E77794" w:rsidRPr="00CD4C02">
        <w:rPr>
          <w:rFonts w:ascii="Calibri" w:eastAsia="Times New Roman" w:hAnsi="Calibri" w:cs="Calibri"/>
          <w:sz w:val="24"/>
          <w:szCs w:val="24"/>
          <w:lang w:eastAsia="pl-PL"/>
        </w:rPr>
        <w:t xml:space="preserve"> </w:t>
      </w:r>
      <w:r w:rsidRPr="00CD4C02">
        <w:rPr>
          <w:rFonts w:ascii="Calibri" w:eastAsia="Times New Roman" w:hAnsi="Calibri" w:cs="Calibri"/>
          <w:sz w:val="24"/>
          <w:szCs w:val="24"/>
          <w:lang w:eastAsia="pl-PL"/>
        </w:rPr>
        <w:t>na zadanie pod nazwą:</w:t>
      </w:r>
      <w:r w:rsidRPr="00CD4C02">
        <w:rPr>
          <w:rFonts w:ascii="Calibri" w:eastAsia="Times New Roman" w:hAnsi="Calibri" w:cs="Calibri"/>
          <w:b/>
          <w:sz w:val="24"/>
          <w:szCs w:val="24"/>
          <w:lang w:eastAsia="pl-PL"/>
        </w:rPr>
        <w:t xml:space="preserve"> </w:t>
      </w:r>
      <w:bookmarkStart w:id="1" w:name="_Hlk215122279"/>
      <w:bookmarkStart w:id="2" w:name="_Hlk139626534"/>
      <w:r w:rsidRPr="00CD4C02">
        <w:rPr>
          <w:rFonts w:ascii="Calibri" w:eastAsia="Times New Roman" w:hAnsi="Calibri" w:cs="Calibri"/>
          <w:b/>
          <w:sz w:val="24"/>
          <w:szCs w:val="24"/>
          <w:shd w:val="clear" w:color="auto" w:fill="FFFFFF"/>
          <w:lang w:eastAsia="pl-PL"/>
        </w:rPr>
        <w:t>„</w:t>
      </w:r>
      <w:r w:rsidR="00492C9B" w:rsidRPr="00CD4C02">
        <w:rPr>
          <w:rFonts w:ascii="Calibri" w:hAnsi="Calibri" w:cs="Calibri"/>
          <w:b/>
          <w:bCs/>
          <w:sz w:val="24"/>
          <w:szCs w:val="24"/>
        </w:rPr>
        <w:t xml:space="preserve">Sporządzenie projektu miejscowego planu zagospodarowania przestrzennego </w:t>
      </w:r>
      <w:r w:rsidR="0031272C" w:rsidRPr="00CD4C02">
        <w:rPr>
          <w:rFonts w:ascii="Calibri" w:hAnsi="Calibri" w:cs="Calibri"/>
          <w:b/>
          <w:bCs/>
          <w:sz w:val="24"/>
          <w:szCs w:val="24"/>
        </w:rPr>
        <w:t xml:space="preserve">Gminy Dobra, w obrębie Mierzyn 2, </w:t>
      </w:r>
      <w:bookmarkStart w:id="3" w:name="_Hlk214623780"/>
      <w:r w:rsidR="00A724AB" w:rsidRPr="00CD4C02">
        <w:rPr>
          <w:rFonts w:ascii="Calibri" w:hAnsi="Calibri" w:cs="Calibri"/>
          <w:b/>
          <w:bCs/>
          <w:sz w:val="24"/>
          <w:szCs w:val="24"/>
        </w:rPr>
        <w:t>obejmującego działkę nr 87</w:t>
      </w:r>
      <w:r w:rsidR="0031272C" w:rsidRPr="00CD4C02">
        <w:rPr>
          <w:rFonts w:ascii="Calibri" w:hAnsi="Calibri" w:cs="Calibri"/>
          <w:b/>
          <w:bCs/>
          <w:sz w:val="24"/>
          <w:szCs w:val="24"/>
        </w:rPr>
        <w:t xml:space="preserve">” </w:t>
      </w:r>
      <w:bookmarkEnd w:id="3"/>
      <w:bookmarkEnd w:id="1"/>
    </w:p>
    <w:bookmarkEnd w:id="2"/>
    <w:p w14:paraId="5F2D58AD" w14:textId="3A304070" w:rsidR="0061675A" w:rsidRPr="00CD4C02" w:rsidRDefault="0061675A" w:rsidP="00CD4C02">
      <w:pPr>
        <w:spacing w:after="0" w:line="240" w:lineRule="auto"/>
        <w:jc w:val="center"/>
        <w:rPr>
          <w:rFonts w:ascii="Calibri" w:eastAsia="Times New Roman" w:hAnsi="Calibri" w:cs="Calibri"/>
          <w:b/>
          <w:sz w:val="24"/>
          <w:szCs w:val="24"/>
          <w:lang w:eastAsia="pl-PL"/>
        </w:rPr>
      </w:pPr>
      <w:r w:rsidRPr="00CD4C02">
        <w:rPr>
          <w:rFonts w:ascii="Calibri" w:eastAsia="Times New Roman" w:hAnsi="Calibri" w:cs="Calibri"/>
          <w:b/>
          <w:sz w:val="24"/>
          <w:szCs w:val="24"/>
          <w:lang w:eastAsia="pl-PL"/>
        </w:rPr>
        <w:t>§</w:t>
      </w:r>
      <w:r w:rsidR="004E2ABC" w:rsidRPr="00CD4C02">
        <w:rPr>
          <w:rFonts w:ascii="Calibri" w:eastAsia="Times New Roman" w:hAnsi="Calibri" w:cs="Calibri"/>
          <w:b/>
          <w:sz w:val="24"/>
          <w:szCs w:val="24"/>
          <w:lang w:eastAsia="pl-PL"/>
        </w:rPr>
        <w:t xml:space="preserve"> </w:t>
      </w:r>
      <w:r w:rsidRPr="00CD4C02">
        <w:rPr>
          <w:rFonts w:ascii="Calibri" w:eastAsia="Times New Roman" w:hAnsi="Calibri" w:cs="Calibri"/>
          <w:b/>
          <w:sz w:val="24"/>
          <w:szCs w:val="24"/>
          <w:lang w:eastAsia="pl-PL"/>
        </w:rPr>
        <w:t>1</w:t>
      </w:r>
      <w:r w:rsidR="004E2ABC" w:rsidRPr="00CD4C02">
        <w:rPr>
          <w:rFonts w:ascii="Calibri" w:eastAsia="Times New Roman" w:hAnsi="Calibri" w:cs="Calibri"/>
          <w:b/>
          <w:sz w:val="24"/>
          <w:szCs w:val="24"/>
          <w:lang w:eastAsia="pl-PL"/>
        </w:rPr>
        <w:t>.</w:t>
      </w:r>
    </w:p>
    <w:p w14:paraId="293D0DD9" w14:textId="754C0FAC" w:rsidR="004E2ABC" w:rsidRPr="00CD4C02" w:rsidRDefault="00A64F85" w:rsidP="00CD4C02">
      <w:pPr>
        <w:pStyle w:val="Akapitzlist"/>
        <w:numPr>
          <w:ilvl w:val="0"/>
          <w:numId w:val="11"/>
        </w:numPr>
        <w:spacing w:after="0" w:line="240" w:lineRule="auto"/>
        <w:ind w:left="284" w:hanging="284"/>
        <w:jc w:val="both"/>
        <w:rPr>
          <w:rFonts w:ascii="Calibri" w:hAnsi="Calibri" w:cs="Calibri"/>
          <w:sz w:val="24"/>
          <w:szCs w:val="24"/>
        </w:rPr>
      </w:pPr>
      <w:r w:rsidRPr="00CD4C02">
        <w:rPr>
          <w:rFonts w:ascii="Calibri" w:eastAsia="Times New Roman" w:hAnsi="Calibri" w:cs="Calibri"/>
          <w:sz w:val="24"/>
          <w:szCs w:val="24"/>
          <w:lang w:eastAsia="pl-PL"/>
        </w:rPr>
        <w:t>Przedmiotem umowy jest</w:t>
      </w:r>
      <w:r w:rsidR="00684996" w:rsidRPr="00CD4C02">
        <w:rPr>
          <w:rFonts w:ascii="Calibri" w:eastAsia="Times New Roman" w:hAnsi="Calibri" w:cs="Calibri"/>
          <w:sz w:val="24"/>
          <w:szCs w:val="24"/>
          <w:lang w:eastAsia="pl-PL"/>
        </w:rPr>
        <w:t xml:space="preserve"> </w:t>
      </w:r>
      <w:r w:rsidRPr="00CD4C02">
        <w:rPr>
          <w:rFonts w:ascii="Calibri" w:hAnsi="Calibri" w:cs="Calibri"/>
          <w:bCs/>
          <w:sz w:val="24"/>
          <w:szCs w:val="24"/>
        </w:rPr>
        <w:t xml:space="preserve">opracowanie </w:t>
      </w:r>
      <w:bookmarkStart w:id="4" w:name="_Hlk131497224"/>
      <w:r w:rsidR="00872CA0" w:rsidRPr="00CD4C02">
        <w:rPr>
          <w:rFonts w:ascii="Calibri" w:hAnsi="Calibri" w:cs="Calibri"/>
          <w:sz w:val="24"/>
          <w:szCs w:val="24"/>
        </w:rPr>
        <w:t>projektu</w:t>
      </w:r>
      <w:r w:rsidR="006E3EB9" w:rsidRPr="00CD4C02">
        <w:rPr>
          <w:rFonts w:ascii="Calibri" w:hAnsi="Calibri" w:cs="Calibri"/>
          <w:sz w:val="24"/>
          <w:szCs w:val="24"/>
        </w:rPr>
        <w:t xml:space="preserve"> </w:t>
      </w:r>
      <w:r w:rsidR="00872CA0" w:rsidRPr="00CD4C02">
        <w:rPr>
          <w:rFonts w:ascii="Calibri" w:hAnsi="Calibri" w:cs="Calibri"/>
          <w:sz w:val="24"/>
          <w:szCs w:val="24"/>
        </w:rPr>
        <w:t>miejscowego planu zagospodarowania przestrzennego gminy Dobra,</w:t>
      </w:r>
      <w:r w:rsidR="0031272C" w:rsidRPr="00CD4C02">
        <w:rPr>
          <w:rFonts w:ascii="Calibri" w:hAnsi="Calibri" w:cs="Calibri"/>
          <w:sz w:val="24"/>
          <w:szCs w:val="24"/>
        </w:rPr>
        <w:t xml:space="preserve"> </w:t>
      </w:r>
      <w:r w:rsidR="00A724AB" w:rsidRPr="00CD4C02">
        <w:rPr>
          <w:rFonts w:ascii="Calibri" w:hAnsi="Calibri" w:cs="Calibri"/>
          <w:sz w:val="24"/>
          <w:szCs w:val="24"/>
        </w:rPr>
        <w:t xml:space="preserve">obejmującego działkę nr 87 </w:t>
      </w:r>
      <w:r w:rsidR="00391045" w:rsidRPr="00CD4C02">
        <w:rPr>
          <w:rFonts w:ascii="Calibri" w:hAnsi="Calibri" w:cs="Calibri"/>
          <w:sz w:val="24"/>
          <w:szCs w:val="24"/>
        </w:rPr>
        <w:t xml:space="preserve">zgodnie z art. 15-17 ustawy </w:t>
      </w:r>
      <w:r w:rsidR="00A91FF2" w:rsidRPr="00CD4C02">
        <w:rPr>
          <w:rFonts w:ascii="Calibri" w:eastAsia="Times New Roman" w:hAnsi="Calibri" w:cs="Calibri"/>
          <w:sz w:val="24"/>
          <w:szCs w:val="24"/>
          <w:lang w:eastAsia="pl-PL"/>
        </w:rPr>
        <w:t xml:space="preserve">z dnia 27 marca 2003r. </w:t>
      </w:r>
      <w:r w:rsidR="00391045" w:rsidRPr="00CD4C02">
        <w:rPr>
          <w:rFonts w:ascii="Calibri" w:hAnsi="Calibri" w:cs="Calibri"/>
          <w:sz w:val="24"/>
          <w:szCs w:val="24"/>
        </w:rPr>
        <w:t xml:space="preserve">o planowaniu i zagospodarowaniu przestrzennym </w:t>
      </w:r>
      <w:r w:rsidR="0031272C" w:rsidRPr="00CD4C02">
        <w:rPr>
          <w:rFonts w:ascii="Calibri" w:hAnsi="Calibri" w:cs="Calibri"/>
          <w:sz w:val="24"/>
          <w:szCs w:val="24"/>
        </w:rPr>
        <w:t xml:space="preserve">    </w:t>
      </w:r>
      <w:r w:rsidR="00024AB8" w:rsidRPr="00CD4C02">
        <w:rPr>
          <w:rFonts w:ascii="Calibri" w:hAnsi="Calibri" w:cs="Calibri"/>
          <w:sz w:val="24"/>
          <w:szCs w:val="24"/>
        </w:rPr>
        <w:t xml:space="preserve">(Dz. U. z 2024 r. poz. 1130 z </w:t>
      </w:r>
      <w:proofErr w:type="spellStart"/>
      <w:r w:rsidR="00024AB8" w:rsidRPr="00CD4C02">
        <w:rPr>
          <w:rFonts w:ascii="Calibri" w:hAnsi="Calibri" w:cs="Calibri"/>
          <w:sz w:val="24"/>
          <w:szCs w:val="24"/>
        </w:rPr>
        <w:t>późn</w:t>
      </w:r>
      <w:proofErr w:type="spellEnd"/>
      <w:r w:rsidR="00024AB8" w:rsidRPr="00CD4C02">
        <w:rPr>
          <w:rFonts w:ascii="Calibri" w:hAnsi="Calibri" w:cs="Calibri"/>
          <w:sz w:val="24"/>
          <w:szCs w:val="24"/>
        </w:rPr>
        <w:t xml:space="preserve">. zm.), </w:t>
      </w:r>
      <w:r w:rsidR="0031272C" w:rsidRPr="00CD4C02">
        <w:rPr>
          <w:rFonts w:ascii="Calibri" w:hAnsi="Calibri" w:cs="Calibri"/>
          <w:sz w:val="24"/>
          <w:szCs w:val="24"/>
        </w:rPr>
        <w:t>realizowanej zgodnie z zakresem określonym w</w:t>
      </w:r>
      <w:r w:rsidR="00A724AB" w:rsidRPr="00CD4C02">
        <w:rPr>
          <w:rFonts w:ascii="Calibri" w:hAnsi="Calibri" w:cs="Calibri"/>
          <w:sz w:val="24"/>
          <w:szCs w:val="24"/>
        </w:rPr>
        <w:t xml:space="preserve"> Uchwale</w:t>
      </w:r>
      <w:r w:rsidR="0031272C" w:rsidRPr="00CD4C02">
        <w:rPr>
          <w:rFonts w:ascii="Calibri" w:hAnsi="Calibri" w:cs="Calibri"/>
          <w:sz w:val="24"/>
          <w:szCs w:val="24"/>
        </w:rPr>
        <w:t xml:space="preserve"> </w:t>
      </w:r>
      <w:r w:rsidR="00A724AB" w:rsidRPr="00CD4C02">
        <w:rPr>
          <w:rFonts w:ascii="Calibri" w:hAnsi="Calibri" w:cs="Calibri"/>
          <w:sz w:val="24"/>
          <w:szCs w:val="24"/>
        </w:rPr>
        <w:t>nr XV/136/2025 Rady Gminy Dobra z dnia 29 maja 2025 r. w sprawie przystąpienia do sporządzenia miejscowego planu zagospodarowania przestrzennego Gminy Dobra, w obrębie Mierzyn 2</w:t>
      </w:r>
      <w:bookmarkEnd w:id="4"/>
      <w:r w:rsidR="00714682" w:rsidRPr="00CD4C02">
        <w:rPr>
          <w:rFonts w:ascii="Calibri" w:hAnsi="Calibri" w:cs="Calibri"/>
          <w:sz w:val="24"/>
          <w:szCs w:val="24"/>
        </w:rPr>
        <w:t xml:space="preserve">, </w:t>
      </w:r>
      <w:r w:rsidR="00E410A8" w:rsidRPr="00CD4C02">
        <w:rPr>
          <w:rFonts w:ascii="Calibri" w:hAnsi="Calibri" w:cs="Calibri"/>
          <w:sz w:val="24"/>
          <w:szCs w:val="24"/>
        </w:rPr>
        <w:t xml:space="preserve">wraz z przeniesieniem praw autorskich do w/w projektu, </w:t>
      </w:r>
      <w:r w:rsidR="00441E19" w:rsidRPr="00CD4C02">
        <w:rPr>
          <w:rFonts w:ascii="Calibri" w:eastAsia="Times New Roman" w:hAnsi="Calibri" w:cs="Calibri"/>
          <w:sz w:val="24"/>
          <w:szCs w:val="24"/>
          <w:lang w:eastAsia="pl-PL"/>
        </w:rPr>
        <w:t xml:space="preserve">zwanego dalej </w:t>
      </w:r>
      <w:r w:rsidRPr="00CD4C02">
        <w:rPr>
          <w:rFonts w:ascii="Calibri" w:eastAsia="Times New Roman" w:hAnsi="Calibri" w:cs="Calibri"/>
          <w:b/>
          <w:bCs/>
          <w:sz w:val="24"/>
          <w:szCs w:val="24"/>
          <w:lang w:eastAsia="pl-PL"/>
        </w:rPr>
        <w:t>„Opracowaniem”</w:t>
      </w:r>
      <w:r w:rsidR="00B51699" w:rsidRPr="00CD4C02">
        <w:rPr>
          <w:rFonts w:ascii="Calibri" w:eastAsia="Times New Roman" w:hAnsi="Calibri" w:cs="Calibri"/>
          <w:b/>
          <w:bCs/>
          <w:sz w:val="24"/>
          <w:szCs w:val="24"/>
          <w:lang w:eastAsia="pl-PL"/>
        </w:rPr>
        <w:t>.</w:t>
      </w:r>
    </w:p>
    <w:p w14:paraId="51A97B82" w14:textId="0181A8A1" w:rsidR="009615BD" w:rsidRPr="00CD4C02" w:rsidRDefault="00A724AB" w:rsidP="00CD4C02">
      <w:pPr>
        <w:pStyle w:val="Akapitzlist"/>
        <w:numPr>
          <w:ilvl w:val="0"/>
          <w:numId w:val="11"/>
        </w:numPr>
        <w:spacing w:after="0" w:line="240" w:lineRule="auto"/>
        <w:ind w:left="284" w:hanging="284"/>
        <w:jc w:val="both"/>
        <w:rPr>
          <w:rFonts w:ascii="Calibri" w:hAnsi="Calibri" w:cs="Calibri"/>
          <w:sz w:val="24"/>
          <w:szCs w:val="24"/>
        </w:rPr>
      </w:pPr>
      <w:r w:rsidRPr="00CD4C02">
        <w:rPr>
          <w:rFonts w:ascii="Calibri" w:hAnsi="Calibri" w:cs="Calibri"/>
          <w:sz w:val="24"/>
          <w:szCs w:val="24"/>
        </w:rPr>
        <w:t>Przedmiotem opracowania miejscowego planu zagospodarowania przestrzennego, obejmującego teren działki nr 87 obręb Mierzyn 2, jest zmiana z terenu 1MNj - zabudowy mieszkaniowej jednorodzinnej, na teren zabudowy mieszkaniowej jednorodzinnej z dopuszczeniem zabudowy usługowej</w:t>
      </w:r>
      <w:r w:rsidR="00AF2B79" w:rsidRPr="00CD4C02">
        <w:rPr>
          <w:rFonts w:ascii="Calibri" w:hAnsi="Calibri" w:cs="Calibri"/>
          <w:sz w:val="24"/>
          <w:szCs w:val="24"/>
        </w:rPr>
        <w:t>,</w:t>
      </w:r>
      <w:r w:rsidRPr="00CD4C02">
        <w:rPr>
          <w:rFonts w:ascii="Calibri" w:hAnsi="Calibri" w:cs="Calibri"/>
          <w:sz w:val="24"/>
          <w:szCs w:val="24"/>
        </w:rPr>
        <w:t xml:space="preserve"> </w:t>
      </w:r>
      <w:r w:rsidR="00AF2B79" w:rsidRPr="00CD4C02">
        <w:rPr>
          <w:rFonts w:ascii="Calibri" w:hAnsi="Calibri" w:cs="Calibri"/>
          <w:sz w:val="24"/>
          <w:szCs w:val="24"/>
        </w:rPr>
        <w:t>w zgodności z ustaleniami w Studium uwarunkowań i kierunków zagospodarowania przestrzennego gminy Dobra, przyjętego uchwałą nr XXXV/459/2022 Rady Gminy Dobra z dnia 21 września 2022 r. (tekst wraz z rysunkiem ujednolicony)</w:t>
      </w:r>
      <w:r w:rsidR="004821B0" w:rsidRPr="00CD4C02">
        <w:rPr>
          <w:rFonts w:ascii="Calibri" w:hAnsi="Calibri" w:cs="Calibri"/>
          <w:sz w:val="24"/>
          <w:szCs w:val="24"/>
        </w:rPr>
        <w:t xml:space="preserve"> albo planu ogólnego gminy zgodnie z art. 67 ust.</w:t>
      </w:r>
      <w:r w:rsidR="00797577" w:rsidRPr="00CD4C02">
        <w:rPr>
          <w:rFonts w:ascii="Calibri" w:hAnsi="Calibri" w:cs="Calibri"/>
          <w:sz w:val="24"/>
          <w:szCs w:val="24"/>
        </w:rPr>
        <w:t xml:space="preserve"> </w:t>
      </w:r>
      <w:r w:rsidR="004821B0" w:rsidRPr="00CD4C02">
        <w:rPr>
          <w:rFonts w:ascii="Calibri" w:hAnsi="Calibri" w:cs="Calibri"/>
          <w:sz w:val="24"/>
          <w:szCs w:val="24"/>
        </w:rPr>
        <w:t xml:space="preserve">4 pkt 1 i ust. 5 </w:t>
      </w:r>
      <w:r w:rsidR="00A26553">
        <w:rPr>
          <w:rFonts w:ascii="Calibri" w:hAnsi="Calibri" w:cs="Calibri"/>
          <w:sz w:val="24"/>
          <w:szCs w:val="24"/>
        </w:rPr>
        <w:t>u</w:t>
      </w:r>
      <w:r w:rsidR="004821B0" w:rsidRPr="00CD4C02">
        <w:rPr>
          <w:rFonts w:ascii="Calibri" w:hAnsi="Calibri" w:cs="Calibri"/>
          <w:sz w:val="24"/>
          <w:szCs w:val="24"/>
        </w:rPr>
        <w:t>stawy z dnia 7 lipca 2023 r. o zmianie ustawy o planowaniu i zagospodarowaniu przestrzennym oraz niektórych innych ustaw (Dz. U.202</w:t>
      </w:r>
      <w:r w:rsidR="00A26553">
        <w:rPr>
          <w:rFonts w:ascii="Calibri" w:hAnsi="Calibri" w:cs="Calibri"/>
          <w:sz w:val="24"/>
          <w:szCs w:val="24"/>
        </w:rPr>
        <w:t>5</w:t>
      </w:r>
      <w:r w:rsidR="00711585">
        <w:rPr>
          <w:rFonts w:ascii="Calibri" w:hAnsi="Calibri" w:cs="Calibri"/>
          <w:sz w:val="24"/>
          <w:szCs w:val="24"/>
        </w:rPr>
        <w:t xml:space="preserve"> r.</w:t>
      </w:r>
      <w:r w:rsidR="004821B0" w:rsidRPr="00CD4C02">
        <w:rPr>
          <w:rFonts w:ascii="Calibri" w:hAnsi="Calibri" w:cs="Calibri"/>
          <w:sz w:val="24"/>
          <w:szCs w:val="24"/>
        </w:rPr>
        <w:t xml:space="preserve"> poz. </w:t>
      </w:r>
      <w:r w:rsidR="00A26553">
        <w:rPr>
          <w:rFonts w:ascii="Calibri" w:hAnsi="Calibri" w:cs="Calibri"/>
          <w:sz w:val="24"/>
          <w:szCs w:val="24"/>
        </w:rPr>
        <w:t>527</w:t>
      </w:r>
      <w:r w:rsidR="004821B0" w:rsidRPr="00CD4C02">
        <w:rPr>
          <w:rFonts w:ascii="Calibri" w:hAnsi="Calibri" w:cs="Calibri"/>
          <w:sz w:val="24"/>
          <w:szCs w:val="24"/>
        </w:rPr>
        <w:t>).</w:t>
      </w:r>
      <w:r w:rsidR="009615BD" w:rsidRPr="00CD4C02">
        <w:rPr>
          <w:rFonts w:ascii="Calibri" w:hAnsi="Calibri" w:cs="Calibri"/>
          <w:sz w:val="24"/>
          <w:szCs w:val="24"/>
        </w:rPr>
        <w:t xml:space="preserve"> </w:t>
      </w:r>
    </w:p>
    <w:p w14:paraId="16F00E25" w14:textId="2C52301B" w:rsidR="004E2ABC" w:rsidRPr="00CD4C02" w:rsidRDefault="0061675A" w:rsidP="00CD4C02">
      <w:pPr>
        <w:pStyle w:val="Akapitzlist"/>
        <w:numPr>
          <w:ilvl w:val="0"/>
          <w:numId w:val="11"/>
        </w:numPr>
        <w:spacing w:after="0" w:line="240" w:lineRule="auto"/>
        <w:ind w:left="284" w:hanging="284"/>
        <w:jc w:val="both"/>
        <w:rPr>
          <w:rFonts w:ascii="Calibri" w:hAnsi="Calibri" w:cs="Calibri"/>
          <w:sz w:val="24"/>
          <w:szCs w:val="24"/>
        </w:rPr>
      </w:pPr>
      <w:r w:rsidRPr="00CD4C02">
        <w:rPr>
          <w:rFonts w:ascii="Calibri" w:eastAsia="Times New Roman" w:hAnsi="Calibri" w:cs="Calibri"/>
          <w:sz w:val="24"/>
          <w:szCs w:val="24"/>
          <w:lang w:eastAsia="pl-PL"/>
        </w:rPr>
        <w:t xml:space="preserve">Wykonawca zobowiązuje się </w:t>
      </w:r>
      <w:r w:rsidR="005551DF" w:rsidRPr="00CD4C02">
        <w:rPr>
          <w:rFonts w:ascii="Calibri" w:eastAsia="Times New Roman" w:hAnsi="Calibri" w:cs="Calibri"/>
          <w:sz w:val="24"/>
          <w:szCs w:val="24"/>
          <w:lang w:eastAsia="pl-PL"/>
        </w:rPr>
        <w:t>wykonać</w:t>
      </w:r>
      <w:r w:rsidR="00A64F85" w:rsidRPr="00CD4C02">
        <w:rPr>
          <w:rFonts w:ascii="Calibri" w:eastAsia="Times New Roman" w:hAnsi="Calibri" w:cs="Calibri"/>
          <w:sz w:val="24"/>
          <w:szCs w:val="24"/>
          <w:lang w:eastAsia="pl-PL"/>
        </w:rPr>
        <w:t xml:space="preserve"> </w:t>
      </w:r>
      <w:r w:rsidR="003E05A3" w:rsidRPr="00CD4C02">
        <w:rPr>
          <w:rFonts w:ascii="Calibri" w:eastAsia="Times New Roman" w:hAnsi="Calibri" w:cs="Calibri"/>
          <w:sz w:val="24"/>
          <w:szCs w:val="24"/>
          <w:lang w:eastAsia="pl-PL"/>
        </w:rPr>
        <w:t>Opracowani</w:t>
      </w:r>
      <w:r w:rsidR="005551DF" w:rsidRPr="00CD4C02">
        <w:rPr>
          <w:rFonts w:ascii="Calibri" w:eastAsia="Times New Roman" w:hAnsi="Calibri" w:cs="Calibri"/>
          <w:sz w:val="24"/>
          <w:szCs w:val="24"/>
          <w:lang w:eastAsia="pl-PL"/>
        </w:rPr>
        <w:t xml:space="preserve">e </w:t>
      </w:r>
      <w:r w:rsidRPr="00CD4C02">
        <w:rPr>
          <w:rFonts w:ascii="Calibri" w:eastAsia="Times New Roman" w:hAnsi="Calibri" w:cs="Calibri"/>
          <w:sz w:val="24"/>
          <w:szCs w:val="24"/>
          <w:lang w:eastAsia="pl-PL"/>
        </w:rPr>
        <w:t xml:space="preserve">nie wykraczając poza granice </w:t>
      </w:r>
      <w:r w:rsidR="00A64F85" w:rsidRPr="00CD4C02">
        <w:rPr>
          <w:rFonts w:ascii="Calibri" w:eastAsia="Times New Roman" w:hAnsi="Calibri" w:cs="Calibri"/>
          <w:sz w:val="24"/>
          <w:szCs w:val="24"/>
          <w:lang w:eastAsia="pl-PL"/>
        </w:rPr>
        <w:t>terenu określonego</w:t>
      </w:r>
      <w:r w:rsidRPr="00CD4C02">
        <w:rPr>
          <w:rFonts w:ascii="Calibri" w:eastAsia="Times New Roman" w:hAnsi="Calibri" w:cs="Calibri"/>
          <w:sz w:val="24"/>
          <w:szCs w:val="24"/>
          <w:lang w:eastAsia="pl-PL"/>
        </w:rPr>
        <w:t xml:space="preserve"> w </w:t>
      </w:r>
      <w:r w:rsidR="00F374B8" w:rsidRPr="00CD4C02">
        <w:rPr>
          <w:rFonts w:ascii="Calibri" w:hAnsi="Calibri" w:cs="Calibri"/>
          <w:sz w:val="24"/>
          <w:szCs w:val="24"/>
        </w:rPr>
        <w:t xml:space="preserve">Uchwale </w:t>
      </w:r>
      <w:r w:rsidR="00976DDF" w:rsidRPr="00CD4C02">
        <w:rPr>
          <w:rFonts w:ascii="Calibri" w:hAnsi="Calibri" w:cs="Calibri"/>
          <w:sz w:val="24"/>
          <w:szCs w:val="24"/>
        </w:rPr>
        <w:t xml:space="preserve">nr </w:t>
      </w:r>
      <w:r w:rsidR="00A724AB" w:rsidRPr="00CD4C02">
        <w:rPr>
          <w:rFonts w:ascii="Calibri" w:hAnsi="Calibri" w:cs="Calibri"/>
          <w:sz w:val="24"/>
          <w:szCs w:val="24"/>
        </w:rPr>
        <w:t>XV/136/2025 Rady Gminy Dobra z dnia 29 maja 2025 r. w sprawie przystąpienia do sporządzenia miejscowego planu zagospodarowania przestrzennego Gminy Dobra, w obrębie Mierzyn 2</w:t>
      </w:r>
      <w:r w:rsidR="00976DDF" w:rsidRPr="00CD4C02">
        <w:rPr>
          <w:rFonts w:ascii="Calibri" w:hAnsi="Calibri" w:cs="Calibri"/>
          <w:sz w:val="24"/>
          <w:szCs w:val="24"/>
        </w:rPr>
        <w:t>.</w:t>
      </w:r>
      <w:r w:rsidR="00F374B8" w:rsidRPr="00CD4C02">
        <w:rPr>
          <w:rFonts w:ascii="Calibri" w:hAnsi="Calibri" w:cs="Calibri"/>
          <w:sz w:val="24"/>
          <w:szCs w:val="24"/>
        </w:rPr>
        <w:t xml:space="preserve"> </w:t>
      </w:r>
    </w:p>
    <w:p w14:paraId="00F26D1F" w14:textId="77777777" w:rsidR="004E2ABC" w:rsidRPr="00CD4C02" w:rsidRDefault="0061675A" w:rsidP="00CD4C02">
      <w:pPr>
        <w:spacing w:after="0" w:line="240" w:lineRule="auto"/>
        <w:jc w:val="center"/>
        <w:rPr>
          <w:rFonts w:ascii="Calibri" w:eastAsia="Times New Roman" w:hAnsi="Calibri" w:cs="Calibri"/>
          <w:b/>
          <w:sz w:val="24"/>
          <w:szCs w:val="24"/>
          <w:lang w:eastAsia="pl-PL"/>
        </w:rPr>
      </w:pPr>
      <w:r w:rsidRPr="00CD4C02">
        <w:rPr>
          <w:rFonts w:ascii="Calibri" w:eastAsia="Times New Roman" w:hAnsi="Calibri" w:cs="Calibri"/>
          <w:b/>
          <w:sz w:val="24"/>
          <w:szCs w:val="24"/>
          <w:lang w:eastAsia="pl-PL"/>
        </w:rPr>
        <w:t>§</w:t>
      </w:r>
      <w:r w:rsidR="004E2ABC" w:rsidRPr="00CD4C02">
        <w:rPr>
          <w:rFonts w:ascii="Calibri" w:eastAsia="Times New Roman" w:hAnsi="Calibri" w:cs="Calibri"/>
          <w:b/>
          <w:sz w:val="24"/>
          <w:szCs w:val="24"/>
          <w:lang w:eastAsia="pl-PL"/>
        </w:rPr>
        <w:t xml:space="preserve"> </w:t>
      </w:r>
      <w:r w:rsidRPr="00CD4C02">
        <w:rPr>
          <w:rFonts w:ascii="Calibri" w:eastAsia="Times New Roman" w:hAnsi="Calibri" w:cs="Calibri"/>
          <w:b/>
          <w:sz w:val="24"/>
          <w:szCs w:val="24"/>
          <w:lang w:eastAsia="pl-PL"/>
        </w:rPr>
        <w:t>2</w:t>
      </w:r>
      <w:r w:rsidR="004E2ABC" w:rsidRPr="00CD4C02">
        <w:rPr>
          <w:rFonts w:ascii="Calibri" w:eastAsia="Times New Roman" w:hAnsi="Calibri" w:cs="Calibri"/>
          <w:b/>
          <w:sz w:val="24"/>
          <w:szCs w:val="24"/>
          <w:lang w:eastAsia="pl-PL"/>
        </w:rPr>
        <w:t>.</w:t>
      </w:r>
    </w:p>
    <w:p w14:paraId="7E6CD628" w14:textId="38270426" w:rsidR="004E2ABC" w:rsidRPr="00CD4C02" w:rsidRDefault="009D689D" w:rsidP="00CD4C02">
      <w:pPr>
        <w:pStyle w:val="Akapitzlist"/>
        <w:numPr>
          <w:ilvl w:val="0"/>
          <w:numId w:val="12"/>
        </w:numPr>
        <w:spacing w:after="0" w:line="240" w:lineRule="auto"/>
        <w:ind w:left="284" w:hanging="284"/>
        <w:jc w:val="both"/>
        <w:rPr>
          <w:rFonts w:ascii="Calibri" w:eastAsia="Times New Roman" w:hAnsi="Calibri" w:cs="Calibri"/>
          <w:b/>
          <w:sz w:val="24"/>
          <w:szCs w:val="24"/>
          <w:lang w:eastAsia="pl-PL"/>
        </w:rPr>
      </w:pPr>
      <w:r w:rsidRPr="00CD4C02">
        <w:rPr>
          <w:rFonts w:ascii="Calibri" w:eastAsia="Times New Roman" w:hAnsi="Calibri" w:cs="Calibri"/>
          <w:sz w:val="24"/>
          <w:szCs w:val="24"/>
          <w:lang w:eastAsia="pl-PL"/>
        </w:rPr>
        <w:t>Szczegółowy z</w:t>
      </w:r>
      <w:r w:rsidR="0061675A" w:rsidRPr="00CD4C02">
        <w:rPr>
          <w:rFonts w:ascii="Calibri" w:eastAsia="Times New Roman" w:hAnsi="Calibri" w:cs="Calibri"/>
          <w:sz w:val="24"/>
          <w:szCs w:val="24"/>
          <w:lang w:eastAsia="pl-PL"/>
        </w:rPr>
        <w:t xml:space="preserve">akres i warunki </w:t>
      </w:r>
      <w:r w:rsidR="003E05A3" w:rsidRPr="00CD4C02">
        <w:rPr>
          <w:rFonts w:ascii="Calibri" w:eastAsia="Times New Roman" w:hAnsi="Calibri" w:cs="Calibri"/>
          <w:sz w:val="24"/>
          <w:szCs w:val="24"/>
          <w:lang w:eastAsia="pl-PL"/>
        </w:rPr>
        <w:t>O</w:t>
      </w:r>
      <w:r w:rsidR="0061675A" w:rsidRPr="00CD4C02">
        <w:rPr>
          <w:rFonts w:ascii="Calibri" w:eastAsia="Times New Roman" w:hAnsi="Calibri" w:cs="Calibri"/>
          <w:sz w:val="24"/>
          <w:szCs w:val="24"/>
          <w:lang w:eastAsia="pl-PL"/>
        </w:rPr>
        <w:t xml:space="preserve">pracowania, jak również </w:t>
      </w:r>
      <w:r w:rsidR="00711585">
        <w:rPr>
          <w:rFonts w:ascii="Calibri" w:eastAsia="Times New Roman" w:hAnsi="Calibri" w:cs="Calibri"/>
          <w:sz w:val="24"/>
          <w:szCs w:val="24"/>
          <w:lang w:eastAsia="pl-PL"/>
        </w:rPr>
        <w:t>h</w:t>
      </w:r>
      <w:r w:rsidR="0061675A" w:rsidRPr="00CD4C02">
        <w:rPr>
          <w:rFonts w:ascii="Calibri" w:eastAsia="Times New Roman" w:hAnsi="Calibri" w:cs="Calibri"/>
          <w:sz w:val="24"/>
          <w:szCs w:val="24"/>
          <w:lang w:eastAsia="pl-PL"/>
        </w:rPr>
        <w:t>armonogram wykonania poszczególnych prac objętych</w:t>
      </w:r>
      <w:r w:rsidR="000B54BD" w:rsidRPr="00CD4C02">
        <w:rPr>
          <w:rFonts w:ascii="Calibri" w:eastAsia="Times New Roman" w:hAnsi="Calibri" w:cs="Calibri"/>
          <w:sz w:val="24"/>
          <w:szCs w:val="24"/>
          <w:lang w:eastAsia="pl-PL"/>
        </w:rPr>
        <w:t xml:space="preserve"> zakresem Opracowania</w:t>
      </w:r>
      <w:r w:rsidR="006E1AFD" w:rsidRPr="00CD4C02">
        <w:rPr>
          <w:rFonts w:ascii="Calibri" w:eastAsia="Times New Roman" w:hAnsi="Calibri" w:cs="Calibri"/>
          <w:sz w:val="24"/>
          <w:szCs w:val="24"/>
          <w:lang w:eastAsia="pl-PL"/>
        </w:rPr>
        <w:t xml:space="preserve"> określa </w:t>
      </w:r>
      <w:r w:rsidR="0061675A" w:rsidRPr="00CD4C02">
        <w:rPr>
          <w:rFonts w:ascii="Calibri" w:eastAsia="Times New Roman" w:hAnsi="Calibri" w:cs="Calibri"/>
          <w:sz w:val="24"/>
          <w:szCs w:val="24"/>
          <w:lang w:eastAsia="pl-PL"/>
        </w:rPr>
        <w:t>Harmonogram prac projektowych stanowiący załącznik nr 1 do niniejszej umowy.</w:t>
      </w:r>
    </w:p>
    <w:p w14:paraId="083424D2" w14:textId="3AF121FB" w:rsidR="004E2ABC" w:rsidRPr="00CD4C02" w:rsidRDefault="00FD3718" w:rsidP="00CD4C02">
      <w:pPr>
        <w:pStyle w:val="Akapitzlist"/>
        <w:numPr>
          <w:ilvl w:val="0"/>
          <w:numId w:val="12"/>
        </w:numPr>
        <w:spacing w:after="0" w:line="240" w:lineRule="auto"/>
        <w:ind w:left="284" w:hanging="284"/>
        <w:jc w:val="both"/>
        <w:rPr>
          <w:rFonts w:ascii="Calibri" w:eastAsia="Times New Roman" w:hAnsi="Calibri" w:cs="Calibri"/>
          <w:b/>
          <w:sz w:val="24"/>
          <w:szCs w:val="24"/>
          <w:lang w:eastAsia="pl-PL"/>
        </w:rPr>
      </w:pPr>
      <w:r w:rsidRPr="00CD4C02">
        <w:rPr>
          <w:rFonts w:ascii="Calibri" w:eastAsia="Times New Roman" w:hAnsi="Calibri" w:cs="Calibri"/>
          <w:sz w:val="24"/>
          <w:szCs w:val="24"/>
          <w:lang w:eastAsia="pl-PL"/>
        </w:rPr>
        <w:t xml:space="preserve">Wykonawca zobowiązuje się do wykonania </w:t>
      </w:r>
      <w:r w:rsidR="002E0C16" w:rsidRPr="00CD4C02">
        <w:rPr>
          <w:rFonts w:ascii="Calibri" w:eastAsia="Times New Roman" w:hAnsi="Calibri" w:cs="Calibri"/>
          <w:sz w:val="24"/>
          <w:szCs w:val="24"/>
          <w:lang w:eastAsia="pl-PL"/>
        </w:rPr>
        <w:t xml:space="preserve">Opracowania </w:t>
      </w:r>
      <w:r w:rsidRPr="00CD4C02">
        <w:rPr>
          <w:rFonts w:ascii="Calibri" w:eastAsia="Times New Roman" w:hAnsi="Calibri" w:cs="Calibri"/>
          <w:sz w:val="24"/>
          <w:szCs w:val="24"/>
          <w:lang w:eastAsia="pl-PL"/>
        </w:rPr>
        <w:t xml:space="preserve">będącego przedmiotem umowy </w:t>
      </w:r>
      <w:r w:rsidR="004E2ABC" w:rsidRPr="00CD4C02">
        <w:rPr>
          <w:rFonts w:ascii="Calibri" w:eastAsia="Times New Roman" w:hAnsi="Calibri" w:cs="Calibri"/>
          <w:sz w:val="24"/>
          <w:szCs w:val="24"/>
          <w:lang w:eastAsia="pl-PL"/>
        </w:rPr>
        <w:br/>
      </w:r>
      <w:r w:rsidRPr="00CD4C02">
        <w:rPr>
          <w:rFonts w:ascii="Calibri" w:eastAsia="Times New Roman" w:hAnsi="Calibri" w:cs="Calibri"/>
          <w:sz w:val="24"/>
          <w:szCs w:val="24"/>
          <w:lang w:eastAsia="pl-PL"/>
        </w:rPr>
        <w:t xml:space="preserve">w terminie nie dłuższym niż </w:t>
      </w:r>
      <w:r w:rsidR="00976DDF" w:rsidRPr="00CD4C02">
        <w:rPr>
          <w:rFonts w:ascii="Calibri" w:eastAsia="Times New Roman" w:hAnsi="Calibri" w:cs="Calibri"/>
          <w:b/>
          <w:sz w:val="24"/>
          <w:szCs w:val="24"/>
          <w:lang w:eastAsia="pl-PL"/>
        </w:rPr>
        <w:t xml:space="preserve">…… </w:t>
      </w:r>
      <w:r w:rsidR="00546571" w:rsidRPr="00CD4C02">
        <w:rPr>
          <w:rFonts w:ascii="Calibri" w:eastAsia="Times New Roman" w:hAnsi="Calibri" w:cs="Calibri"/>
          <w:b/>
          <w:sz w:val="24"/>
          <w:szCs w:val="24"/>
          <w:lang w:eastAsia="pl-PL"/>
        </w:rPr>
        <w:t>miesięcy</w:t>
      </w:r>
      <w:r w:rsidR="00546571" w:rsidRPr="00CD4C02">
        <w:rPr>
          <w:rFonts w:ascii="Calibri" w:eastAsia="Times New Roman" w:hAnsi="Calibri" w:cs="Calibri"/>
          <w:sz w:val="24"/>
          <w:szCs w:val="24"/>
          <w:lang w:eastAsia="pl-PL"/>
        </w:rPr>
        <w:t xml:space="preserve"> </w:t>
      </w:r>
      <w:r w:rsidRPr="00CD4C02">
        <w:rPr>
          <w:rFonts w:ascii="Calibri" w:eastAsia="Times New Roman" w:hAnsi="Calibri" w:cs="Calibri"/>
          <w:sz w:val="24"/>
          <w:szCs w:val="24"/>
          <w:lang w:eastAsia="pl-PL"/>
        </w:rPr>
        <w:t xml:space="preserve">od dnia podpisania niniejszej umowy. </w:t>
      </w:r>
    </w:p>
    <w:p w14:paraId="41483CFE" w14:textId="091697A4" w:rsidR="00797577" w:rsidRPr="00CD4C02" w:rsidRDefault="00DC1455" w:rsidP="00CD4C02">
      <w:pPr>
        <w:pStyle w:val="Akapitzlist"/>
        <w:numPr>
          <w:ilvl w:val="0"/>
          <w:numId w:val="12"/>
        </w:numPr>
        <w:spacing w:after="0" w:line="240" w:lineRule="auto"/>
        <w:ind w:left="284" w:hanging="284"/>
        <w:jc w:val="both"/>
        <w:rPr>
          <w:rFonts w:ascii="Calibri" w:eastAsia="Times New Roman" w:hAnsi="Calibri" w:cs="Calibri"/>
          <w:b/>
          <w:sz w:val="24"/>
          <w:szCs w:val="24"/>
          <w:lang w:eastAsia="pl-PL"/>
        </w:rPr>
      </w:pPr>
      <w:r>
        <w:rPr>
          <w:rFonts w:ascii="Calibri" w:eastAsia="Times New Roman" w:hAnsi="Calibri" w:cs="Calibri"/>
          <w:sz w:val="24"/>
          <w:szCs w:val="24"/>
          <w:lang w:eastAsia="pl-PL"/>
        </w:rPr>
        <w:lastRenderedPageBreak/>
        <w:t>Za t</w:t>
      </w:r>
      <w:r w:rsidR="0061675A" w:rsidRPr="00CD4C02">
        <w:rPr>
          <w:rFonts w:ascii="Calibri" w:eastAsia="Times New Roman" w:hAnsi="Calibri" w:cs="Calibri"/>
          <w:sz w:val="24"/>
          <w:szCs w:val="24"/>
          <w:lang w:eastAsia="pl-PL"/>
        </w:rPr>
        <w:t xml:space="preserve">ermin </w:t>
      </w:r>
      <w:bookmarkStart w:id="5" w:name="_Hlk215750827"/>
      <w:r w:rsidR="0061675A" w:rsidRPr="00CD4C02">
        <w:rPr>
          <w:rFonts w:ascii="Calibri" w:eastAsia="Times New Roman" w:hAnsi="Calibri" w:cs="Calibri"/>
          <w:sz w:val="24"/>
          <w:szCs w:val="24"/>
          <w:lang w:eastAsia="pl-PL"/>
        </w:rPr>
        <w:t xml:space="preserve">wykonania </w:t>
      </w:r>
      <w:r w:rsidR="002E0C16" w:rsidRPr="00CD4C02">
        <w:rPr>
          <w:rFonts w:ascii="Calibri" w:eastAsia="Times New Roman" w:hAnsi="Calibri" w:cs="Calibri"/>
          <w:sz w:val="24"/>
          <w:szCs w:val="24"/>
          <w:lang w:eastAsia="pl-PL"/>
        </w:rPr>
        <w:t>Opracowania</w:t>
      </w:r>
      <w:r w:rsidR="0061675A" w:rsidRPr="00CD4C02">
        <w:rPr>
          <w:rFonts w:ascii="Calibri" w:eastAsia="Times New Roman" w:hAnsi="Calibri" w:cs="Calibri"/>
          <w:sz w:val="24"/>
          <w:szCs w:val="24"/>
          <w:lang w:eastAsia="pl-PL"/>
        </w:rPr>
        <w:t xml:space="preserve"> </w:t>
      </w:r>
      <w:r w:rsidRPr="00CD4C02">
        <w:rPr>
          <w:rFonts w:ascii="Calibri" w:eastAsia="Times New Roman" w:hAnsi="Calibri" w:cs="Calibri"/>
          <w:sz w:val="24"/>
          <w:szCs w:val="24"/>
          <w:lang w:eastAsia="pl-PL"/>
        </w:rPr>
        <w:t>będącego przedmiotem umowy</w:t>
      </w:r>
      <w:r>
        <w:rPr>
          <w:rFonts w:ascii="Calibri" w:eastAsia="Times New Roman" w:hAnsi="Calibri" w:cs="Calibri"/>
          <w:sz w:val="24"/>
          <w:szCs w:val="24"/>
          <w:lang w:eastAsia="pl-PL"/>
        </w:rPr>
        <w:t>,</w:t>
      </w:r>
      <w:r w:rsidRPr="00CD4C02">
        <w:rPr>
          <w:rFonts w:ascii="Calibri" w:eastAsia="Times New Roman" w:hAnsi="Calibri" w:cs="Calibri"/>
          <w:sz w:val="24"/>
          <w:szCs w:val="24"/>
          <w:lang w:eastAsia="pl-PL"/>
        </w:rPr>
        <w:t xml:space="preserve"> </w:t>
      </w:r>
      <w:r w:rsidR="00472D44" w:rsidRPr="00CD4C02">
        <w:rPr>
          <w:rFonts w:ascii="Calibri" w:eastAsia="Times New Roman" w:hAnsi="Calibri" w:cs="Calibri"/>
          <w:sz w:val="24"/>
          <w:szCs w:val="24"/>
          <w:lang w:eastAsia="pl-PL"/>
        </w:rPr>
        <w:t xml:space="preserve">w całości </w:t>
      </w:r>
      <w:r>
        <w:rPr>
          <w:rFonts w:ascii="Calibri" w:eastAsia="Times New Roman" w:hAnsi="Calibri" w:cs="Calibri"/>
          <w:sz w:val="24"/>
          <w:szCs w:val="24"/>
          <w:lang w:eastAsia="pl-PL"/>
        </w:rPr>
        <w:t xml:space="preserve">to termin </w:t>
      </w:r>
      <w:r w:rsidR="0061675A" w:rsidRPr="00CD4C02">
        <w:rPr>
          <w:rFonts w:ascii="Calibri" w:eastAsia="Times New Roman" w:hAnsi="Calibri" w:cs="Calibri"/>
          <w:sz w:val="24"/>
          <w:szCs w:val="24"/>
          <w:lang w:eastAsia="pl-PL"/>
        </w:rPr>
        <w:t xml:space="preserve"> o</w:t>
      </w:r>
      <w:r>
        <w:rPr>
          <w:rFonts w:ascii="Calibri" w:eastAsia="Times New Roman" w:hAnsi="Calibri" w:cs="Calibri"/>
          <w:sz w:val="24"/>
          <w:szCs w:val="24"/>
          <w:lang w:eastAsia="pl-PL"/>
        </w:rPr>
        <w:t> </w:t>
      </w:r>
      <w:r w:rsidR="0061675A" w:rsidRPr="00CD4C02">
        <w:rPr>
          <w:rFonts w:ascii="Calibri" w:eastAsia="Times New Roman" w:hAnsi="Calibri" w:cs="Calibri"/>
          <w:sz w:val="24"/>
          <w:szCs w:val="24"/>
          <w:lang w:eastAsia="pl-PL"/>
        </w:rPr>
        <w:t xml:space="preserve"> którym mowa w</w:t>
      </w:r>
      <w:r w:rsidR="00D40ED5" w:rsidRPr="00CD4C02">
        <w:rPr>
          <w:rFonts w:ascii="Calibri" w:eastAsia="Times New Roman" w:hAnsi="Calibri" w:cs="Calibri"/>
          <w:sz w:val="24"/>
          <w:szCs w:val="24"/>
          <w:lang w:eastAsia="pl-PL"/>
        </w:rPr>
        <w:t xml:space="preserve"> §2 </w:t>
      </w:r>
      <w:r w:rsidR="00472D44" w:rsidRPr="00CD4C02">
        <w:rPr>
          <w:rFonts w:ascii="Calibri" w:eastAsia="Times New Roman" w:hAnsi="Calibri" w:cs="Calibri"/>
          <w:sz w:val="24"/>
          <w:szCs w:val="24"/>
          <w:lang w:eastAsia="pl-PL"/>
        </w:rPr>
        <w:t xml:space="preserve">ust. 2, </w:t>
      </w:r>
      <w:r w:rsidR="002E0C16" w:rsidRPr="00CD4C02">
        <w:rPr>
          <w:rFonts w:ascii="Calibri" w:eastAsia="Times New Roman" w:hAnsi="Calibri" w:cs="Calibri"/>
          <w:sz w:val="24"/>
          <w:szCs w:val="24"/>
          <w:lang w:eastAsia="pl-PL"/>
        </w:rPr>
        <w:t>S</w:t>
      </w:r>
      <w:r w:rsidR="00472D44" w:rsidRPr="00CD4C02">
        <w:rPr>
          <w:rFonts w:ascii="Calibri" w:eastAsia="Times New Roman" w:hAnsi="Calibri" w:cs="Calibri"/>
          <w:sz w:val="24"/>
          <w:szCs w:val="24"/>
          <w:lang w:eastAsia="pl-PL"/>
        </w:rPr>
        <w:t xml:space="preserve">trony uznają przekazanie dokumentacji formalno-prawnej zgodnie z pkt </w:t>
      </w:r>
      <w:r w:rsidR="003A4403" w:rsidRPr="00CD4C02">
        <w:rPr>
          <w:rFonts w:ascii="Calibri" w:eastAsia="Times New Roman" w:hAnsi="Calibri" w:cs="Calibri"/>
          <w:sz w:val="24"/>
          <w:szCs w:val="24"/>
          <w:lang w:eastAsia="pl-PL"/>
        </w:rPr>
        <w:t xml:space="preserve">15 </w:t>
      </w:r>
      <w:r>
        <w:rPr>
          <w:rFonts w:ascii="Calibri" w:eastAsia="Times New Roman" w:hAnsi="Calibri" w:cs="Calibri"/>
          <w:sz w:val="24"/>
          <w:szCs w:val="24"/>
          <w:lang w:eastAsia="pl-PL"/>
        </w:rPr>
        <w:t>H</w:t>
      </w:r>
      <w:r w:rsidR="00472D44" w:rsidRPr="00CD4C02">
        <w:rPr>
          <w:rFonts w:ascii="Calibri" w:eastAsia="Times New Roman" w:hAnsi="Calibri" w:cs="Calibri"/>
          <w:sz w:val="24"/>
          <w:szCs w:val="24"/>
          <w:lang w:eastAsia="pl-PL"/>
        </w:rPr>
        <w:t>armonogramu</w:t>
      </w:r>
      <w:r w:rsidR="003624C6" w:rsidRPr="00CD4C02">
        <w:rPr>
          <w:rFonts w:ascii="Calibri" w:eastAsia="Times New Roman" w:hAnsi="Calibri" w:cs="Calibri"/>
          <w:sz w:val="24"/>
          <w:szCs w:val="24"/>
          <w:lang w:eastAsia="pl-PL"/>
        </w:rPr>
        <w:t xml:space="preserve"> prac projektowych</w:t>
      </w:r>
      <w:r w:rsidR="00472D44" w:rsidRPr="00CD4C02">
        <w:rPr>
          <w:rFonts w:ascii="Calibri" w:eastAsia="Times New Roman" w:hAnsi="Calibri" w:cs="Calibri"/>
          <w:sz w:val="24"/>
          <w:szCs w:val="24"/>
          <w:lang w:eastAsia="pl-PL"/>
        </w:rPr>
        <w:t>.</w:t>
      </w:r>
      <w:bookmarkEnd w:id="5"/>
    </w:p>
    <w:p w14:paraId="0690D5EF" w14:textId="414DAA4F" w:rsidR="00441E19" w:rsidRPr="00CD4C02" w:rsidRDefault="003958C3" w:rsidP="00CD4C02">
      <w:pPr>
        <w:pStyle w:val="Akapitzlist"/>
        <w:numPr>
          <w:ilvl w:val="0"/>
          <w:numId w:val="12"/>
        </w:numPr>
        <w:spacing w:after="0" w:line="240" w:lineRule="auto"/>
        <w:ind w:left="284" w:hanging="284"/>
        <w:jc w:val="both"/>
        <w:rPr>
          <w:rFonts w:ascii="Calibri" w:eastAsia="Times New Roman" w:hAnsi="Calibri" w:cs="Calibri"/>
          <w:b/>
          <w:sz w:val="24"/>
          <w:szCs w:val="24"/>
          <w:lang w:eastAsia="pl-PL"/>
        </w:rPr>
      </w:pPr>
      <w:r w:rsidRPr="00CD4C02">
        <w:rPr>
          <w:rFonts w:ascii="Calibri" w:hAnsi="Calibri" w:cs="Calibri"/>
          <w:sz w:val="24"/>
          <w:szCs w:val="24"/>
          <w:lang w:eastAsia="ar-SA"/>
        </w:rPr>
        <w:t>W</w:t>
      </w:r>
      <w:r w:rsidR="00797577" w:rsidRPr="00CD4C02">
        <w:rPr>
          <w:rFonts w:ascii="Calibri" w:hAnsi="Calibri" w:cs="Calibri"/>
          <w:sz w:val="24"/>
          <w:szCs w:val="24"/>
          <w:lang w:eastAsia="ar-SA"/>
        </w:rPr>
        <w:t xml:space="preserve"> sytuacji, w której w okresie realizacji </w:t>
      </w:r>
      <w:r w:rsidRPr="00CD4C02">
        <w:rPr>
          <w:rFonts w:ascii="Calibri" w:hAnsi="Calibri" w:cs="Calibri"/>
          <w:sz w:val="24"/>
          <w:szCs w:val="24"/>
          <w:lang w:eastAsia="ar-SA"/>
        </w:rPr>
        <w:t>opracowania</w:t>
      </w:r>
      <w:r w:rsidR="00797577" w:rsidRPr="00CD4C02">
        <w:rPr>
          <w:rFonts w:ascii="Calibri" w:hAnsi="Calibri" w:cs="Calibri"/>
          <w:color w:val="000000"/>
          <w:sz w:val="24"/>
          <w:szCs w:val="24"/>
        </w:rPr>
        <w:t>,</w:t>
      </w:r>
      <w:r w:rsidR="00797577" w:rsidRPr="00CD4C02">
        <w:rPr>
          <w:rFonts w:ascii="Calibri" w:hAnsi="Calibri" w:cs="Calibri"/>
          <w:sz w:val="24"/>
          <w:szCs w:val="24"/>
          <w:lang w:eastAsia="ar-SA"/>
        </w:rPr>
        <w:t xml:space="preserve"> </w:t>
      </w:r>
      <w:r w:rsidR="00797577" w:rsidRPr="00CD4C02">
        <w:rPr>
          <w:rFonts w:ascii="Calibri" w:hAnsi="Calibri" w:cs="Calibri"/>
          <w:sz w:val="24"/>
          <w:szCs w:val="24"/>
        </w:rPr>
        <w:t>plan ogólny gminy</w:t>
      </w:r>
      <w:r w:rsidR="005551DF" w:rsidRPr="00CD4C02">
        <w:rPr>
          <w:rFonts w:ascii="Calibri" w:hAnsi="Calibri" w:cs="Calibri"/>
          <w:sz w:val="24"/>
          <w:szCs w:val="24"/>
        </w:rPr>
        <w:t xml:space="preserve"> będącej Zamawiającym </w:t>
      </w:r>
      <w:r w:rsidR="005551DF" w:rsidRPr="00CD4C02">
        <w:rPr>
          <w:rFonts w:ascii="Calibri" w:hAnsi="Calibri" w:cs="Calibri"/>
          <w:sz w:val="24"/>
          <w:szCs w:val="24"/>
          <w:lang w:eastAsia="ar-SA"/>
        </w:rPr>
        <w:t>zostanie uchwalony</w:t>
      </w:r>
      <w:r w:rsidR="00797577" w:rsidRPr="00CD4C02">
        <w:rPr>
          <w:rFonts w:ascii="Calibri" w:hAnsi="Calibri" w:cs="Calibri"/>
          <w:sz w:val="24"/>
          <w:szCs w:val="24"/>
        </w:rPr>
        <w:t xml:space="preserve"> </w:t>
      </w:r>
      <w:r w:rsidR="00441E19" w:rsidRPr="00CD4C02">
        <w:rPr>
          <w:rFonts w:ascii="Calibri" w:hAnsi="Calibri" w:cs="Calibri"/>
          <w:sz w:val="24"/>
          <w:szCs w:val="24"/>
        </w:rPr>
        <w:t>przed ogłoszeniem o terminie wyłożenia do publicznego wglądu</w:t>
      </w:r>
      <w:r w:rsidR="005551DF" w:rsidRPr="00CD4C02">
        <w:rPr>
          <w:rFonts w:ascii="Calibri" w:hAnsi="Calibri" w:cs="Calibri"/>
          <w:sz w:val="24"/>
          <w:szCs w:val="24"/>
        </w:rPr>
        <w:t xml:space="preserve"> Opracowania</w:t>
      </w:r>
      <w:r w:rsidR="00441E19" w:rsidRPr="00CD4C02">
        <w:rPr>
          <w:rFonts w:ascii="Calibri" w:hAnsi="Calibri" w:cs="Calibri"/>
          <w:sz w:val="24"/>
          <w:szCs w:val="24"/>
        </w:rPr>
        <w:t xml:space="preserve"> albo przed ogłoszeniem o rozpoczęciu konsultacji społecznych projektu Opracowania</w:t>
      </w:r>
      <w:r w:rsidR="00976DDF" w:rsidRPr="00CD4C02">
        <w:rPr>
          <w:rFonts w:ascii="Calibri" w:hAnsi="Calibri" w:cs="Calibri"/>
          <w:sz w:val="24"/>
          <w:szCs w:val="24"/>
        </w:rPr>
        <w:t>,</w:t>
      </w:r>
      <w:r w:rsidRPr="00CD4C02">
        <w:rPr>
          <w:rFonts w:ascii="Calibri" w:hAnsi="Calibri" w:cs="Calibri"/>
          <w:sz w:val="24"/>
          <w:szCs w:val="24"/>
          <w:lang w:eastAsia="ar-SA"/>
        </w:rPr>
        <w:t xml:space="preserve"> Wykonawca wykona opracowanie zgodnie z planem ogólnym gminy.</w:t>
      </w:r>
    </w:p>
    <w:p w14:paraId="42B4619C" w14:textId="53BA5845" w:rsidR="0061675A" w:rsidRPr="00CD4C02" w:rsidRDefault="0061675A" w:rsidP="00CD4C02">
      <w:pPr>
        <w:spacing w:after="0" w:line="240" w:lineRule="auto"/>
        <w:jc w:val="center"/>
        <w:rPr>
          <w:rFonts w:ascii="Calibri" w:eastAsia="Times New Roman" w:hAnsi="Calibri" w:cs="Calibri"/>
          <w:b/>
          <w:sz w:val="24"/>
          <w:szCs w:val="24"/>
          <w:lang w:eastAsia="pl-PL"/>
        </w:rPr>
      </w:pPr>
      <w:r w:rsidRPr="00CD4C02">
        <w:rPr>
          <w:rFonts w:ascii="Calibri" w:eastAsia="Times New Roman" w:hAnsi="Calibri" w:cs="Calibri"/>
          <w:b/>
          <w:sz w:val="24"/>
          <w:szCs w:val="24"/>
          <w:lang w:eastAsia="pl-PL"/>
        </w:rPr>
        <w:t>§</w:t>
      </w:r>
      <w:r w:rsidR="004E2ABC" w:rsidRPr="00CD4C02">
        <w:rPr>
          <w:rFonts w:ascii="Calibri" w:eastAsia="Times New Roman" w:hAnsi="Calibri" w:cs="Calibri"/>
          <w:b/>
          <w:sz w:val="24"/>
          <w:szCs w:val="24"/>
          <w:lang w:eastAsia="pl-PL"/>
        </w:rPr>
        <w:t xml:space="preserve"> </w:t>
      </w:r>
      <w:r w:rsidRPr="00CD4C02">
        <w:rPr>
          <w:rFonts w:ascii="Calibri" w:eastAsia="Times New Roman" w:hAnsi="Calibri" w:cs="Calibri"/>
          <w:b/>
          <w:sz w:val="24"/>
          <w:szCs w:val="24"/>
          <w:lang w:eastAsia="pl-PL"/>
        </w:rPr>
        <w:t>3</w:t>
      </w:r>
      <w:r w:rsidR="004E2ABC" w:rsidRPr="00CD4C02">
        <w:rPr>
          <w:rFonts w:ascii="Calibri" w:eastAsia="Times New Roman" w:hAnsi="Calibri" w:cs="Calibri"/>
          <w:b/>
          <w:sz w:val="24"/>
          <w:szCs w:val="24"/>
          <w:lang w:eastAsia="pl-PL"/>
        </w:rPr>
        <w:t>.</w:t>
      </w:r>
    </w:p>
    <w:p w14:paraId="434C0CFD" w14:textId="77777777" w:rsidR="004E2ABC" w:rsidRPr="00CD4C02" w:rsidRDefault="0061675A" w:rsidP="00CD4C02">
      <w:pPr>
        <w:pStyle w:val="Akapitzlist"/>
        <w:numPr>
          <w:ilvl w:val="0"/>
          <w:numId w:val="13"/>
        </w:numPr>
        <w:tabs>
          <w:tab w:val="num" w:pos="284"/>
        </w:tabs>
        <w:spacing w:after="0" w:line="240" w:lineRule="auto"/>
        <w:ind w:left="284" w:hanging="284"/>
        <w:jc w:val="both"/>
        <w:rPr>
          <w:rFonts w:ascii="Calibri" w:eastAsia="Times New Roman" w:hAnsi="Calibri" w:cs="Calibri"/>
          <w:sz w:val="24"/>
          <w:szCs w:val="24"/>
          <w:lang w:eastAsia="pl-PL"/>
        </w:rPr>
      </w:pPr>
      <w:r w:rsidRPr="00CD4C02">
        <w:rPr>
          <w:rFonts w:ascii="Calibri" w:eastAsia="Times New Roman" w:hAnsi="Calibri" w:cs="Calibri"/>
          <w:sz w:val="24"/>
          <w:szCs w:val="24"/>
          <w:lang w:eastAsia="pl-PL"/>
        </w:rPr>
        <w:t xml:space="preserve">Zamawiający zobowiązuje się do poniesienia kosztów korespondencji, zamieszczenia ogłoszeń, zawiadomień i </w:t>
      </w:r>
      <w:proofErr w:type="spellStart"/>
      <w:r w:rsidRPr="00CD4C02">
        <w:rPr>
          <w:rFonts w:ascii="Calibri" w:eastAsia="Times New Roman" w:hAnsi="Calibri" w:cs="Calibri"/>
          <w:sz w:val="24"/>
          <w:szCs w:val="24"/>
          <w:lang w:eastAsia="pl-PL"/>
        </w:rPr>
        <w:t>obwieszczeń</w:t>
      </w:r>
      <w:proofErr w:type="spellEnd"/>
      <w:r w:rsidRPr="00CD4C02">
        <w:rPr>
          <w:rFonts w:ascii="Calibri" w:eastAsia="Times New Roman" w:hAnsi="Calibri" w:cs="Calibri"/>
          <w:sz w:val="24"/>
          <w:szCs w:val="24"/>
          <w:lang w:eastAsia="pl-PL"/>
        </w:rPr>
        <w:t xml:space="preserve"> związanych z wykonaniem niniejszej umowy.</w:t>
      </w:r>
    </w:p>
    <w:p w14:paraId="54683ACD" w14:textId="3DA4AE21" w:rsidR="004E2ABC" w:rsidRPr="00CD4C02" w:rsidRDefault="0061675A" w:rsidP="00CD4C02">
      <w:pPr>
        <w:pStyle w:val="Akapitzlist"/>
        <w:numPr>
          <w:ilvl w:val="0"/>
          <w:numId w:val="13"/>
        </w:numPr>
        <w:tabs>
          <w:tab w:val="num" w:pos="284"/>
        </w:tabs>
        <w:spacing w:after="0" w:line="240" w:lineRule="auto"/>
        <w:ind w:left="284" w:hanging="284"/>
        <w:jc w:val="both"/>
        <w:rPr>
          <w:rFonts w:ascii="Calibri" w:eastAsia="Times New Roman" w:hAnsi="Calibri" w:cs="Calibri"/>
          <w:sz w:val="24"/>
          <w:szCs w:val="24"/>
          <w:lang w:eastAsia="pl-PL"/>
        </w:rPr>
      </w:pPr>
      <w:r w:rsidRPr="00CD4C02">
        <w:rPr>
          <w:rFonts w:ascii="Calibri" w:eastAsia="Times New Roman" w:hAnsi="Calibri" w:cs="Calibri"/>
          <w:sz w:val="24"/>
          <w:szCs w:val="24"/>
          <w:lang w:eastAsia="pl-PL"/>
        </w:rPr>
        <w:t>Wszelkie koszty wykonania zamówienia należą do Wykonawcy</w:t>
      </w:r>
      <w:r w:rsidR="007B2CDA" w:rsidRPr="00CD4C02">
        <w:rPr>
          <w:rFonts w:ascii="Calibri" w:eastAsia="Times New Roman" w:hAnsi="Calibri" w:cs="Calibri"/>
          <w:sz w:val="24"/>
          <w:szCs w:val="24"/>
          <w:lang w:eastAsia="pl-PL"/>
        </w:rPr>
        <w:t xml:space="preserve"> z zastrzeż</w:t>
      </w:r>
      <w:r w:rsidR="006E1AFD" w:rsidRPr="00CD4C02">
        <w:rPr>
          <w:rFonts w:ascii="Calibri" w:eastAsia="Times New Roman" w:hAnsi="Calibri" w:cs="Calibri"/>
          <w:sz w:val="24"/>
          <w:szCs w:val="24"/>
          <w:lang w:eastAsia="pl-PL"/>
        </w:rPr>
        <w:t xml:space="preserve">eniem zapisów </w:t>
      </w:r>
      <w:r w:rsidR="004E2ABC" w:rsidRPr="00CD4C02">
        <w:rPr>
          <w:rFonts w:ascii="Calibri" w:eastAsia="Times New Roman" w:hAnsi="Calibri" w:cs="Calibri"/>
          <w:sz w:val="24"/>
          <w:szCs w:val="24"/>
          <w:lang w:eastAsia="pl-PL"/>
        </w:rPr>
        <w:br/>
      </w:r>
      <w:r w:rsidR="007B2CDA" w:rsidRPr="00CD4C02">
        <w:rPr>
          <w:rFonts w:ascii="Calibri" w:eastAsia="Times New Roman" w:hAnsi="Calibri" w:cs="Calibri"/>
          <w:sz w:val="24"/>
          <w:szCs w:val="24"/>
          <w:lang w:eastAsia="pl-PL"/>
        </w:rPr>
        <w:t>w</w:t>
      </w:r>
      <w:r w:rsidR="006E1AFD" w:rsidRPr="00CD4C02">
        <w:rPr>
          <w:rFonts w:ascii="Calibri" w:eastAsia="Times New Roman" w:hAnsi="Calibri" w:cs="Calibri"/>
          <w:sz w:val="24"/>
          <w:szCs w:val="24"/>
          <w:lang w:eastAsia="pl-PL"/>
        </w:rPr>
        <w:t xml:space="preserve"> ust. </w:t>
      </w:r>
      <w:r w:rsidRPr="00CD4C02">
        <w:rPr>
          <w:rFonts w:ascii="Calibri" w:eastAsia="Times New Roman" w:hAnsi="Calibri" w:cs="Calibri"/>
          <w:sz w:val="24"/>
          <w:szCs w:val="24"/>
          <w:lang w:eastAsia="pl-PL"/>
        </w:rPr>
        <w:t>1.</w:t>
      </w:r>
    </w:p>
    <w:p w14:paraId="38C59C8A" w14:textId="4E2AD689" w:rsidR="004E2ABC" w:rsidRPr="00CD4C02" w:rsidRDefault="00B11CB3" w:rsidP="00CD4C02">
      <w:pPr>
        <w:pStyle w:val="Akapitzlist"/>
        <w:numPr>
          <w:ilvl w:val="0"/>
          <w:numId w:val="13"/>
        </w:numPr>
        <w:tabs>
          <w:tab w:val="num" w:pos="284"/>
        </w:tabs>
        <w:spacing w:after="0" w:line="240" w:lineRule="auto"/>
        <w:ind w:left="284" w:hanging="284"/>
        <w:jc w:val="both"/>
        <w:rPr>
          <w:rFonts w:ascii="Calibri" w:eastAsia="Times New Roman" w:hAnsi="Calibri" w:cs="Calibri"/>
          <w:sz w:val="24"/>
          <w:szCs w:val="24"/>
          <w:lang w:eastAsia="pl-PL"/>
        </w:rPr>
      </w:pPr>
      <w:r w:rsidRPr="00CD4C02">
        <w:rPr>
          <w:rFonts w:ascii="Calibri" w:eastAsia="Times New Roman" w:hAnsi="Calibri" w:cs="Calibri"/>
          <w:sz w:val="24"/>
          <w:szCs w:val="24"/>
          <w:lang w:eastAsia="pl-PL"/>
        </w:rPr>
        <w:t xml:space="preserve">Przedmiot umowy </w:t>
      </w:r>
      <w:r w:rsidR="00714682" w:rsidRPr="00CD4C02">
        <w:rPr>
          <w:rFonts w:ascii="Calibri" w:eastAsia="Times New Roman" w:hAnsi="Calibri" w:cs="Calibri"/>
          <w:sz w:val="24"/>
          <w:szCs w:val="24"/>
          <w:lang w:eastAsia="pl-PL"/>
        </w:rPr>
        <w:t>obejmuje także pozyskanie przez Wykonawcę we własnym zakresie i na swój koszt wszelkich materiałów i danych niezbędnych do wykonania przedmiotu umowy określonego w §1 ust 1 (prognozy oddziaływania na środowisko, o której mowa w ustawie Prawo ochrony środowiska</w:t>
      </w:r>
      <w:r w:rsidR="00131739" w:rsidRPr="00CD4C02">
        <w:rPr>
          <w:rFonts w:ascii="Calibri" w:eastAsia="Times New Roman" w:hAnsi="Calibri" w:cs="Calibri"/>
          <w:sz w:val="24"/>
          <w:szCs w:val="24"/>
          <w:lang w:eastAsia="pl-PL"/>
        </w:rPr>
        <w:t>).</w:t>
      </w:r>
    </w:p>
    <w:p w14:paraId="3C5782EA" w14:textId="77777777" w:rsidR="004E2ABC" w:rsidRPr="00CD4C02" w:rsidRDefault="00136103" w:rsidP="00CD4C02">
      <w:pPr>
        <w:pStyle w:val="Akapitzlist"/>
        <w:numPr>
          <w:ilvl w:val="0"/>
          <w:numId w:val="13"/>
        </w:numPr>
        <w:tabs>
          <w:tab w:val="num" w:pos="284"/>
        </w:tabs>
        <w:spacing w:after="0" w:line="240" w:lineRule="auto"/>
        <w:ind w:left="284" w:hanging="284"/>
        <w:jc w:val="both"/>
        <w:rPr>
          <w:rFonts w:ascii="Calibri" w:eastAsia="Times New Roman" w:hAnsi="Calibri" w:cs="Calibri"/>
          <w:sz w:val="24"/>
          <w:szCs w:val="24"/>
          <w:lang w:eastAsia="pl-PL"/>
        </w:rPr>
      </w:pPr>
      <w:r w:rsidRPr="00CD4C02">
        <w:rPr>
          <w:rFonts w:ascii="Calibri" w:eastAsia="Times New Roman" w:hAnsi="Calibri" w:cs="Calibri"/>
          <w:sz w:val="24"/>
          <w:szCs w:val="24"/>
          <w:lang w:eastAsia="pl-PL"/>
        </w:rPr>
        <w:t xml:space="preserve">Zamawiający </w:t>
      </w:r>
      <w:r w:rsidR="0061675A" w:rsidRPr="00CD4C02">
        <w:rPr>
          <w:rFonts w:ascii="Calibri" w:eastAsia="Times New Roman" w:hAnsi="Calibri" w:cs="Calibri"/>
          <w:sz w:val="24"/>
          <w:szCs w:val="24"/>
          <w:lang w:eastAsia="pl-PL"/>
        </w:rPr>
        <w:t xml:space="preserve">jest zobowiązany do zapewnienia urzędowej kopii mapy zasadniczej lub katastralnej (zgodnie z ustawą o planowaniu i zagospodarowania przestrzennym – art. 16 ust.1) niezbędnej do zrealizowania przedmiotu </w:t>
      </w:r>
      <w:r w:rsidR="00302B5D" w:rsidRPr="00CD4C02">
        <w:rPr>
          <w:rFonts w:ascii="Calibri" w:eastAsia="Times New Roman" w:hAnsi="Calibri" w:cs="Calibri"/>
          <w:sz w:val="24"/>
          <w:szCs w:val="24"/>
          <w:lang w:eastAsia="pl-PL"/>
        </w:rPr>
        <w:t>umowy</w:t>
      </w:r>
      <w:r w:rsidR="0061675A" w:rsidRPr="00CD4C02">
        <w:rPr>
          <w:rFonts w:ascii="Calibri" w:eastAsia="Times New Roman" w:hAnsi="Calibri" w:cs="Calibri"/>
          <w:sz w:val="24"/>
          <w:szCs w:val="24"/>
          <w:lang w:eastAsia="pl-PL"/>
        </w:rPr>
        <w:t>.</w:t>
      </w:r>
    </w:p>
    <w:p w14:paraId="0D7348A0" w14:textId="174712F2" w:rsidR="00CD5379" w:rsidRPr="00CD4C02" w:rsidRDefault="00CD5379" w:rsidP="00CD4C02">
      <w:pPr>
        <w:pStyle w:val="Akapitzlist"/>
        <w:numPr>
          <w:ilvl w:val="0"/>
          <w:numId w:val="13"/>
        </w:numPr>
        <w:tabs>
          <w:tab w:val="num" w:pos="284"/>
        </w:tabs>
        <w:spacing w:after="0" w:line="240" w:lineRule="auto"/>
        <w:ind w:left="284" w:hanging="284"/>
        <w:jc w:val="both"/>
        <w:rPr>
          <w:rFonts w:ascii="Calibri" w:eastAsia="Times New Roman" w:hAnsi="Calibri" w:cs="Calibri"/>
          <w:sz w:val="24"/>
          <w:szCs w:val="24"/>
          <w:lang w:eastAsia="pl-PL"/>
        </w:rPr>
      </w:pPr>
      <w:r w:rsidRPr="00CD4C02">
        <w:rPr>
          <w:rFonts w:ascii="Calibri" w:eastAsia="Times New Roman" w:hAnsi="Calibri" w:cs="Calibri"/>
          <w:sz w:val="24"/>
          <w:szCs w:val="24"/>
          <w:lang w:eastAsia="pl-PL"/>
        </w:rPr>
        <w:t xml:space="preserve">Wykonawca jest zobowiązany do </w:t>
      </w:r>
      <w:r w:rsidRPr="00CD4C02">
        <w:rPr>
          <w:rFonts w:ascii="Calibri" w:hAnsi="Calibri" w:cs="Calibri"/>
          <w:sz w:val="24"/>
          <w:szCs w:val="24"/>
        </w:rPr>
        <w:t>przetworzenia dokumentów planistycznych do postaci cyfrowej zgodnie z przepisami Ustawy z dnia 4 marca 2010 roku o Infrastrukturze Informacji Przestrzennej (</w:t>
      </w:r>
      <w:r w:rsidR="001F36F1" w:rsidRPr="00CD4C02">
        <w:rPr>
          <w:rFonts w:ascii="Calibri" w:hAnsi="Calibri" w:cs="Calibri"/>
          <w:sz w:val="24"/>
          <w:szCs w:val="24"/>
        </w:rPr>
        <w:t>Dz. U. z 202</w:t>
      </w:r>
      <w:r w:rsidR="005472D4" w:rsidRPr="00CD4C02">
        <w:rPr>
          <w:rFonts w:ascii="Calibri" w:hAnsi="Calibri" w:cs="Calibri"/>
          <w:sz w:val="24"/>
          <w:szCs w:val="24"/>
        </w:rPr>
        <w:t>5</w:t>
      </w:r>
      <w:r w:rsidR="001F36F1" w:rsidRPr="00CD4C02">
        <w:rPr>
          <w:rFonts w:ascii="Calibri" w:hAnsi="Calibri" w:cs="Calibri"/>
          <w:sz w:val="24"/>
          <w:szCs w:val="24"/>
        </w:rPr>
        <w:t xml:space="preserve"> r. poz. </w:t>
      </w:r>
      <w:r w:rsidR="005472D4" w:rsidRPr="00CD4C02">
        <w:rPr>
          <w:rFonts w:ascii="Calibri" w:hAnsi="Calibri" w:cs="Calibri"/>
          <w:sz w:val="24"/>
          <w:szCs w:val="24"/>
        </w:rPr>
        <w:t>242</w:t>
      </w:r>
      <w:r w:rsidRPr="00CD4C02">
        <w:rPr>
          <w:rFonts w:ascii="Calibri" w:hAnsi="Calibri" w:cs="Calibri"/>
          <w:sz w:val="24"/>
          <w:szCs w:val="24"/>
        </w:rPr>
        <w:t>) i a</w:t>
      </w:r>
      <w:r w:rsidR="00AD225B" w:rsidRPr="00CD4C02">
        <w:rPr>
          <w:rFonts w:ascii="Calibri" w:hAnsi="Calibri" w:cs="Calibri"/>
          <w:sz w:val="24"/>
          <w:szCs w:val="24"/>
        </w:rPr>
        <w:t>któw wykonawczych do tej ustawy oraz zgodnie z art. 67a ustawy z dnia 27 marca 2003 r. o planowaniu i  zagospodarowaniu przestrzennym</w:t>
      </w:r>
      <w:r w:rsidR="00C70E77" w:rsidRPr="00CD4C02">
        <w:rPr>
          <w:rFonts w:ascii="Calibri" w:hAnsi="Calibri" w:cs="Calibri"/>
          <w:sz w:val="24"/>
          <w:szCs w:val="24"/>
        </w:rPr>
        <w:t xml:space="preserve"> (</w:t>
      </w:r>
      <w:r w:rsidR="001F36F1" w:rsidRPr="00CD4C02">
        <w:rPr>
          <w:rFonts w:ascii="Calibri" w:hAnsi="Calibri" w:cs="Calibri"/>
          <w:sz w:val="24"/>
          <w:szCs w:val="24"/>
        </w:rPr>
        <w:t xml:space="preserve">Dz. U. z 2024 r. poz. 1130 z </w:t>
      </w:r>
      <w:proofErr w:type="spellStart"/>
      <w:r w:rsidR="001F36F1" w:rsidRPr="00CD4C02">
        <w:rPr>
          <w:rFonts w:ascii="Calibri" w:hAnsi="Calibri" w:cs="Calibri"/>
          <w:sz w:val="24"/>
          <w:szCs w:val="24"/>
        </w:rPr>
        <w:t>późn</w:t>
      </w:r>
      <w:proofErr w:type="spellEnd"/>
      <w:r w:rsidR="001F36F1" w:rsidRPr="00CD4C02">
        <w:rPr>
          <w:rFonts w:ascii="Calibri" w:hAnsi="Calibri" w:cs="Calibri"/>
          <w:sz w:val="24"/>
          <w:szCs w:val="24"/>
        </w:rPr>
        <w:t>. zm.</w:t>
      </w:r>
      <w:r w:rsidR="00C70E77" w:rsidRPr="00CD4C02">
        <w:rPr>
          <w:rFonts w:ascii="Calibri" w:hAnsi="Calibri" w:cs="Calibri"/>
          <w:sz w:val="24"/>
          <w:szCs w:val="24"/>
        </w:rPr>
        <w:t>)</w:t>
      </w:r>
      <w:r w:rsidR="00F1574F" w:rsidRPr="00CD4C02">
        <w:rPr>
          <w:rFonts w:ascii="Calibri" w:hAnsi="Calibri" w:cs="Calibri"/>
          <w:sz w:val="24"/>
          <w:szCs w:val="24"/>
        </w:rPr>
        <w:t xml:space="preserve"> plik w formacie GML zgodny </w:t>
      </w:r>
      <w:r w:rsidR="004E2ABC" w:rsidRPr="00CD4C02">
        <w:rPr>
          <w:rFonts w:ascii="Calibri" w:hAnsi="Calibri" w:cs="Calibri"/>
          <w:sz w:val="24"/>
          <w:szCs w:val="24"/>
        </w:rPr>
        <w:br/>
      </w:r>
      <w:r w:rsidR="00F1574F" w:rsidRPr="00CD4C02">
        <w:rPr>
          <w:rFonts w:ascii="Calibri" w:hAnsi="Calibri" w:cs="Calibri"/>
          <w:sz w:val="24"/>
          <w:szCs w:val="24"/>
        </w:rPr>
        <w:t xml:space="preserve">z Rozporządzeniem Ministra Rozwoju, Pracy i Technologii z dnia 26 października 2020 r. </w:t>
      </w:r>
      <w:r w:rsidR="004E2ABC" w:rsidRPr="00CD4C02">
        <w:rPr>
          <w:rFonts w:ascii="Calibri" w:hAnsi="Calibri" w:cs="Calibri"/>
          <w:sz w:val="24"/>
          <w:szCs w:val="24"/>
        </w:rPr>
        <w:br/>
      </w:r>
      <w:r w:rsidR="00F1574F" w:rsidRPr="00CD4C02">
        <w:rPr>
          <w:rFonts w:ascii="Calibri" w:hAnsi="Calibri" w:cs="Calibri"/>
          <w:sz w:val="24"/>
          <w:szCs w:val="24"/>
        </w:rPr>
        <w:t xml:space="preserve">w sprawie zbiorów danych przestrzennych oraz metadanych w zakresie zagospodarowania przestrzennego </w:t>
      </w:r>
      <w:r w:rsidR="008F78E3" w:rsidRPr="00CD4C02">
        <w:rPr>
          <w:rFonts w:ascii="Calibri" w:hAnsi="Calibri" w:cs="Calibri"/>
          <w:sz w:val="24"/>
          <w:szCs w:val="24"/>
        </w:rPr>
        <w:t xml:space="preserve">(Dz. U. z 2020 r. poz. 1916 z </w:t>
      </w:r>
      <w:proofErr w:type="spellStart"/>
      <w:r w:rsidR="008F78E3" w:rsidRPr="00CD4C02">
        <w:rPr>
          <w:rFonts w:ascii="Calibri" w:hAnsi="Calibri" w:cs="Calibri"/>
          <w:sz w:val="24"/>
          <w:szCs w:val="24"/>
        </w:rPr>
        <w:t>późn</w:t>
      </w:r>
      <w:proofErr w:type="spellEnd"/>
      <w:r w:rsidR="008F78E3" w:rsidRPr="00CD4C02">
        <w:rPr>
          <w:rFonts w:ascii="Calibri" w:hAnsi="Calibri" w:cs="Calibri"/>
          <w:sz w:val="24"/>
          <w:szCs w:val="24"/>
        </w:rPr>
        <w:t>. zm.)</w:t>
      </w:r>
      <w:r w:rsidR="00F1574F" w:rsidRPr="00CD4C02">
        <w:rPr>
          <w:rFonts w:ascii="Calibri" w:hAnsi="Calibri" w:cs="Calibri"/>
          <w:sz w:val="24"/>
          <w:szCs w:val="24"/>
        </w:rPr>
        <w:t xml:space="preserve">, wraz  z metadanymi opisującymi plan miejscowy oraz załącznikiem graficznym/załącznikami graficznymi </w:t>
      </w:r>
      <w:proofErr w:type="spellStart"/>
      <w:r w:rsidR="00F1574F" w:rsidRPr="00CD4C02">
        <w:rPr>
          <w:rFonts w:ascii="Calibri" w:hAnsi="Calibri" w:cs="Calibri"/>
          <w:sz w:val="24"/>
          <w:szCs w:val="24"/>
        </w:rPr>
        <w:t>mpzp</w:t>
      </w:r>
      <w:proofErr w:type="spellEnd"/>
      <w:r w:rsidR="00F1574F" w:rsidRPr="00CD4C02">
        <w:rPr>
          <w:rFonts w:ascii="Calibri" w:hAnsi="Calibri" w:cs="Calibri"/>
          <w:sz w:val="24"/>
          <w:szCs w:val="24"/>
        </w:rPr>
        <w:t xml:space="preserve"> z nadaną </w:t>
      </w:r>
      <w:proofErr w:type="spellStart"/>
      <w:r w:rsidR="00F1574F" w:rsidRPr="00CD4C02">
        <w:rPr>
          <w:rFonts w:ascii="Calibri" w:hAnsi="Calibri" w:cs="Calibri"/>
          <w:sz w:val="24"/>
          <w:szCs w:val="24"/>
        </w:rPr>
        <w:t>georeferencją</w:t>
      </w:r>
      <w:proofErr w:type="spellEnd"/>
      <w:r w:rsidR="00C70E77" w:rsidRPr="00CD4C02">
        <w:rPr>
          <w:rFonts w:ascii="Calibri" w:hAnsi="Calibri" w:cs="Calibri"/>
          <w:sz w:val="24"/>
          <w:szCs w:val="24"/>
        </w:rPr>
        <w:t>:</w:t>
      </w:r>
    </w:p>
    <w:p w14:paraId="7419CFA3" w14:textId="21B23FC5" w:rsidR="004E2ABC" w:rsidRPr="00CD4C02" w:rsidRDefault="004E2ABC" w:rsidP="00CD4C02">
      <w:pPr>
        <w:pStyle w:val="Akapitzlist"/>
        <w:numPr>
          <w:ilvl w:val="0"/>
          <w:numId w:val="5"/>
        </w:numPr>
        <w:spacing w:after="0" w:line="240" w:lineRule="auto"/>
        <w:ind w:left="567" w:hanging="283"/>
        <w:jc w:val="both"/>
        <w:rPr>
          <w:rFonts w:ascii="Calibri" w:hAnsi="Calibri" w:cs="Calibri"/>
          <w:sz w:val="24"/>
          <w:szCs w:val="24"/>
        </w:rPr>
      </w:pPr>
      <w:r w:rsidRPr="00CD4C02">
        <w:rPr>
          <w:rFonts w:ascii="Calibri" w:hAnsi="Calibri" w:cs="Calibri"/>
          <w:sz w:val="24"/>
          <w:szCs w:val="24"/>
        </w:rPr>
        <w:t>r</w:t>
      </w:r>
      <w:r w:rsidR="00CD5379" w:rsidRPr="00CD4C02">
        <w:rPr>
          <w:rFonts w:ascii="Calibri" w:hAnsi="Calibri" w:cs="Calibri"/>
          <w:sz w:val="24"/>
          <w:szCs w:val="24"/>
        </w:rPr>
        <w:t>ysunek Miejscowego Plan</w:t>
      </w:r>
      <w:r w:rsidR="003740BF" w:rsidRPr="00CD4C02">
        <w:rPr>
          <w:rFonts w:ascii="Calibri" w:hAnsi="Calibri" w:cs="Calibri"/>
          <w:sz w:val="24"/>
          <w:szCs w:val="24"/>
        </w:rPr>
        <w:t>u</w:t>
      </w:r>
      <w:r w:rsidR="00CD5379" w:rsidRPr="00CD4C02">
        <w:rPr>
          <w:rFonts w:ascii="Calibri" w:hAnsi="Calibri" w:cs="Calibri"/>
          <w:sz w:val="24"/>
          <w:szCs w:val="24"/>
        </w:rPr>
        <w:t xml:space="preserve"> Zagospodarowania Przestrze</w:t>
      </w:r>
      <w:r w:rsidR="00043A32" w:rsidRPr="00CD4C02">
        <w:rPr>
          <w:rFonts w:ascii="Calibri" w:hAnsi="Calibri" w:cs="Calibri"/>
          <w:sz w:val="24"/>
          <w:szCs w:val="24"/>
        </w:rPr>
        <w:t>nnego (MPZP) należy przekazać w</w:t>
      </w:r>
      <w:r w:rsidR="006E1AFD" w:rsidRPr="00CD4C02">
        <w:rPr>
          <w:rFonts w:ascii="Calibri" w:hAnsi="Calibri" w:cs="Calibri"/>
          <w:sz w:val="24"/>
          <w:szCs w:val="24"/>
        </w:rPr>
        <w:t xml:space="preserve"> </w:t>
      </w:r>
      <w:r w:rsidR="00CD5379" w:rsidRPr="00CD4C02">
        <w:rPr>
          <w:rFonts w:ascii="Calibri" w:hAnsi="Calibri" w:cs="Calibri"/>
          <w:sz w:val="24"/>
          <w:szCs w:val="24"/>
        </w:rPr>
        <w:t xml:space="preserve">formie papierowej, elektronicznej (pdf lub jpg) oraz cyfrowej – wektorowej (ESRI </w:t>
      </w:r>
      <w:proofErr w:type="spellStart"/>
      <w:r w:rsidR="00CD5379" w:rsidRPr="00CD4C02">
        <w:rPr>
          <w:rFonts w:ascii="Calibri" w:hAnsi="Calibri" w:cs="Calibri"/>
          <w:sz w:val="24"/>
          <w:szCs w:val="24"/>
        </w:rPr>
        <w:t>shapefile</w:t>
      </w:r>
      <w:proofErr w:type="spellEnd"/>
      <w:r w:rsidR="00CD5379" w:rsidRPr="00CD4C02">
        <w:rPr>
          <w:rFonts w:ascii="Calibri" w:hAnsi="Calibri" w:cs="Calibri"/>
          <w:sz w:val="24"/>
          <w:szCs w:val="24"/>
        </w:rPr>
        <w:t xml:space="preserve"> (</w:t>
      </w:r>
      <w:proofErr w:type="spellStart"/>
      <w:r w:rsidR="00CD5379" w:rsidRPr="00CD4C02">
        <w:rPr>
          <w:rFonts w:ascii="Calibri" w:hAnsi="Calibri" w:cs="Calibri"/>
          <w:sz w:val="24"/>
          <w:szCs w:val="24"/>
        </w:rPr>
        <w:t>shp</w:t>
      </w:r>
      <w:proofErr w:type="spellEnd"/>
      <w:r w:rsidR="00CD5379" w:rsidRPr="00CD4C02">
        <w:rPr>
          <w:rFonts w:ascii="Calibri" w:hAnsi="Calibri" w:cs="Calibri"/>
          <w:sz w:val="24"/>
          <w:szCs w:val="24"/>
        </w:rPr>
        <w:t xml:space="preserve">. – plik przechowujący geometrię obiektu; </w:t>
      </w:r>
      <w:proofErr w:type="spellStart"/>
      <w:r w:rsidR="00CD5379" w:rsidRPr="00CD4C02">
        <w:rPr>
          <w:rFonts w:ascii="Calibri" w:hAnsi="Calibri" w:cs="Calibri"/>
          <w:sz w:val="24"/>
          <w:szCs w:val="24"/>
        </w:rPr>
        <w:t>shx</w:t>
      </w:r>
      <w:proofErr w:type="spellEnd"/>
      <w:r w:rsidR="00CD5379" w:rsidRPr="00CD4C02">
        <w:rPr>
          <w:rFonts w:ascii="Calibri" w:hAnsi="Calibri" w:cs="Calibri"/>
          <w:sz w:val="24"/>
          <w:szCs w:val="24"/>
        </w:rPr>
        <w:t xml:space="preserve">. – plik indeksowy; </w:t>
      </w:r>
      <w:proofErr w:type="spellStart"/>
      <w:r w:rsidR="00CD5379" w:rsidRPr="00CD4C02">
        <w:rPr>
          <w:rFonts w:ascii="Calibri" w:hAnsi="Calibri" w:cs="Calibri"/>
          <w:sz w:val="24"/>
          <w:szCs w:val="24"/>
        </w:rPr>
        <w:t>dbf</w:t>
      </w:r>
      <w:proofErr w:type="spellEnd"/>
      <w:r w:rsidR="00CD5379" w:rsidRPr="00CD4C02">
        <w:rPr>
          <w:rFonts w:ascii="Calibri" w:hAnsi="Calibri" w:cs="Calibri"/>
          <w:sz w:val="24"/>
          <w:szCs w:val="24"/>
        </w:rPr>
        <w:t xml:space="preserve">. – plik przechowujący dane atrybutowe (tabelaryczne); </w:t>
      </w:r>
      <w:proofErr w:type="spellStart"/>
      <w:r w:rsidR="00CD5379" w:rsidRPr="00CD4C02">
        <w:rPr>
          <w:rFonts w:ascii="Calibri" w:hAnsi="Calibri" w:cs="Calibri"/>
          <w:sz w:val="24"/>
          <w:szCs w:val="24"/>
        </w:rPr>
        <w:t>prj</w:t>
      </w:r>
      <w:proofErr w:type="spellEnd"/>
      <w:r w:rsidR="00CD5379" w:rsidRPr="00CD4C02">
        <w:rPr>
          <w:rFonts w:ascii="Calibri" w:hAnsi="Calibri" w:cs="Calibri"/>
          <w:sz w:val="24"/>
          <w:szCs w:val="24"/>
        </w:rPr>
        <w:t>. – plik przechowujący informację na temat układ</w:t>
      </w:r>
      <w:r w:rsidR="00C70E77" w:rsidRPr="00CD4C02">
        <w:rPr>
          <w:rFonts w:ascii="Calibri" w:hAnsi="Calibri" w:cs="Calibri"/>
          <w:sz w:val="24"/>
          <w:szCs w:val="24"/>
        </w:rPr>
        <w:t>u współrzędnych i odwzorowania)</w:t>
      </w:r>
      <w:r w:rsidR="00CD5379" w:rsidRPr="00CD4C02">
        <w:rPr>
          <w:rFonts w:ascii="Calibri" w:hAnsi="Calibri" w:cs="Calibri"/>
          <w:sz w:val="24"/>
          <w:szCs w:val="24"/>
        </w:rPr>
        <w:t xml:space="preserve"> oraz rastrowej (</w:t>
      </w:r>
      <w:proofErr w:type="spellStart"/>
      <w:r w:rsidR="00CD5379" w:rsidRPr="00CD4C02">
        <w:rPr>
          <w:rFonts w:ascii="Calibri" w:hAnsi="Calibri" w:cs="Calibri"/>
          <w:sz w:val="24"/>
          <w:szCs w:val="24"/>
        </w:rPr>
        <w:t>geotiff</w:t>
      </w:r>
      <w:proofErr w:type="spellEnd"/>
      <w:r w:rsidR="00CD5379" w:rsidRPr="00CD4C02">
        <w:rPr>
          <w:rFonts w:ascii="Calibri" w:hAnsi="Calibri" w:cs="Calibri"/>
          <w:sz w:val="24"/>
          <w:szCs w:val="24"/>
        </w:rPr>
        <w:t>)</w:t>
      </w:r>
      <w:r w:rsidRPr="00CD4C02">
        <w:rPr>
          <w:rFonts w:ascii="Calibri" w:hAnsi="Calibri" w:cs="Calibri"/>
          <w:sz w:val="24"/>
          <w:szCs w:val="24"/>
        </w:rPr>
        <w:t>;</w:t>
      </w:r>
      <w:r w:rsidR="00CD5379" w:rsidRPr="00CD4C02">
        <w:rPr>
          <w:rFonts w:ascii="Calibri" w:hAnsi="Calibri" w:cs="Calibri"/>
          <w:sz w:val="24"/>
          <w:szCs w:val="24"/>
        </w:rPr>
        <w:t xml:space="preserve"> </w:t>
      </w:r>
    </w:p>
    <w:p w14:paraId="4C2FAAB0" w14:textId="49B8B043" w:rsidR="004E2ABC" w:rsidRPr="00CD4C02" w:rsidRDefault="004E2ABC" w:rsidP="00CD4C02">
      <w:pPr>
        <w:pStyle w:val="Akapitzlist"/>
        <w:numPr>
          <w:ilvl w:val="0"/>
          <w:numId w:val="5"/>
        </w:numPr>
        <w:spacing w:after="0" w:line="240" w:lineRule="auto"/>
        <w:ind w:left="567" w:hanging="283"/>
        <w:jc w:val="both"/>
        <w:rPr>
          <w:rFonts w:ascii="Calibri" w:hAnsi="Calibri" w:cs="Calibri"/>
          <w:sz w:val="24"/>
          <w:szCs w:val="24"/>
        </w:rPr>
      </w:pPr>
      <w:r w:rsidRPr="00CD4C02">
        <w:rPr>
          <w:rFonts w:ascii="Calibri" w:hAnsi="Calibri" w:cs="Calibri"/>
          <w:sz w:val="24"/>
          <w:szCs w:val="24"/>
        </w:rPr>
        <w:t>k</w:t>
      </w:r>
      <w:r w:rsidR="00213363" w:rsidRPr="00CD4C02">
        <w:rPr>
          <w:rFonts w:ascii="Calibri" w:hAnsi="Calibri" w:cs="Calibri"/>
          <w:sz w:val="24"/>
          <w:szCs w:val="24"/>
        </w:rPr>
        <w:t>atalog (folder) z kompletem danych musi być opatrzony nazwą gminy oraz numerem uchwały.</w:t>
      </w:r>
    </w:p>
    <w:p w14:paraId="739FE3E9" w14:textId="63516457" w:rsidR="004E2ABC" w:rsidRPr="00CD4C02" w:rsidRDefault="004E2ABC" w:rsidP="00CD4C02">
      <w:pPr>
        <w:pStyle w:val="Akapitzlist"/>
        <w:numPr>
          <w:ilvl w:val="0"/>
          <w:numId w:val="5"/>
        </w:numPr>
        <w:spacing w:after="0" w:line="240" w:lineRule="auto"/>
        <w:ind w:left="567" w:hanging="283"/>
        <w:jc w:val="both"/>
        <w:rPr>
          <w:rFonts w:ascii="Calibri" w:hAnsi="Calibri" w:cs="Calibri"/>
          <w:sz w:val="24"/>
          <w:szCs w:val="24"/>
        </w:rPr>
      </w:pPr>
      <w:r w:rsidRPr="00CD4C02">
        <w:rPr>
          <w:rFonts w:ascii="Calibri" w:hAnsi="Calibri" w:cs="Calibri"/>
          <w:sz w:val="24"/>
          <w:szCs w:val="24"/>
        </w:rPr>
        <w:t>p</w:t>
      </w:r>
      <w:r w:rsidR="00CD5379" w:rsidRPr="00CD4C02">
        <w:rPr>
          <w:rFonts w:ascii="Calibri" w:hAnsi="Calibri" w:cs="Calibri"/>
          <w:sz w:val="24"/>
          <w:szCs w:val="24"/>
        </w:rPr>
        <w:t>liki rastrowe MPZP (</w:t>
      </w:r>
      <w:proofErr w:type="spellStart"/>
      <w:r w:rsidR="00CD5379" w:rsidRPr="00CD4C02">
        <w:rPr>
          <w:rFonts w:ascii="Calibri" w:hAnsi="Calibri" w:cs="Calibri"/>
          <w:sz w:val="24"/>
          <w:szCs w:val="24"/>
        </w:rPr>
        <w:t>geotiff</w:t>
      </w:r>
      <w:proofErr w:type="spellEnd"/>
      <w:r w:rsidR="00CD5379" w:rsidRPr="00CD4C02">
        <w:rPr>
          <w:rFonts w:ascii="Calibri" w:hAnsi="Calibri" w:cs="Calibri"/>
          <w:sz w:val="24"/>
          <w:szCs w:val="24"/>
        </w:rPr>
        <w:t xml:space="preserve">) oraz pliki wektorowe muszą być przekazane </w:t>
      </w:r>
      <w:r w:rsidRPr="00CD4C02">
        <w:rPr>
          <w:rFonts w:ascii="Calibri" w:hAnsi="Calibri" w:cs="Calibri"/>
          <w:sz w:val="24"/>
          <w:szCs w:val="24"/>
        </w:rPr>
        <w:br/>
      </w:r>
      <w:r w:rsidR="00CD5379" w:rsidRPr="00CD4C02">
        <w:rPr>
          <w:rFonts w:ascii="Calibri" w:hAnsi="Calibri" w:cs="Calibri"/>
          <w:sz w:val="24"/>
          <w:szCs w:val="24"/>
        </w:rPr>
        <w:t>w Państwowym Układzie Współrzędnych Geodezyjnych 1992, EPSG 2180</w:t>
      </w:r>
      <w:r w:rsidR="00213363" w:rsidRPr="00CD4C02">
        <w:rPr>
          <w:rFonts w:ascii="Calibri" w:hAnsi="Calibri" w:cs="Calibri"/>
          <w:sz w:val="24"/>
          <w:szCs w:val="24"/>
        </w:rPr>
        <w:t xml:space="preserve"> lub układzie strefowym 2000 (EPSG 2176; EPSG 2177; EPSG 2178; EPSG 2179)</w:t>
      </w:r>
      <w:r w:rsidRPr="00CD4C02">
        <w:rPr>
          <w:rFonts w:ascii="Calibri" w:hAnsi="Calibri" w:cs="Calibri"/>
          <w:sz w:val="24"/>
          <w:szCs w:val="24"/>
        </w:rPr>
        <w:t>;</w:t>
      </w:r>
    </w:p>
    <w:p w14:paraId="12D717D2" w14:textId="7A7130E2" w:rsidR="004E2ABC" w:rsidRPr="00CD4C02" w:rsidRDefault="004E2ABC" w:rsidP="00CD4C02">
      <w:pPr>
        <w:pStyle w:val="Akapitzlist"/>
        <w:numPr>
          <w:ilvl w:val="0"/>
          <w:numId w:val="5"/>
        </w:numPr>
        <w:spacing w:after="0" w:line="240" w:lineRule="auto"/>
        <w:ind w:left="567" w:hanging="283"/>
        <w:jc w:val="both"/>
        <w:rPr>
          <w:rFonts w:ascii="Calibri" w:hAnsi="Calibri" w:cs="Calibri"/>
          <w:sz w:val="24"/>
          <w:szCs w:val="24"/>
        </w:rPr>
      </w:pPr>
      <w:r w:rsidRPr="00CD4C02">
        <w:rPr>
          <w:rFonts w:ascii="Calibri" w:hAnsi="Calibri" w:cs="Calibri"/>
          <w:sz w:val="24"/>
          <w:szCs w:val="24"/>
        </w:rPr>
        <w:t>p</w:t>
      </w:r>
      <w:r w:rsidR="00CD5379" w:rsidRPr="00CD4C02">
        <w:rPr>
          <w:rFonts w:ascii="Calibri" w:hAnsi="Calibri" w:cs="Calibri"/>
          <w:sz w:val="24"/>
          <w:szCs w:val="24"/>
        </w:rPr>
        <w:t>liki rastrowe MPZP (</w:t>
      </w:r>
      <w:proofErr w:type="spellStart"/>
      <w:r w:rsidR="00CD5379" w:rsidRPr="00CD4C02">
        <w:rPr>
          <w:rFonts w:ascii="Calibri" w:hAnsi="Calibri" w:cs="Calibri"/>
          <w:sz w:val="24"/>
          <w:szCs w:val="24"/>
        </w:rPr>
        <w:t>geotiff</w:t>
      </w:r>
      <w:proofErr w:type="spellEnd"/>
      <w:r w:rsidR="00CD5379" w:rsidRPr="00CD4C02">
        <w:rPr>
          <w:rFonts w:ascii="Calibri" w:hAnsi="Calibri" w:cs="Calibri"/>
          <w:sz w:val="24"/>
          <w:szCs w:val="24"/>
        </w:rPr>
        <w:t xml:space="preserve">) muszą być nazwane zgodnie z numerem uchwały </w:t>
      </w:r>
      <w:r w:rsidRPr="00CD4C02">
        <w:rPr>
          <w:rFonts w:ascii="Calibri" w:hAnsi="Calibri" w:cs="Calibri"/>
          <w:sz w:val="24"/>
          <w:szCs w:val="24"/>
        </w:rPr>
        <w:br/>
      </w:r>
      <w:r w:rsidR="00CD5379" w:rsidRPr="00CD4C02">
        <w:rPr>
          <w:rFonts w:ascii="Calibri" w:hAnsi="Calibri" w:cs="Calibri"/>
          <w:sz w:val="24"/>
          <w:szCs w:val="24"/>
        </w:rPr>
        <w:t>i numerem załącznika uchwalonego rysunku MPZP np. II_15_2006_zal1, II_15_2006_zal2, XXXII_263_14_zal 1</w:t>
      </w:r>
      <w:r w:rsidRPr="00CD4C02">
        <w:rPr>
          <w:rFonts w:ascii="Calibri" w:hAnsi="Calibri" w:cs="Calibri"/>
          <w:sz w:val="24"/>
          <w:szCs w:val="24"/>
        </w:rPr>
        <w:t>;</w:t>
      </w:r>
    </w:p>
    <w:p w14:paraId="430BD055" w14:textId="271168BD" w:rsidR="00045BD9" w:rsidRPr="00CD4C02" w:rsidRDefault="004E2ABC" w:rsidP="00CD4C02">
      <w:pPr>
        <w:pStyle w:val="Akapitzlist"/>
        <w:numPr>
          <w:ilvl w:val="0"/>
          <w:numId w:val="5"/>
        </w:numPr>
        <w:spacing w:after="0" w:line="240" w:lineRule="auto"/>
        <w:ind w:left="567" w:hanging="283"/>
        <w:jc w:val="both"/>
        <w:rPr>
          <w:rFonts w:ascii="Calibri" w:hAnsi="Calibri" w:cs="Calibri"/>
          <w:sz w:val="24"/>
          <w:szCs w:val="24"/>
        </w:rPr>
      </w:pPr>
      <w:r w:rsidRPr="00CD4C02">
        <w:rPr>
          <w:rFonts w:ascii="Calibri" w:hAnsi="Calibri" w:cs="Calibri"/>
          <w:sz w:val="24"/>
          <w:szCs w:val="24"/>
        </w:rPr>
        <w:t>w</w:t>
      </w:r>
      <w:r w:rsidR="00CD5379" w:rsidRPr="00CD4C02">
        <w:rPr>
          <w:rFonts w:ascii="Calibri" w:hAnsi="Calibri" w:cs="Calibri"/>
          <w:sz w:val="24"/>
          <w:szCs w:val="24"/>
        </w:rPr>
        <w:t xml:space="preserve">szystkie warstwy wektorowe w pliku ESRI </w:t>
      </w:r>
      <w:proofErr w:type="spellStart"/>
      <w:r w:rsidR="00CD5379" w:rsidRPr="00CD4C02">
        <w:rPr>
          <w:rFonts w:ascii="Calibri" w:hAnsi="Calibri" w:cs="Calibri"/>
          <w:sz w:val="24"/>
          <w:szCs w:val="24"/>
        </w:rPr>
        <w:t>shapefile</w:t>
      </w:r>
      <w:proofErr w:type="spellEnd"/>
      <w:r w:rsidR="00CD5379" w:rsidRPr="00CD4C02">
        <w:rPr>
          <w:rFonts w:ascii="Calibri" w:hAnsi="Calibri" w:cs="Calibri"/>
          <w:sz w:val="24"/>
          <w:szCs w:val="24"/>
        </w:rPr>
        <w:t xml:space="preserve"> w muszą być zapisane </w:t>
      </w:r>
      <w:r w:rsidRPr="00CD4C02">
        <w:rPr>
          <w:rFonts w:ascii="Calibri" w:hAnsi="Calibri" w:cs="Calibri"/>
          <w:sz w:val="24"/>
          <w:szCs w:val="24"/>
        </w:rPr>
        <w:br/>
      </w:r>
      <w:r w:rsidR="00CD5379" w:rsidRPr="00CD4C02">
        <w:rPr>
          <w:rFonts w:ascii="Calibri" w:hAnsi="Calibri" w:cs="Calibri"/>
          <w:sz w:val="24"/>
          <w:szCs w:val="24"/>
        </w:rPr>
        <w:t>z kodowaniem znaków w formacie UTF-8, posiadać poniższe pola w tabelach atrybutów oraz być uzupełnione według przykładu:</w:t>
      </w:r>
    </w:p>
    <w:p w14:paraId="30582EFB" w14:textId="77777777" w:rsidR="004E2ABC" w:rsidRPr="00CD4C02" w:rsidRDefault="004E2ABC" w:rsidP="00CD4C02">
      <w:pPr>
        <w:pStyle w:val="Akapitzlist"/>
        <w:spacing w:after="0" w:line="240" w:lineRule="auto"/>
        <w:ind w:left="567"/>
        <w:jc w:val="both"/>
        <w:rPr>
          <w:rFonts w:ascii="Calibri" w:hAnsi="Calibri" w:cs="Calibri"/>
          <w:sz w:val="24"/>
          <w:szCs w:val="24"/>
        </w:rPr>
      </w:pPr>
    </w:p>
    <w:p w14:paraId="0340A6DB" w14:textId="77777777" w:rsidR="00CD5379" w:rsidRPr="00CD4C02" w:rsidRDefault="00CD5379" w:rsidP="00CD4C02">
      <w:pPr>
        <w:spacing w:after="0" w:line="240" w:lineRule="auto"/>
        <w:jc w:val="both"/>
        <w:rPr>
          <w:rFonts w:ascii="Calibri" w:hAnsi="Calibri" w:cs="Calibri"/>
          <w:b/>
          <w:sz w:val="24"/>
          <w:szCs w:val="24"/>
        </w:rPr>
      </w:pPr>
      <w:r w:rsidRPr="00CD4C02">
        <w:rPr>
          <w:rFonts w:ascii="Calibri" w:hAnsi="Calibri" w:cs="Calibri"/>
          <w:b/>
          <w:sz w:val="24"/>
          <w:szCs w:val="24"/>
        </w:rPr>
        <w:lastRenderedPageBreak/>
        <w:t>GRANICE MPZP</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firstRow="0" w:lastRow="0" w:firstColumn="0" w:lastColumn="0" w:noHBand="0" w:noVBand="0"/>
      </w:tblPr>
      <w:tblGrid>
        <w:gridCol w:w="276"/>
        <w:gridCol w:w="1595"/>
        <w:gridCol w:w="887"/>
        <w:gridCol w:w="1430"/>
        <w:gridCol w:w="1612"/>
        <w:gridCol w:w="1827"/>
        <w:gridCol w:w="1435"/>
      </w:tblGrid>
      <w:tr w:rsidR="0074797C" w:rsidRPr="00CD4C02" w14:paraId="719FC05A" w14:textId="77777777" w:rsidTr="0090794B">
        <w:trPr>
          <w:trHeight w:val="305"/>
        </w:trPr>
        <w:tc>
          <w:tcPr>
            <w:tcW w:w="107" w:type="pct"/>
            <w:vAlign w:val="center"/>
          </w:tcPr>
          <w:p w14:paraId="624DBEE0" w14:textId="77777777" w:rsidR="00CD5379" w:rsidRPr="00CD4C02" w:rsidRDefault="00CD5379" w:rsidP="00CD4C02">
            <w:pPr>
              <w:autoSpaceDE w:val="0"/>
              <w:autoSpaceDN w:val="0"/>
              <w:adjustRightInd w:val="0"/>
              <w:spacing w:after="0" w:line="240" w:lineRule="auto"/>
              <w:jc w:val="both"/>
              <w:rPr>
                <w:rFonts w:ascii="Calibri" w:hAnsi="Calibri" w:cs="Calibri"/>
                <w:b/>
                <w:sz w:val="24"/>
                <w:szCs w:val="24"/>
              </w:rPr>
            </w:pPr>
            <w:r w:rsidRPr="00CD4C02">
              <w:rPr>
                <w:rFonts w:ascii="Calibri" w:hAnsi="Calibri" w:cs="Calibri"/>
                <w:b/>
                <w:sz w:val="24"/>
                <w:szCs w:val="24"/>
              </w:rPr>
              <w:t>ID</w:t>
            </w:r>
          </w:p>
        </w:tc>
        <w:tc>
          <w:tcPr>
            <w:tcW w:w="888" w:type="pct"/>
            <w:vAlign w:val="center"/>
          </w:tcPr>
          <w:p w14:paraId="5BA094BB" w14:textId="77777777" w:rsidR="00CD5379" w:rsidRPr="00CD4C02" w:rsidRDefault="00CD5379" w:rsidP="00CD4C02">
            <w:pPr>
              <w:autoSpaceDE w:val="0"/>
              <w:autoSpaceDN w:val="0"/>
              <w:adjustRightInd w:val="0"/>
              <w:spacing w:after="0" w:line="240" w:lineRule="auto"/>
              <w:jc w:val="center"/>
              <w:rPr>
                <w:rFonts w:ascii="Calibri" w:hAnsi="Calibri" w:cs="Calibri"/>
                <w:b/>
                <w:sz w:val="24"/>
                <w:szCs w:val="24"/>
              </w:rPr>
            </w:pPr>
            <w:r w:rsidRPr="00CD4C02">
              <w:rPr>
                <w:rFonts w:ascii="Calibri" w:hAnsi="Calibri" w:cs="Calibri"/>
                <w:b/>
                <w:sz w:val="24"/>
                <w:szCs w:val="24"/>
              </w:rPr>
              <w:t>UCHWALA</w:t>
            </w:r>
          </w:p>
          <w:p w14:paraId="3A76B65B" w14:textId="77777777" w:rsidR="00CD5379" w:rsidRPr="00CD4C02" w:rsidRDefault="00CD5379" w:rsidP="00CD4C02">
            <w:pPr>
              <w:autoSpaceDE w:val="0"/>
              <w:autoSpaceDN w:val="0"/>
              <w:adjustRightInd w:val="0"/>
              <w:spacing w:after="0" w:line="240" w:lineRule="auto"/>
              <w:jc w:val="center"/>
              <w:rPr>
                <w:rFonts w:ascii="Calibri" w:hAnsi="Calibri" w:cs="Calibri"/>
                <w:sz w:val="24"/>
                <w:szCs w:val="24"/>
              </w:rPr>
            </w:pPr>
            <w:r w:rsidRPr="00CD4C02">
              <w:rPr>
                <w:rFonts w:ascii="Calibri" w:hAnsi="Calibri" w:cs="Calibri"/>
                <w:sz w:val="24"/>
                <w:szCs w:val="24"/>
              </w:rPr>
              <w:t>(typ pola TEKST, długość 254)</w:t>
            </w:r>
          </w:p>
        </w:tc>
        <w:tc>
          <w:tcPr>
            <w:tcW w:w="497" w:type="pct"/>
            <w:vAlign w:val="center"/>
          </w:tcPr>
          <w:p w14:paraId="773E9487" w14:textId="77777777" w:rsidR="00CD5379" w:rsidRPr="00CD4C02" w:rsidRDefault="00CD5379" w:rsidP="00CD4C02">
            <w:pPr>
              <w:autoSpaceDE w:val="0"/>
              <w:autoSpaceDN w:val="0"/>
              <w:adjustRightInd w:val="0"/>
              <w:spacing w:after="0" w:line="240" w:lineRule="auto"/>
              <w:jc w:val="center"/>
              <w:rPr>
                <w:rFonts w:ascii="Calibri" w:hAnsi="Calibri" w:cs="Calibri"/>
                <w:b/>
                <w:sz w:val="24"/>
                <w:szCs w:val="24"/>
              </w:rPr>
            </w:pPr>
            <w:r w:rsidRPr="00CD4C02">
              <w:rPr>
                <w:rFonts w:ascii="Calibri" w:hAnsi="Calibri" w:cs="Calibri"/>
                <w:b/>
                <w:sz w:val="24"/>
                <w:szCs w:val="24"/>
              </w:rPr>
              <w:t>Z_DNIA</w:t>
            </w:r>
          </w:p>
          <w:p w14:paraId="36D4E638" w14:textId="77777777" w:rsidR="00CD5379" w:rsidRPr="00CD4C02" w:rsidRDefault="00CD5379" w:rsidP="00CD4C02">
            <w:pPr>
              <w:autoSpaceDE w:val="0"/>
              <w:autoSpaceDN w:val="0"/>
              <w:adjustRightInd w:val="0"/>
              <w:spacing w:after="0" w:line="240" w:lineRule="auto"/>
              <w:jc w:val="center"/>
              <w:rPr>
                <w:rFonts w:ascii="Calibri" w:hAnsi="Calibri" w:cs="Calibri"/>
                <w:sz w:val="24"/>
                <w:szCs w:val="24"/>
              </w:rPr>
            </w:pPr>
            <w:r w:rsidRPr="00CD4C02">
              <w:rPr>
                <w:rFonts w:ascii="Calibri" w:hAnsi="Calibri" w:cs="Calibri"/>
                <w:sz w:val="24"/>
                <w:szCs w:val="24"/>
              </w:rPr>
              <w:t>(Typ pola DATA)</w:t>
            </w:r>
          </w:p>
        </w:tc>
        <w:tc>
          <w:tcPr>
            <w:tcW w:w="797" w:type="pct"/>
            <w:vAlign w:val="center"/>
          </w:tcPr>
          <w:p w14:paraId="2090D0D5" w14:textId="77777777" w:rsidR="00CD5379" w:rsidRPr="00CD4C02" w:rsidRDefault="00CD5379" w:rsidP="00CD4C02">
            <w:pPr>
              <w:autoSpaceDE w:val="0"/>
              <w:autoSpaceDN w:val="0"/>
              <w:adjustRightInd w:val="0"/>
              <w:spacing w:after="0" w:line="240" w:lineRule="auto"/>
              <w:jc w:val="center"/>
              <w:rPr>
                <w:rFonts w:ascii="Calibri" w:hAnsi="Calibri" w:cs="Calibri"/>
                <w:b/>
                <w:sz w:val="24"/>
                <w:szCs w:val="24"/>
              </w:rPr>
            </w:pPr>
            <w:r w:rsidRPr="00CD4C02">
              <w:rPr>
                <w:rFonts w:ascii="Calibri" w:hAnsi="Calibri" w:cs="Calibri"/>
                <w:b/>
                <w:sz w:val="24"/>
                <w:szCs w:val="24"/>
              </w:rPr>
              <w:t>SKALA</w:t>
            </w:r>
          </w:p>
          <w:p w14:paraId="6EA830BA" w14:textId="77777777" w:rsidR="00CD5379" w:rsidRPr="00CD4C02" w:rsidRDefault="00CD5379" w:rsidP="00CD4C02">
            <w:pPr>
              <w:autoSpaceDE w:val="0"/>
              <w:autoSpaceDN w:val="0"/>
              <w:adjustRightInd w:val="0"/>
              <w:spacing w:after="0" w:line="240" w:lineRule="auto"/>
              <w:jc w:val="center"/>
              <w:rPr>
                <w:rFonts w:ascii="Calibri" w:hAnsi="Calibri" w:cs="Calibri"/>
                <w:sz w:val="24"/>
                <w:szCs w:val="24"/>
              </w:rPr>
            </w:pPr>
            <w:r w:rsidRPr="00CD4C02">
              <w:rPr>
                <w:rFonts w:ascii="Calibri" w:hAnsi="Calibri" w:cs="Calibri"/>
                <w:sz w:val="24"/>
                <w:szCs w:val="24"/>
              </w:rPr>
              <w:t>(typ pola TEKST, długość 254)</w:t>
            </w:r>
          </w:p>
        </w:tc>
        <w:tc>
          <w:tcPr>
            <w:tcW w:w="897" w:type="pct"/>
            <w:vAlign w:val="center"/>
          </w:tcPr>
          <w:p w14:paraId="456235FF" w14:textId="77777777" w:rsidR="00CD5379" w:rsidRPr="00CD4C02" w:rsidRDefault="00CD5379" w:rsidP="00CD4C02">
            <w:pPr>
              <w:autoSpaceDE w:val="0"/>
              <w:autoSpaceDN w:val="0"/>
              <w:adjustRightInd w:val="0"/>
              <w:spacing w:after="0" w:line="240" w:lineRule="auto"/>
              <w:jc w:val="center"/>
              <w:rPr>
                <w:rFonts w:ascii="Calibri" w:hAnsi="Calibri" w:cs="Calibri"/>
                <w:b/>
                <w:sz w:val="24"/>
                <w:szCs w:val="24"/>
              </w:rPr>
            </w:pPr>
            <w:r w:rsidRPr="00CD4C02">
              <w:rPr>
                <w:rFonts w:ascii="Calibri" w:hAnsi="Calibri" w:cs="Calibri"/>
                <w:b/>
                <w:sz w:val="24"/>
                <w:szCs w:val="24"/>
              </w:rPr>
              <w:t>NAZWA_MPZP</w:t>
            </w:r>
          </w:p>
          <w:p w14:paraId="63BE5D2A" w14:textId="77777777" w:rsidR="00CD5379" w:rsidRPr="00CD4C02" w:rsidRDefault="00CD5379" w:rsidP="00CD4C02">
            <w:pPr>
              <w:autoSpaceDE w:val="0"/>
              <w:autoSpaceDN w:val="0"/>
              <w:adjustRightInd w:val="0"/>
              <w:spacing w:after="0" w:line="240" w:lineRule="auto"/>
              <w:jc w:val="center"/>
              <w:rPr>
                <w:rFonts w:ascii="Calibri" w:hAnsi="Calibri" w:cs="Calibri"/>
                <w:sz w:val="24"/>
                <w:szCs w:val="24"/>
              </w:rPr>
            </w:pPr>
            <w:r w:rsidRPr="00CD4C02">
              <w:rPr>
                <w:rFonts w:ascii="Calibri" w:hAnsi="Calibri" w:cs="Calibri"/>
                <w:sz w:val="24"/>
                <w:szCs w:val="24"/>
              </w:rPr>
              <w:t>(typ pola TEKST, długość 254)</w:t>
            </w:r>
          </w:p>
        </w:tc>
        <w:tc>
          <w:tcPr>
            <w:tcW w:w="1015" w:type="pct"/>
            <w:vAlign w:val="center"/>
          </w:tcPr>
          <w:p w14:paraId="1908F2D2" w14:textId="77777777" w:rsidR="00CD5379" w:rsidRPr="00CD4C02" w:rsidRDefault="00CD5379" w:rsidP="00CD4C02">
            <w:pPr>
              <w:autoSpaceDE w:val="0"/>
              <w:autoSpaceDN w:val="0"/>
              <w:adjustRightInd w:val="0"/>
              <w:spacing w:after="0" w:line="240" w:lineRule="auto"/>
              <w:jc w:val="center"/>
              <w:rPr>
                <w:rFonts w:ascii="Calibri" w:hAnsi="Calibri" w:cs="Calibri"/>
                <w:b/>
                <w:sz w:val="24"/>
                <w:szCs w:val="24"/>
              </w:rPr>
            </w:pPr>
            <w:r w:rsidRPr="00CD4C02">
              <w:rPr>
                <w:rFonts w:ascii="Calibri" w:hAnsi="Calibri" w:cs="Calibri"/>
                <w:b/>
                <w:sz w:val="24"/>
                <w:szCs w:val="24"/>
              </w:rPr>
              <w:t>POW_METR_2</w:t>
            </w:r>
          </w:p>
          <w:p w14:paraId="07581E9C" w14:textId="77777777" w:rsidR="00CD5379" w:rsidRPr="00CD4C02" w:rsidRDefault="00CD5379" w:rsidP="00CD4C02">
            <w:pPr>
              <w:autoSpaceDE w:val="0"/>
              <w:autoSpaceDN w:val="0"/>
              <w:adjustRightInd w:val="0"/>
              <w:spacing w:after="0" w:line="240" w:lineRule="auto"/>
              <w:jc w:val="center"/>
              <w:rPr>
                <w:rFonts w:ascii="Calibri" w:hAnsi="Calibri" w:cs="Calibri"/>
                <w:sz w:val="24"/>
                <w:szCs w:val="24"/>
              </w:rPr>
            </w:pPr>
            <w:r w:rsidRPr="00CD4C02">
              <w:rPr>
                <w:rFonts w:ascii="Calibri" w:hAnsi="Calibri" w:cs="Calibri"/>
                <w:sz w:val="24"/>
                <w:szCs w:val="24"/>
              </w:rPr>
              <w:t>(typ pola LICZBY DZIESIĘTNE (real))</w:t>
            </w:r>
          </w:p>
        </w:tc>
        <w:tc>
          <w:tcPr>
            <w:tcW w:w="800" w:type="pct"/>
            <w:vAlign w:val="center"/>
          </w:tcPr>
          <w:p w14:paraId="5A9B029D" w14:textId="77777777" w:rsidR="00CD5379" w:rsidRPr="00CD4C02" w:rsidRDefault="00CD5379" w:rsidP="00CD4C02">
            <w:pPr>
              <w:autoSpaceDE w:val="0"/>
              <w:autoSpaceDN w:val="0"/>
              <w:adjustRightInd w:val="0"/>
              <w:spacing w:after="0" w:line="240" w:lineRule="auto"/>
              <w:jc w:val="center"/>
              <w:rPr>
                <w:rFonts w:ascii="Calibri" w:hAnsi="Calibri" w:cs="Calibri"/>
                <w:b/>
                <w:sz w:val="24"/>
                <w:szCs w:val="24"/>
              </w:rPr>
            </w:pPr>
            <w:r w:rsidRPr="00CD4C02">
              <w:rPr>
                <w:rFonts w:ascii="Calibri" w:hAnsi="Calibri" w:cs="Calibri"/>
                <w:b/>
                <w:sz w:val="24"/>
                <w:szCs w:val="24"/>
              </w:rPr>
              <w:t>RASTER</w:t>
            </w:r>
          </w:p>
          <w:p w14:paraId="07C026DE" w14:textId="77777777" w:rsidR="00CD5379" w:rsidRPr="00CD4C02" w:rsidRDefault="00CD5379" w:rsidP="00CD4C02">
            <w:pPr>
              <w:autoSpaceDE w:val="0"/>
              <w:autoSpaceDN w:val="0"/>
              <w:adjustRightInd w:val="0"/>
              <w:spacing w:after="0" w:line="240" w:lineRule="auto"/>
              <w:jc w:val="center"/>
              <w:rPr>
                <w:rFonts w:ascii="Calibri" w:hAnsi="Calibri" w:cs="Calibri"/>
                <w:b/>
                <w:sz w:val="24"/>
                <w:szCs w:val="24"/>
              </w:rPr>
            </w:pPr>
            <w:r w:rsidRPr="00CD4C02">
              <w:rPr>
                <w:rFonts w:ascii="Calibri" w:hAnsi="Calibri" w:cs="Calibri"/>
                <w:sz w:val="24"/>
                <w:szCs w:val="24"/>
              </w:rPr>
              <w:t>(typ pola TEKST, długość 254)</w:t>
            </w:r>
          </w:p>
        </w:tc>
      </w:tr>
      <w:tr w:rsidR="0074797C" w:rsidRPr="00CD4C02" w14:paraId="7781D40D" w14:textId="77777777" w:rsidTr="0090794B">
        <w:trPr>
          <w:trHeight w:val="508"/>
        </w:trPr>
        <w:tc>
          <w:tcPr>
            <w:tcW w:w="107" w:type="pct"/>
            <w:vAlign w:val="center"/>
          </w:tcPr>
          <w:p w14:paraId="18A33542" w14:textId="77777777" w:rsidR="00CD5379" w:rsidRPr="00CD4C02" w:rsidRDefault="00CD5379" w:rsidP="00CD4C02">
            <w:pPr>
              <w:autoSpaceDE w:val="0"/>
              <w:autoSpaceDN w:val="0"/>
              <w:adjustRightInd w:val="0"/>
              <w:spacing w:after="0" w:line="240" w:lineRule="auto"/>
              <w:jc w:val="both"/>
              <w:rPr>
                <w:rFonts w:ascii="Calibri" w:hAnsi="Calibri" w:cs="Calibri"/>
                <w:sz w:val="24"/>
                <w:szCs w:val="24"/>
              </w:rPr>
            </w:pPr>
            <w:r w:rsidRPr="00CD4C02">
              <w:rPr>
                <w:rFonts w:ascii="Calibri" w:hAnsi="Calibri" w:cs="Calibri"/>
                <w:sz w:val="24"/>
                <w:szCs w:val="24"/>
              </w:rPr>
              <w:t>1</w:t>
            </w:r>
          </w:p>
        </w:tc>
        <w:tc>
          <w:tcPr>
            <w:tcW w:w="888" w:type="pct"/>
            <w:vAlign w:val="center"/>
          </w:tcPr>
          <w:p w14:paraId="483EE27E" w14:textId="77777777" w:rsidR="00CD5379" w:rsidRPr="00CD4C02" w:rsidRDefault="00CD5379" w:rsidP="00CD4C02">
            <w:pPr>
              <w:autoSpaceDE w:val="0"/>
              <w:autoSpaceDN w:val="0"/>
              <w:adjustRightInd w:val="0"/>
              <w:spacing w:after="0" w:line="240" w:lineRule="auto"/>
              <w:jc w:val="center"/>
              <w:rPr>
                <w:rFonts w:ascii="Calibri" w:hAnsi="Calibri" w:cs="Calibri"/>
                <w:sz w:val="24"/>
                <w:szCs w:val="24"/>
              </w:rPr>
            </w:pPr>
            <w:r w:rsidRPr="00CD4C02">
              <w:rPr>
                <w:rFonts w:ascii="Calibri" w:hAnsi="Calibri" w:cs="Calibri"/>
                <w:sz w:val="24"/>
                <w:szCs w:val="24"/>
              </w:rPr>
              <w:t>XXX/123/2012</w:t>
            </w:r>
          </w:p>
        </w:tc>
        <w:tc>
          <w:tcPr>
            <w:tcW w:w="497" w:type="pct"/>
            <w:vAlign w:val="center"/>
          </w:tcPr>
          <w:p w14:paraId="2F83DA7C" w14:textId="77777777" w:rsidR="00CD5379" w:rsidRPr="00CD4C02" w:rsidRDefault="00CD5379" w:rsidP="00CD4C02">
            <w:pPr>
              <w:autoSpaceDE w:val="0"/>
              <w:autoSpaceDN w:val="0"/>
              <w:adjustRightInd w:val="0"/>
              <w:spacing w:after="0" w:line="240" w:lineRule="auto"/>
              <w:jc w:val="center"/>
              <w:rPr>
                <w:rFonts w:ascii="Calibri" w:hAnsi="Calibri" w:cs="Calibri"/>
                <w:sz w:val="24"/>
                <w:szCs w:val="24"/>
              </w:rPr>
            </w:pPr>
            <w:r w:rsidRPr="00CD4C02">
              <w:rPr>
                <w:rFonts w:ascii="Calibri" w:hAnsi="Calibri" w:cs="Calibri"/>
                <w:sz w:val="24"/>
                <w:szCs w:val="24"/>
              </w:rPr>
              <w:t>2012-02-12</w:t>
            </w:r>
          </w:p>
        </w:tc>
        <w:tc>
          <w:tcPr>
            <w:tcW w:w="797" w:type="pct"/>
            <w:vAlign w:val="center"/>
          </w:tcPr>
          <w:p w14:paraId="7061914C" w14:textId="77777777" w:rsidR="00CD5379" w:rsidRPr="00CD4C02" w:rsidRDefault="00CD5379" w:rsidP="00CD4C02">
            <w:pPr>
              <w:autoSpaceDE w:val="0"/>
              <w:autoSpaceDN w:val="0"/>
              <w:adjustRightInd w:val="0"/>
              <w:spacing w:after="0" w:line="240" w:lineRule="auto"/>
              <w:jc w:val="center"/>
              <w:rPr>
                <w:rFonts w:ascii="Calibri" w:hAnsi="Calibri" w:cs="Calibri"/>
                <w:sz w:val="24"/>
                <w:szCs w:val="24"/>
              </w:rPr>
            </w:pPr>
            <w:r w:rsidRPr="00CD4C02">
              <w:rPr>
                <w:rFonts w:ascii="Calibri" w:hAnsi="Calibri" w:cs="Calibri"/>
                <w:sz w:val="24"/>
                <w:szCs w:val="24"/>
              </w:rPr>
              <w:t>1: 2000</w:t>
            </w:r>
          </w:p>
        </w:tc>
        <w:tc>
          <w:tcPr>
            <w:tcW w:w="897" w:type="pct"/>
            <w:vAlign w:val="center"/>
          </w:tcPr>
          <w:p w14:paraId="6A101109" w14:textId="77777777" w:rsidR="00CD5379" w:rsidRPr="00CD4C02" w:rsidRDefault="00CD5379" w:rsidP="00CD4C02">
            <w:pPr>
              <w:autoSpaceDE w:val="0"/>
              <w:autoSpaceDN w:val="0"/>
              <w:adjustRightInd w:val="0"/>
              <w:spacing w:after="0" w:line="240" w:lineRule="auto"/>
              <w:jc w:val="center"/>
              <w:rPr>
                <w:rFonts w:ascii="Calibri" w:hAnsi="Calibri" w:cs="Calibri"/>
                <w:sz w:val="24"/>
                <w:szCs w:val="24"/>
              </w:rPr>
            </w:pPr>
            <w:r w:rsidRPr="00CD4C02">
              <w:rPr>
                <w:rFonts w:ascii="Calibri" w:hAnsi="Calibri" w:cs="Calibri"/>
                <w:sz w:val="24"/>
                <w:szCs w:val="24"/>
              </w:rPr>
              <w:t>DLA TERENÓW CMENTARZA</w:t>
            </w:r>
          </w:p>
        </w:tc>
        <w:tc>
          <w:tcPr>
            <w:tcW w:w="1015" w:type="pct"/>
            <w:vAlign w:val="center"/>
          </w:tcPr>
          <w:p w14:paraId="056A6D00" w14:textId="77777777" w:rsidR="00CD5379" w:rsidRPr="00CD4C02" w:rsidRDefault="00CD5379" w:rsidP="00CD4C02">
            <w:pPr>
              <w:autoSpaceDE w:val="0"/>
              <w:autoSpaceDN w:val="0"/>
              <w:adjustRightInd w:val="0"/>
              <w:spacing w:after="0" w:line="240" w:lineRule="auto"/>
              <w:jc w:val="center"/>
              <w:rPr>
                <w:rFonts w:ascii="Calibri" w:hAnsi="Calibri" w:cs="Calibri"/>
                <w:sz w:val="24"/>
                <w:szCs w:val="24"/>
              </w:rPr>
            </w:pPr>
            <w:r w:rsidRPr="00CD4C02">
              <w:rPr>
                <w:rFonts w:ascii="Calibri" w:hAnsi="Calibri" w:cs="Calibri"/>
                <w:sz w:val="24"/>
                <w:szCs w:val="24"/>
              </w:rPr>
              <w:t>55000</w:t>
            </w:r>
          </w:p>
        </w:tc>
        <w:tc>
          <w:tcPr>
            <w:tcW w:w="800" w:type="pct"/>
            <w:vAlign w:val="center"/>
          </w:tcPr>
          <w:p w14:paraId="5EE44D99" w14:textId="77777777" w:rsidR="00CD5379" w:rsidRPr="00CD4C02" w:rsidRDefault="00CD5379" w:rsidP="00CD4C02">
            <w:pPr>
              <w:autoSpaceDE w:val="0"/>
              <w:autoSpaceDN w:val="0"/>
              <w:adjustRightInd w:val="0"/>
              <w:spacing w:after="0" w:line="240" w:lineRule="auto"/>
              <w:jc w:val="center"/>
              <w:rPr>
                <w:rFonts w:ascii="Calibri" w:hAnsi="Calibri" w:cs="Calibri"/>
                <w:sz w:val="24"/>
                <w:szCs w:val="24"/>
              </w:rPr>
            </w:pPr>
            <w:r w:rsidRPr="00CD4C02">
              <w:rPr>
                <w:rFonts w:ascii="Calibri" w:hAnsi="Calibri" w:cs="Calibri"/>
                <w:sz w:val="24"/>
                <w:szCs w:val="24"/>
              </w:rPr>
              <w:t>2</w:t>
            </w:r>
          </w:p>
        </w:tc>
      </w:tr>
    </w:tbl>
    <w:p w14:paraId="6DFC5826" w14:textId="77777777" w:rsidR="00143944" w:rsidRPr="00CD4C02" w:rsidRDefault="00143944" w:rsidP="00CD4C02">
      <w:pPr>
        <w:tabs>
          <w:tab w:val="left" w:pos="0"/>
        </w:tabs>
        <w:spacing w:after="0" w:line="240" w:lineRule="auto"/>
        <w:jc w:val="both"/>
        <w:rPr>
          <w:rFonts w:ascii="Calibri" w:hAnsi="Calibri" w:cs="Calibri"/>
          <w:b/>
          <w:bCs/>
          <w:sz w:val="24"/>
          <w:szCs w:val="24"/>
        </w:rPr>
      </w:pPr>
    </w:p>
    <w:p w14:paraId="7E68BD05" w14:textId="77777777" w:rsidR="00CD5379" w:rsidRPr="00CD4C02" w:rsidRDefault="00CD5379" w:rsidP="00CD4C02">
      <w:pPr>
        <w:tabs>
          <w:tab w:val="left" w:pos="0"/>
        </w:tabs>
        <w:spacing w:after="0" w:line="240" w:lineRule="auto"/>
        <w:jc w:val="both"/>
        <w:rPr>
          <w:rFonts w:ascii="Calibri" w:hAnsi="Calibri" w:cs="Calibri"/>
          <w:b/>
          <w:sz w:val="24"/>
          <w:szCs w:val="24"/>
        </w:rPr>
      </w:pPr>
      <w:r w:rsidRPr="00CD4C02">
        <w:rPr>
          <w:rFonts w:ascii="Calibri" w:hAnsi="Calibri" w:cs="Calibri"/>
          <w:b/>
          <w:bCs/>
          <w:sz w:val="24"/>
          <w:szCs w:val="24"/>
        </w:rPr>
        <w:t>PRZEZNACZENIE MPZP</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firstRow="0" w:lastRow="0" w:firstColumn="0" w:lastColumn="0" w:noHBand="0" w:noVBand="0"/>
      </w:tblPr>
      <w:tblGrid>
        <w:gridCol w:w="277"/>
        <w:gridCol w:w="2208"/>
        <w:gridCol w:w="1566"/>
        <w:gridCol w:w="2363"/>
        <w:gridCol w:w="2648"/>
      </w:tblGrid>
      <w:tr w:rsidR="0074797C" w:rsidRPr="00CD4C02" w14:paraId="7561E1DC" w14:textId="77777777" w:rsidTr="0090794B">
        <w:trPr>
          <w:trHeight w:val="305"/>
        </w:trPr>
        <w:tc>
          <w:tcPr>
            <w:tcW w:w="0" w:type="auto"/>
            <w:vAlign w:val="center"/>
          </w:tcPr>
          <w:p w14:paraId="132872D6" w14:textId="77777777" w:rsidR="00CD5379" w:rsidRPr="00CD4C02" w:rsidRDefault="00CD5379" w:rsidP="00CD4C02">
            <w:pPr>
              <w:autoSpaceDE w:val="0"/>
              <w:autoSpaceDN w:val="0"/>
              <w:adjustRightInd w:val="0"/>
              <w:spacing w:after="0" w:line="240" w:lineRule="auto"/>
              <w:jc w:val="both"/>
              <w:rPr>
                <w:rFonts w:ascii="Calibri" w:hAnsi="Calibri" w:cs="Calibri"/>
                <w:b/>
                <w:sz w:val="24"/>
                <w:szCs w:val="24"/>
              </w:rPr>
            </w:pPr>
            <w:r w:rsidRPr="00CD4C02">
              <w:rPr>
                <w:rFonts w:ascii="Calibri" w:hAnsi="Calibri" w:cs="Calibri"/>
                <w:b/>
                <w:sz w:val="24"/>
                <w:szCs w:val="24"/>
              </w:rPr>
              <w:t>ID</w:t>
            </w:r>
          </w:p>
        </w:tc>
        <w:tc>
          <w:tcPr>
            <w:tcW w:w="2909" w:type="dxa"/>
            <w:vAlign w:val="center"/>
          </w:tcPr>
          <w:p w14:paraId="11CA45B3" w14:textId="77777777" w:rsidR="00CD5379" w:rsidRPr="00CD4C02" w:rsidRDefault="00CD5379" w:rsidP="00CD4C02">
            <w:pPr>
              <w:autoSpaceDE w:val="0"/>
              <w:autoSpaceDN w:val="0"/>
              <w:adjustRightInd w:val="0"/>
              <w:spacing w:after="0" w:line="240" w:lineRule="auto"/>
              <w:jc w:val="center"/>
              <w:rPr>
                <w:rFonts w:ascii="Calibri" w:hAnsi="Calibri" w:cs="Calibri"/>
                <w:b/>
                <w:sz w:val="24"/>
                <w:szCs w:val="24"/>
              </w:rPr>
            </w:pPr>
            <w:r w:rsidRPr="00CD4C02">
              <w:rPr>
                <w:rFonts w:ascii="Calibri" w:hAnsi="Calibri" w:cs="Calibri"/>
                <w:b/>
                <w:sz w:val="24"/>
                <w:szCs w:val="24"/>
              </w:rPr>
              <w:t>SYMBOL</w:t>
            </w:r>
          </w:p>
          <w:p w14:paraId="17E0A238" w14:textId="77777777" w:rsidR="00CD5379" w:rsidRPr="00CD4C02" w:rsidRDefault="00CD5379" w:rsidP="00CD4C02">
            <w:pPr>
              <w:autoSpaceDE w:val="0"/>
              <w:autoSpaceDN w:val="0"/>
              <w:adjustRightInd w:val="0"/>
              <w:spacing w:after="0" w:line="240" w:lineRule="auto"/>
              <w:jc w:val="center"/>
              <w:rPr>
                <w:rFonts w:ascii="Calibri" w:hAnsi="Calibri" w:cs="Calibri"/>
                <w:b/>
                <w:sz w:val="24"/>
                <w:szCs w:val="24"/>
              </w:rPr>
            </w:pPr>
            <w:r w:rsidRPr="00CD4C02">
              <w:rPr>
                <w:rFonts w:ascii="Calibri" w:hAnsi="Calibri" w:cs="Calibri"/>
                <w:sz w:val="24"/>
                <w:szCs w:val="24"/>
              </w:rPr>
              <w:t>(typ pola TEKST, długość 254)</w:t>
            </w:r>
          </w:p>
        </w:tc>
        <w:tc>
          <w:tcPr>
            <w:tcW w:w="1975" w:type="dxa"/>
            <w:vAlign w:val="center"/>
          </w:tcPr>
          <w:p w14:paraId="1FBC0F0B" w14:textId="77777777" w:rsidR="00CD5379" w:rsidRPr="00CD4C02" w:rsidRDefault="00CD5379" w:rsidP="00CD4C02">
            <w:pPr>
              <w:autoSpaceDE w:val="0"/>
              <w:autoSpaceDN w:val="0"/>
              <w:adjustRightInd w:val="0"/>
              <w:spacing w:after="0" w:line="240" w:lineRule="auto"/>
              <w:jc w:val="center"/>
              <w:rPr>
                <w:rFonts w:ascii="Calibri" w:hAnsi="Calibri" w:cs="Calibri"/>
                <w:b/>
                <w:sz w:val="24"/>
                <w:szCs w:val="24"/>
              </w:rPr>
            </w:pPr>
            <w:r w:rsidRPr="00CD4C02">
              <w:rPr>
                <w:rFonts w:ascii="Calibri" w:hAnsi="Calibri" w:cs="Calibri"/>
                <w:b/>
                <w:sz w:val="24"/>
                <w:szCs w:val="24"/>
              </w:rPr>
              <w:t>OPIS</w:t>
            </w:r>
          </w:p>
          <w:p w14:paraId="0C99E487" w14:textId="77777777" w:rsidR="00CD5379" w:rsidRPr="00CD4C02" w:rsidRDefault="00CD5379" w:rsidP="00CD4C02">
            <w:pPr>
              <w:autoSpaceDE w:val="0"/>
              <w:autoSpaceDN w:val="0"/>
              <w:adjustRightInd w:val="0"/>
              <w:spacing w:after="0" w:line="240" w:lineRule="auto"/>
              <w:jc w:val="center"/>
              <w:rPr>
                <w:rFonts w:ascii="Calibri" w:hAnsi="Calibri" w:cs="Calibri"/>
                <w:b/>
                <w:sz w:val="24"/>
                <w:szCs w:val="24"/>
              </w:rPr>
            </w:pPr>
            <w:r w:rsidRPr="00CD4C02">
              <w:rPr>
                <w:rFonts w:ascii="Calibri" w:hAnsi="Calibri" w:cs="Calibri"/>
                <w:sz w:val="24"/>
                <w:szCs w:val="24"/>
              </w:rPr>
              <w:t>(typ pola TEKST, długość 254)</w:t>
            </w:r>
          </w:p>
        </w:tc>
        <w:tc>
          <w:tcPr>
            <w:tcW w:w="2844" w:type="dxa"/>
            <w:vAlign w:val="center"/>
          </w:tcPr>
          <w:p w14:paraId="06E0C61E" w14:textId="77777777" w:rsidR="00CD5379" w:rsidRPr="00CD4C02" w:rsidRDefault="00CD5379" w:rsidP="00CD4C02">
            <w:pPr>
              <w:autoSpaceDE w:val="0"/>
              <w:autoSpaceDN w:val="0"/>
              <w:adjustRightInd w:val="0"/>
              <w:spacing w:after="0" w:line="240" w:lineRule="auto"/>
              <w:jc w:val="center"/>
              <w:rPr>
                <w:rFonts w:ascii="Calibri" w:hAnsi="Calibri" w:cs="Calibri"/>
                <w:b/>
                <w:sz w:val="24"/>
                <w:szCs w:val="24"/>
              </w:rPr>
            </w:pPr>
            <w:r w:rsidRPr="00CD4C02">
              <w:rPr>
                <w:rFonts w:ascii="Calibri" w:hAnsi="Calibri" w:cs="Calibri"/>
                <w:b/>
                <w:sz w:val="24"/>
                <w:szCs w:val="24"/>
              </w:rPr>
              <w:t>UCHWALA</w:t>
            </w:r>
          </w:p>
          <w:p w14:paraId="781D33C7" w14:textId="77777777" w:rsidR="00CD5379" w:rsidRPr="00CD4C02" w:rsidRDefault="00CD5379" w:rsidP="00CD4C02">
            <w:pPr>
              <w:autoSpaceDE w:val="0"/>
              <w:autoSpaceDN w:val="0"/>
              <w:adjustRightInd w:val="0"/>
              <w:spacing w:after="0" w:line="240" w:lineRule="auto"/>
              <w:jc w:val="center"/>
              <w:rPr>
                <w:rFonts w:ascii="Calibri" w:hAnsi="Calibri" w:cs="Calibri"/>
                <w:b/>
                <w:sz w:val="24"/>
                <w:szCs w:val="24"/>
              </w:rPr>
            </w:pPr>
            <w:r w:rsidRPr="00CD4C02">
              <w:rPr>
                <w:rFonts w:ascii="Calibri" w:hAnsi="Calibri" w:cs="Calibri"/>
                <w:sz w:val="24"/>
                <w:szCs w:val="24"/>
              </w:rPr>
              <w:t>(typ pola TEKST, długość 254)</w:t>
            </w:r>
          </w:p>
        </w:tc>
        <w:tc>
          <w:tcPr>
            <w:tcW w:w="3261" w:type="dxa"/>
            <w:vAlign w:val="center"/>
          </w:tcPr>
          <w:p w14:paraId="1358530E" w14:textId="77777777" w:rsidR="00CD5379" w:rsidRPr="00CD4C02" w:rsidRDefault="00CD5379" w:rsidP="00CD4C02">
            <w:pPr>
              <w:autoSpaceDE w:val="0"/>
              <w:autoSpaceDN w:val="0"/>
              <w:adjustRightInd w:val="0"/>
              <w:spacing w:after="0" w:line="240" w:lineRule="auto"/>
              <w:jc w:val="center"/>
              <w:rPr>
                <w:rFonts w:ascii="Calibri" w:hAnsi="Calibri" w:cs="Calibri"/>
                <w:b/>
                <w:sz w:val="24"/>
                <w:szCs w:val="24"/>
              </w:rPr>
            </w:pPr>
            <w:r w:rsidRPr="00CD4C02">
              <w:rPr>
                <w:rFonts w:ascii="Calibri" w:hAnsi="Calibri" w:cs="Calibri"/>
                <w:b/>
                <w:sz w:val="24"/>
                <w:szCs w:val="24"/>
              </w:rPr>
              <w:t>POW_METR_2</w:t>
            </w:r>
          </w:p>
          <w:p w14:paraId="3E76FA02" w14:textId="77777777" w:rsidR="00CD5379" w:rsidRPr="00CD4C02" w:rsidRDefault="00CD5379" w:rsidP="00CD4C02">
            <w:pPr>
              <w:autoSpaceDE w:val="0"/>
              <w:autoSpaceDN w:val="0"/>
              <w:adjustRightInd w:val="0"/>
              <w:spacing w:after="0" w:line="240" w:lineRule="auto"/>
              <w:jc w:val="center"/>
              <w:rPr>
                <w:rFonts w:ascii="Calibri" w:hAnsi="Calibri" w:cs="Calibri"/>
                <w:b/>
                <w:sz w:val="24"/>
                <w:szCs w:val="24"/>
              </w:rPr>
            </w:pPr>
            <w:r w:rsidRPr="00CD4C02">
              <w:rPr>
                <w:rFonts w:ascii="Calibri" w:hAnsi="Calibri" w:cs="Calibri"/>
                <w:sz w:val="24"/>
                <w:szCs w:val="24"/>
              </w:rPr>
              <w:t>(typ pola LICZBY DZIESIĘTNE (real))</w:t>
            </w:r>
          </w:p>
        </w:tc>
      </w:tr>
      <w:tr w:rsidR="0074797C" w:rsidRPr="00CD4C02" w14:paraId="44C366D8" w14:textId="77777777" w:rsidTr="0090794B">
        <w:trPr>
          <w:trHeight w:val="305"/>
        </w:trPr>
        <w:tc>
          <w:tcPr>
            <w:tcW w:w="0" w:type="auto"/>
            <w:vAlign w:val="center"/>
          </w:tcPr>
          <w:p w14:paraId="4722AB89" w14:textId="77777777" w:rsidR="00CD5379" w:rsidRPr="00CD4C02" w:rsidRDefault="00CD5379" w:rsidP="00CD4C02">
            <w:pPr>
              <w:autoSpaceDE w:val="0"/>
              <w:autoSpaceDN w:val="0"/>
              <w:adjustRightInd w:val="0"/>
              <w:spacing w:after="0" w:line="240" w:lineRule="auto"/>
              <w:jc w:val="both"/>
              <w:rPr>
                <w:rFonts w:ascii="Calibri" w:hAnsi="Calibri" w:cs="Calibri"/>
                <w:sz w:val="24"/>
                <w:szCs w:val="24"/>
              </w:rPr>
            </w:pPr>
            <w:r w:rsidRPr="00CD4C02">
              <w:rPr>
                <w:rFonts w:ascii="Calibri" w:hAnsi="Calibri" w:cs="Calibri"/>
                <w:sz w:val="24"/>
                <w:szCs w:val="24"/>
              </w:rPr>
              <w:t>1</w:t>
            </w:r>
          </w:p>
        </w:tc>
        <w:tc>
          <w:tcPr>
            <w:tcW w:w="2909" w:type="dxa"/>
            <w:vAlign w:val="center"/>
          </w:tcPr>
          <w:p w14:paraId="181B6EEE" w14:textId="77777777" w:rsidR="00CD5379" w:rsidRPr="00CD4C02" w:rsidRDefault="00CD5379" w:rsidP="00CD4C02">
            <w:pPr>
              <w:autoSpaceDE w:val="0"/>
              <w:autoSpaceDN w:val="0"/>
              <w:adjustRightInd w:val="0"/>
              <w:spacing w:after="0" w:line="240" w:lineRule="auto"/>
              <w:jc w:val="center"/>
              <w:rPr>
                <w:rFonts w:ascii="Calibri" w:hAnsi="Calibri" w:cs="Calibri"/>
                <w:sz w:val="24"/>
                <w:szCs w:val="24"/>
              </w:rPr>
            </w:pPr>
            <w:r w:rsidRPr="00CD4C02">
              <w:rPr>
                <w:rFonts w:ascii="Calibri" w:hAnsi="Calibri" w:cs="Calibri"/>
                <w:sz w:val="24"/>
                <w:szCs w:val="24"/>
              </w:rPr>
              <w:t>1U</w:t>
            </w:r>
          </w:p>
        </w:tc>
        <w:tc>
          <w:tcPr>
            <w:tcW w:w="1975" w:type="dxa"/>
            <w:vAlign w:val="center"/>
          </w:tcPr>
          <w:p w14:paraId="6F7B50DD" w14:textId="77777777" w:rsidR="00CD5379" w:rsidRPr="00CD4C02" w:rsidRDefault="00CD5379" w:rsidP="00CD4C02">
            <w:pPr>
              <w:autoSpaceDE w:val="0"/>
              <w:autoSpaceDN w:val="0"/>
              <w:adjustRightInd w:val="0"/>
              <w:spacing w:after="0" w:line="240" w:lineRule="auto"/>
              <w:jc w:val="center"/>
              <w:rPr>
                <w:rFonts w:ascii="Calibri" w:hAnsi="Calibri" w:cs="Calibri"/>
                <w:sz w:val="24"/>
                <w:szCs w:val="24"/>
              </w:rPr>
            </w:pPr>
            <w:r w:rsidRPr="00CD4C02">
              <w:rPr>
                <w:rFonts w:ascii="Calibri" w:hAnsi="Calibri" w:cs="Calibri"/>
                <w:sz w:val="24"/>
                <w:szCs w:val="24"/>
              </w:rPr>
              <w:t>Tereny usług</w:t>
            </w:r>
          </w:p>
        </w:tc>
        <w:tc>
          <w:tcPr>
            <w:tcW w:w="2844" w:type="dxa"/>
            <w:vAlign w:val="center"/>
          </w:tcPr>
          <w:p w14:paraId="68DA1529" w14:textId="77777777" w:rsidR="00CD5379" w:rsidRPr="00CD4C02" w:rsidRDefault="00CD5379" w:rsidP="00CD4C02">
            <w:pPr>
              <w:autoSpaceDE w:val="0"/>
              <w:autoSpaceDN w:val="0"/>
              <w:adjustRightInd w:val="0"/>
              <w:spacing w:after="0" w:line="240" w:lineRule="auto"/>
              <w:jc w:val="center"/>
              <w:rPr>
                <w:rFonts w:ascii="Calibri" w:hAnsi="Calibri" w:cs="Calibri"/>
                <w:sz w:val="24"/>
                <w:szCs w:val="24"/>
              </w:rPr>
            </w:pPr>
            <w:r w:rsidRPr="00CD4C02">
              <w:rPr>
                <w:rFonts w:ascii="Calibri" w:hAnsi="Calibri" w:cs="Calibri"/>
                <w:sz w:val="24"/>
                <w:szCs w:val="24"/>
              </w:rPr>
              <w:t>XXX/123/2012</w:t>
            </w:r>
          </w:p>
        </w:tc>
        <w:tc>
          <w:tcPr>
            <w:tcW w:w="3261" w:type="dxa"/>
            <w:vAlign w:val="center"/>
          </w:tcPr>
          <w:p w14:paraId="116AAEDF" w14:textId="77777777" w:rsidR="00CD5379" w:rsidRPr="00CD4C02" w:rsidRDefault="00CD5379" w:rsidP="00CD4C02">
            <w:pPr>
              <w:autoSpaceDE w:val="0"/>
              <w:autoSpaceDN w:val="0"/>
              <w:adjustRightInd w:val="0"/>
              <w:spacing w:after="0" w:line="240" w:lineRule="auto"/>
              <w:jc w:val="center"/>
              <w:rPr>
                <w:rFonts w:ascii="Calibri" w:hAnsi="Calibri" w:cs="Calibri"/>
                <w:sz w:val="24"/>
                <w:szCs w:val="24"/>
              </w:rPr>
            </w:pPr>
            <w:r w:rsidRPr="00CD4C02">
              <w:rPr>
                <w:rFonts w:ascii="Calibri" w:hAnsi="Calibri" w:cs="Calibri"/>
                <w:sz w:val="24"/>
                <w:szCs w:val="24"/>
              </w:rPr>
              <w:t>55000</w:t>
            </w:r>
            <w:r w:rsidR="00213363" w:rsidRPr="00CD4C02">
              <w:rPr>
                <w:rFonts w:ascii="Calibri" w:hAnsi="Calibri" w:cs="Calibri"/>
                <w:sz w:val="24"/>
                <w:szCs w:val="24"/>
              </w:rPr>
              <w:t>,80</w:t>
            </w:r>
          </w:p>
        </w:tc>
      </w:tr>
    </w:tbl>
    <w:p w14:paraId="174D5166" w14:textId="77777777" w:rsidR="00CD5379" w:rsidRPr="00CD4C02" w:rsidRDefault="00CD5379" w:rsidP="00CD4C02">
      <w:pPr>
        <w:tabs>
          <w:tab w:val="left" w:pos="0"/>
        </w:tabs>
        <w:spacing w:after="0" w:line="240" w:lineRule="auto"/>
        <w:jc w:val="both"/>
        <w:rPr>
          <w:rFonts w:ascii="Calibri" w:hAnsi="Calibri" w:cs="Calibri"/>
          <w:b/>
          <w:bCs/>
          <w:sz w:val="24"/>
          <w:szCs w:val="24"/>
        </w:rPr>
      </w:pPr>
    </w:p>
    <w:p w14:paraId="0C38833C" w14:textId="77777777" w:rsidR="00CD5379" w:rsidRPr="00CD4C02" w:rsidRDefault="00CD5379" w:rsidP="00CD4C02">
      <w:pPr>
        <w:tabs>
          <w:tab w:val="left" w:pos="0"/>
        </w:tabs>
        <w:spacing w:after="0" w:line="240" w:lineRule="auto"/>
        <w:jc w:val="both"/>
        <w:rPr>
          <w:rFonts w:ascii="Calibri" w:hAnsi="Calibri" w:cs="Calibri"/>
          <w:b/>
          <w:bCs/>
          <w:sz w:val="24"/>
          <w:szCs w:val="24"/>
        </w:rPr>
      </w:pPr>
      <w:r w:rsidRPr="00CD4C02">
        <w:rPr>
          <w:rFonts w:ascii="Calibri" w:hAnsi="Calibri" w:cs="Calibri"/>
          <w:b/>
          <w:bCs/>
          <w:sz w:val="24"/>
          <w:szCs w:val="24"/>
        </w:rPr>
        <w:t>KIERUNKI STUDIUM</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firstRow="0" w:lastRow="0" w:firstColumn="0" w:lastColumn="0" w:noHBand="0" w:noVBand="0"/>
      </w:tblPr>
      <w:tblGrid>
        <w:gridCol w:w="277"/>
        <w:gridCol w:w="2208"/>
        <w:gridCol w:w="1566"/>
        <w:gridCol w:w="2363"/>
        <w:gridCol w:w="2648"/>
      </w:tblGrid>
      <w:tr w:rsidR="0074797C" w:rsidRPr="00CD4C02" w14:paraId="634B7289" w14:textId="77777777" w:rsidTr="0090794B">
        <w:trPr>
          <w:trHeight w:val="305"/>
        </w:trPr>
        <w:tc>
          <w:tcPr>
            <w:tcW w:w="0" w:type="auto"/>
            <w:vAlign w:val="center"/>
          </w:tcPr>
          <w:p w14:paraId="6F0F4BB7" w14:textId="77777777" w:rsidR="00CD5379" w:rsidRPr="00CD4C02" w:rsidRDefault="00CD5379" w:rsidP="00CD4C02">
            <w:pPr>
              <w:autoSpaceDE w:val="0"/>
              <w:autoSpaceDN w:val="0"/>
              <w:adjustRightInd w:val="0"/>
              <w:spacing w:after="0" w:line="240" w:lineRule="auto"/>
              <w:jc w:val="both"/>
              <w:rPr>
                <w:rFonts w:ascii="Calibri" w:hAnsi="Calibri" w:cs="Calibri"/>
                <w:b/>
                <w:sz w:val="24"/>
                <w:szCs w:val="24"/>
              </w:rPr>
            </w:pPr>
            <w:r w:rsidRPr="00CD4C02">
              <w:rPr>
                <w:rFonts w:ascii="Calibri" w:hAnsi="Calibri" w:cs="Calibri"/>
                <w:b/>
                <w:sz w:val="24"/>
                <w:szCs w:val="24"/>
              </w:rPr>
              <w:t>ID</w:t>
            </w:r>
          </w:p>
        </w:tc>
        <w:tc>
          <w:tcPr>
            <w:tcW w:w="2909" w:type="dxa"/>
            <w:vAlign w:val="center"/>
          </w:tcPr>
          <w:p w14:paraId="38D8B127" w14:textId="77777777" w:rsidR="00CD5379" w:rsidRPr="00CD4C02" w:rsidRDefault="00CD5379" w:rsidP="00CD4C02">
            <w:pPr>
              <w:autoSpaceDE w:val="0"/>
              <w:autoSpaceDN w:val="0"/>
              <w:adjustRightInd w:val="0"/>
              <w:spacing w:after="0" w:line="240" w:lineRule="auto"/>
              <w:jc w:val="center"/>
              <w:rPr>
                <w:rFonts w:ascii="Calibri" w:hAnsi="Calibri" w:cs="Calibri"/>
                <w:b/>
                <w:sz w:val="24"/>
                <w:szCs w:val="24"/>
              </w:rPr>
            </w:pPr>
            <w:r w:rsidRPr="00CD4C02">
              <w:rPr>
                <w:rFonts w:ascii="Calibri" w:hAnsi="Calibri" w:cs="Calibri"/>
                <w:b/>
                <w:sz w:val="24"/>
                <w:szCs w:val="24"/>
              </w:rPr>
              <w:t>SYMBOL</w:t>
            </w:r>
          </w:p>
          <w:p w14:paraId="6C1100CE" w14:textId="77777777" w:rsidR="00CD5379" w:rsidRPr="00CD4C02" w:rsidRDefault="00CD5379" w:rsidP="00CD4C02">
            <w:pPr>
              <w:autoSpaceDE w:val="0"/>
              <w:autoSpaceDN w:val="0"/>
              <w:adjustRightInd w:val="0"/>
              <w:spacing w:after="0" w:line="240" w:lineRule="auto"/>
              <w:jc w:val="center"/>
              <w:rPr>
                <w:rFonts w:ascii="Calibri" w:hAnsi="Calibri" w:cs="Calibri"/>
                <w:b/>
                <w:sz w:val="24"/>
                <w:szCs w:val="24"/>
              </w:rPr>
            </w:pPr>
            <w:r w:rsidRPr="00CD4C02">
              <w:rPr>
                <w:rFonts w:ascii="Calibri" w:hAnsi="Calibri" w:cs="Calibri"/>
                <w:sz w:val="24"/>
                <w:szCs w:val="24"/>
              </w:rPr>
              <w:t>(typ pola TEKST, długość 254)</w:t>
            </w:r>
          </w:p>
        </w:tc>
        <w:tc>
          <w:tcPr>
            <w:tcW w:w="1975" w:type="dxa"/>
            <w:vAlign w:val="center"/>
          </w:tcPr>
          <w:p w14:paraId="6358BE4B" w14:textId="77777777" w:rsidR="00CD5379" w:rsidRPr="00CD4C02" w:rsidRDefault="00CD5379" w:rsidP="00CD4C02">
            <w:pPr>
              <w:autoSpaceDE w:val="0"/>
              <w:autoSpaceDN w:val="0"/>
              <w:adjustRightInd w:val="0"/>
              <w:spacing w:after="0" w:line="240" w:lineRule="auto"/>
              <w:jc w:val="center"/>
              <w:rPr>
                <w:rFonts w:ascii="Calibri" w:hAnsi="Calibri" w:cs="Calibri"/>
                <w:b/>
                <w:sz w:val="24"/>
                <w:szCs w:val="24"/>
              </w:rPr>
            </w:pPr>
            <w:r w:rsidRPr="00CD4C02">
              <w:rPr>
                <w:rFonts w:ascii="Calibri" w:hAnsi="Calibri" w:cs="Calibri"/>
                <w:b/>
                <w:sz w:val="24"/>
                <w:szCs w:val="24"/>
              </w:rPr>
              <w:t>OPIS</w:t>
            </w:r>
          </w:p>
          <w:p w14:paraId="5E892CF8" w14:textId="77777777" w:rsidR="00CD5379" w:rsidRPr="00CD4C02" w:rsidRDefault="00CD5379" w:rsidP="00CD4C02">
            <w:pPr>
              <w:autoSpaceDE w:val="0"/>
              <w:autoSpaceDN w:val="0"/>
              <w:adjustRightInd w:val="0"/>
              <w:spacing w:after="0" w:line="240" w:lineRule="auto"/>
              <w:jc w:val="center"/>
              <w:rPr>
                <w:rFonts w:ascii="Calibri" w:hAnsi="Calibri" w:cs="Calibri"/>
                <w:b/>
                <w:sz w:val="24"/>
                <w:szCs w:val="24"/>
              </w:rPr>
            </w:pPr>
            <w:r w:rsidRPr="00CD4C02">
              <w:rPr>
                <w:rFonts w:ascii="Calibri" w:hAnsi="Calibri" w:cs="Calibri"/>
                <w:sz w:val="24"/>
                <w:szCs w:val="24"/>
              </w:rPr>
              <w:t>(typ pola TEKST, długość 254)</w:t>
            </w:r>
          </w:p>
        </w:tc>
        <w:tc>
          <w:tcPr>
            <w:tcW w:w="2844" w:type="dxa"/>
            <w:vAlign w:val="center"/>
          </w:tcPr>
          <w:p w14:paraId="4F8F0B3F" w14:textId="77777777" w:rsidR="00CD5379" w:rsidRPr="00CD4C02" w:rsidRDefault="00CD5379" w:rsidP="00CD4C02">
            <w:pPr>
              <w:autoSpaceDE w:val="0"/>
              <w:autoSpaceDN w:val="0"/>
              <w:adjustRightInd w:val="0"/>
              <w:spacing w:after="0" w:line="240" w:lineRule="auto"/>
              <w:jc w:val="center"/>
              <w:rPr>
                <w:rFonts w:ascii="Calibri" w:hAnsi="Calibri" w:cs="Calibri"/>
                <w:b/>
                <w:sz w:val="24"/>
                <w:szCs w:val="24"/>
              </w:rPr>
            </w:pPr>
            <w:r w:rsidRPr="00CD4C02">
              <w:rPr>
                <w:rFonts w:ascii="Calibri" w:hAnsi="Calibri" w:cs="Calibri"/>
                <w:b/>
                <w:sz w:val="24"/>
                <w:szCs w:val="24"/>
              </w:rPr>
              <w:t>UCHWALA</w:t>
            </w:r>
          </w:p>
          <w:p w14:paraId="3DAF51F8" w14:textId="77777777" w:rsidR="00CD5379" w:rsidRPr="00CD4C02" w:rsidRDefault="00CD5379" w:rsidP="00CD4C02">
            <w:pPr>
              <w:autoSpaceDE w:val="0"/>
              <w:autoSpaceDN w:val="0"/>
              <w:adjustRightInd w:val="0"/>
              <w:spacing w:after="0" w:line="240" w:lineRule="auto"/>
              <w:jc w:val="center"/>
              <w:rPr>
                <w:rFonts w:ascii="Calibri" w:hAnsi="Calibri" w:cs="Calibri"/>
                <w:b/>
                <w:sz w:val="24"/>
                <w:szCs w:val="24"/>
              </w:rPr>
            </w:pPr>
            <w:r w:rsidRPr="00CD4C02">
              <w:rPr>
                <w:rFonts w:ascii="Calibri" w:hAnsi="Calibri" w:cs="Calibri"/>
                <w:sz w:val="24"/>
                <w:szCs w:val="24"/>
              </w:rPr>
              <w:t>(typ pola TEKST, długość 254)</w:t>
            </w:r>
          </w:p>
        </w:tc>
        <w:tc>
          <w:tcPr>
            <w:tcW w:w="3261" w:type="dxa"/>
            <w:vAlign w:val="center"/>
          </w:tcPr>
          <w:p w14:paraId="09E86805" w14:textId="77777777" w:rsidR="00CD5379" w:rsidRPr="00CD4C02" w:rsidRDefault="00CD5379" w:rsidP="00CD4C02">
            <w:pPr>
              <w:autoSpaceDE w:val="0"/>
              <w:autoSpaceDN w:val="0"/>
              <w:adjustRightInd w:val="0"/>
              <w:spacing w:after="0" w:line="240" w:lineRule="auto"/>
              <w:jc w:val="center"/>
              <w:rPr>
                <w:rFonts w:ascii="Calibri" w:hAnsi="Calibri" w:cs="Calibri"/>
                <w:b/>
                <w:sz w:val="24"/>
                <w:szCs w:val="24"/>
              </w:rPr>
            </w:pPr>
            <w:r w:rsidRPr="00CD4C02">
              <w:rPr>
                <w:rFonts w:ascii="Calibri" w:hAnsi="Calibri" w:cs="Calibri"/>
                <w:b/>
                <w:sz w:val="24"/>
                <w:szCs w:val="24"/>
              </w:rPr>
              <w:t>POW_METR_2</w:t>
            </w:r>
          </w:p>
          <w:p w14:paraId="33EB41E3" w14:textId="77777777" w:rsidR="00CD5379" w:rsidRPr="00CD4C02" w:rsidRDefault="00CD5379" w:rsidP="00CD4C02">
            <w:pPr>
              <w:autoSpaceDE w:val="0"/>
              <w:autoSpaceDN w:val="0"/>
              <w:adjustRightInd w:val="0"/>
              <w:spacing w:after="0" w:line="240" w:lineRule="auto"/>
              <w:jc w:val="center"/>
              <w:rPr>
                <w:rFonts w:ascii="Calibri" w:hAnsi="Calibri" w:cs="Calibri"/>
                <w:b/>
                <w:sz w:val="24"/>
                <w:szCs w:val="24"/>
              </w:rPr>
            </w:pPr>
            <w:r w:rsidRPr="00CD4C02">
              <w:rPr>
                <w:rFonts w:ascii="Calibri" w:hAnsi="Calibri" w:cs="Calibri"/>
                <w:sz w:val="24"/>
                <w:szCs w:val="24"/>
              </w:rPr>
              <w:t>(typ pola LICZBY DZIESIĘTNE (real))</w:t>
            </w:r>
          </w:p>
        </w:tc>
      </w:tr>
      <w:tr w:rsidR="0074797C" w:rsidRPr="00CD4C02" w14:paraId="296BA0CB" w14:textId="77777777" w:rsidTr="0090794B">
        <w:trPr>
          <w:trHeight w:val="305"/>
        </w:trPr>
        <w:tc>
          <w:tcPr>
            <w:tcW w:w="0" w:type="auto"/>
            <w:vAlign w:val="center"/>
          </w:tcPr>
          <w:p w14:paraId="6075E023" w14:textId="77777777" w:rsidR="00CD5379" w:rsidRPr="00CD4C02" w:rsidRDefault="00CD5379" w:rsidP="00CD4C02">
            <w:pPr>
              <w:autoSpaceDE w:val="0"/>
              <w:autoSpaceDN w:val="0"/>
              <w:adjustRightInd w:val="0"/>
              <w:spacing w:after="0" w:line="240" w:lineRule="auto"/>
              <w:jc w:val="both"/>
              <w:rPr>
                <w:rFonts w:ascii="Calibri" w:hAnsi="Calibri" w:cs="Calibri"/>
                <w:sz w:val="24"/>
                <w:szCs w:val="24"/>
              </w:rPr>
            </w:pPr>
            <w:r w:rsidRPr="00CD4C02">
              <w:rPr>
                <w:rFonts w:ascii="Calibri" w:hAnsi="Calibri" w:cs="Calibri"/>
                <w:sz w:val="24"/>
                <w:szCs w:val="24"/>
              </w:rPr>
              <w:t>1</w:t>
            </w:r>
          </w:p>
        </w:tc>
        <w:tc>
          <w:tcPr>
            <w:tcW w:w="2909" w:type="dxa"/>
            <w:vAlign w:val="center"/>
          </w:tcPr>
          <w:p w14:paraId="25248DE9" w14:textId="77777777" w:rsidR="00CD5379" w:rsidRPr="00CD4C02" w:rsidRDefault="00CD5379" w:rsidP="00CD4C02">
            <w:pPr>
              <w:autoSpaceDE w:val="0"/>
              <w:autoSpaceDN w:val="0"/>
              <w:adjustRightInd w:val="0"/>
              <w:spacing w:after="0" w:line="240" w:lineRule="auto"/>
              <w:jc w:val="center"/>
              <w:rPr>
                <w:rFonts w:ascii="Calibri" w:hAnsi="Calibri" w:cs="Calibri"/>
                <w:sz w:val="24"/>
                <w:szCs w:val="24"/>
              </w:rPr>
            </w:pPr>
            <w:r w:rsidRPr="00CD4C02">
              <w:rPr>
                <w:rFonts w:ascii="Calibri" w:hAnsi="Calibri" w:cs="Calibri"/>
                <w:sz w:val="24"/>
                <w:szCs w:val="24"/>
              </w:rPr>
              <w:t>1U</w:t>
            </w:r>
          </w:p>
        </w:tc>
        <w:tc>
          <w:tcPr>
            <w:tcW w:w="1975" w:type="dxa"/>
            <w:vAlign w:val="center"/>
          </w:tcPr>
          <w:p w14:paraId="0664EC67" w14:textId="77777777" w:rsidR="00CD5379" w:rsidRPr="00CD4C02" w:rsidRDefault="00CD5379" w:rsidP="00CD4C02">
            <w:pPr>
              <w:autoSpaceDE w:val="0"/>
              <w:autoSpaceDN w:val="0"/>
              <w:adjustRightInd w:val="0"/>
              <w:spacing w:after="0" w:line="240" w:lineRule="auto"/>
              <w:jc w:val="center"/>
              <w:rPr>
                <w:rFonts w:ascii="Calibri" w:hAnsi="Calibri" w:cs="Calibri"/>
                <w:sz w:val="24"/>
                <w:szCs w:val="24"/>
              </w:rPr>
            </w:pPr>
            <w:r w:rsidRPr="00CD4C02">
              <w:rPr>
                <w:rFonts w:ascii="Calibri" w:hAnsi="Calibri" w:cs="Calibri"/>
                <w:sz w:val="24"/>
                <w:szCs w:val="24"/>
              </w:rPr>
              <w:t>Tereny usług</w:t>
            </w:r>
          </w:p>
        </w:tc>
        <w:tc>
          <w:tcPr>
            <w:tcW w:w="2844" w:type="dxa"/>
            <w:vAlign w:val="center"/>
          </w:tcPr>
          <w:p w14:paraId="68CDED34" w14:textId="77777777" w:rsidR="00CD5379" w:rsidRPr="00CD4C02" w:rsidRDefault="00CD5379" w:rsidP="00CD4C02">
            <w:pPr>
              <w:autoSpaceDE w:val="0"/>
              <w:autoSpaceDN w:val="0"/>
              <w:adjustRightInd w:val="0"/>
              <w:spacing w:after="0" w:line="240" w:lineRule="auto"/>
              <w:jc w:val="center"/>
              <w:rPr>
                <w:rFonts w:ascii="Calibri" w:hAnsi="Calibri" w:cs="Calibri"/>
                <w:sz w:val="24"/>
                <w:szCs w:val="24"/>
              </w:rPr>
            </w:pPr>
            <w:r w:rsidRPr="00CD4C02">
              <w:rPr>
                <w:rFonts w:ascii="Calibri" w:hAnsi="Calibri" w:cs="Calibri"/>
                <w:sz w:val="24"/>
                <w:szCs w:val="24"/>
              </w:rPr>
              <w:t>XXX/123/2012</w:t>
            </w:r>
          </w:p>
        </w:tc>
        <w:tc>
          <w:tcPr>
            <w:tcW w:w="3261" w:type="dxa"/>
            <w:vAlign w:val="center"/>
          </w:tcPr>
          <w:p w14:paraId="3F11D02A" w14:textId="77777777" w:rsidR="00CD5379" w:rsidRPr="00CD4C02" w:rsidRDefault="00CD5379" w:rsidP="00CD4C02">
            <w:pPr>
              <w:autoSpaceDE w:val="0"/>
              <w:autoSpaceDN w:val="0"/>
              <w:adjustRightInd w:val="0"/>
              <w:spacing w:after="0" w:line="240" w:lineRule="auto"/>
              <w:jc w:val="center"/>
              <w:rPr>
                <w:rFonts w:ascii="Calibri" w:hAnsi="Calibri" w:cs="Calibri"/>
                <w:sz w:val="24"/>
                <w:szCs w:val="24"/>
              </w:rPr>
            </w:pPr>
            <w:r w:rsidRPr="00CD4C02">
              <w:rPr>
                <w:rFonts w:ascii="Calibri" w:hAnsi="Calibri" w:cs="Calibri"/>
                <w:sz w:val="24"/>
                <w:szCs w:val="24"/>
              </w:rPr>
              <w:t>55000</w:t>
            </w:r>
          </w:p>
        </w:tc>
      </w:tr>
    </w:tbl>
    <w:p w14:paraId="37FDC2E8" w14:textId="77777777" w:rsidR="000B0CE4" w:rsidRPr="00CD4C02" w:rsidRDefault="000B0CE4" w:rsidP="00CD4C02">
      <w:pPr>
        <w:spacing w:after="0" w:line="240" w:lineRule="auto"/>
        <w:jc w:val="both"/>
        <w:rPr>
          <w:rFonts w:ascii="Calibri" w:hAnsi="Calibri" w:cs="Calibri"/>
          <w:b/>
          <w:bCs/>
          <w:sz w:val="24"/>
          <w:szCs w:val="24"/>
        </w:rPr>
      </w:pPr>
    </w:p>
    <w:p w14:paraId="210454CE" w14:textId="09AFCAA5" w:rsidR="00CD5379" w:rsidRPr="00CD4C02" w:rsidRDefault="00CD5379" w:rsidP="00CD4C02">
      <w:pPr>
        <w:spacing w:after="0" w:line="240" w:lineRule="auto"/>
        <w:jc w:val="both"/>
        <w:rPr>
          <w:rFonts w:ascii="Calibri" w:hAnsi="Calibri" w:cs="Calibri"/>
          <w:sz w:val="24"/>
          <w:szCs w:val="24"/>
        </w:rPr>
      </w:pPr>
      <w:r w:rsidRPr="00CD4C02">
        <w:rPr>
          <w:rFonts w:ascii="Calibri" w:hAnsi="Calibri" w:cs="Calibri"/>
          <w:b/>
          <w:bCs/>
          <w:sz w:val="24"/>
          <w:szCs w:val="24"/>
        </w:rPr>
        <w:t>DODATKOWE INFORMACJE POWIERZCHNIOWE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firstRow="0" w:lastRow="0" w:firstColumn="0" w:lastColumn="0" w:noHBand="0" w:noVBand="0"/>
      </w:tblPr>
      <w:tblGrid>
        <w:gridCol w:w="276"/>
        <w:gridCol w:w="2080"/>
        <w:gridCol w:w="1743"/>
        <w:gridCol w:w="2331"/>
        <w:gridCol w:w="2632"/>
      </w:tblGrid>
      <w:tr w:rsidR="0074797C" w:rsidRPr="00CD4C02" w14:paraId="554CC630" w14:textId="77777777" w:rsidTr="0090794B">
        <w:trPr>
          <w:trHeight w:val="305"/>
        </w:trPr>
        <w:tc>
          <w:tcPr>
            <w:tcW w:w="0" w:type="auto"/>
            <w:vAlign w:val="center"/>
          </w:tcPr>
          <w:p w14:paraId="3E361A22" w14:textId="77777777" w:rsidR="00CD5379" w:rsidRPr="00CD4C02" w:rsidRDefault="00CD5379" w:rsidP="00CD4C02">
            <w:pPr>
              <w:autoSpaceDE w:val="0"/>
              <w:autoSpaceDN w:val="0"/>
              <w:adjustRightInd w:val="0"/>
              <w:spacing w:after="0" w:line="240" w:lineRule="auto"/>
              <w:jc w:val="both"/>
              <w:rPr>
                <w:rFonts w:ascii="Calibri" w:hAnsi="Calibri" w:cs="Calibri"/>
                <w:b/>
                <w:sz w:val="24"/>
                <w:szCs w:val="24"/>
              </w:rPr>
            </w:pPr>
            <w:r w:rsidRPr="00CD4C02">
              <w:rPr>
                <w:rFonts w:ascii="Calibri" w:hAnsi="Calibri" w:cs="Calibri"/>
                <w:b/>
                <w:sz w:val="24"/>
                <w:szCs w:val="24"/>
              </w:rPr>
              <w:t>ID</w:t>
            </w:r>
          </w:p>
        </w:tc>
        <w:tc>
          <w:tcPr>
            <w:tcW w:w="2767" w:type="dxa"/>
            <w:vAlign w:val="center"/>
          </w:tcPr>
          <w:p w14:paraId="3C956624" w14:textId="77777777" w:rsidR="00CD5379" w:rsidRPr="00CD4C02" w:rsidRDefault="00CD5379" w:rsidP="00CD4C02">
            <w:pPr>
              <w:autoSpaceDE w:val="0"/>
              <w:autoSpaceDN w:val="0"/>
              <w:adjustRightInd w:val="0"/>
              <w:spacing w:after="0" w:line="240" w:lineRule="auto"/>
              <w:jc w:val="center"/>
              <w:rPr>
                <w:rFonts w:ascii="Calibri" w:hAnsi="Calibri" w:cs="Calibri"/>
                <w:b/>
                <w:sz w:val="24"/>
                <w:szCs w:val="24"/>
              </w:rPr>
            </w:pPr>
            <w:r w:rsidRPr="00CD4C02">
              <w:rPr>
                <w:rFonts w:ascii="Calibri" w:hAnsi="Calibri" w:cs="Calibri"/>
                <w:b/>
                <w:sz w:val="24"/>
                <w:szCs w:val="24"/>
              </w:rPr>
              <w:t>SYMBOL</w:t>
            </w:r>
          </w:p>
          <w:p w14:paraId="4A7C3A1C" w14:textId="77777777" w:rsidR="00CD5379" w:rsidRPr="00CD4C02" w:rsidRDefault="00CD5379" w:rsidP="00CD4C02">
            <w:pPr>
              <w:autoSpaceDE w:val="0"/>
              <w:autoSpaceDN w:val="0"/>
              <w:adjustRightInd w:val="0"/>
              <w:spacing w:after="0" w:line="240" w:lineRule="auto"/>
              <w:jc w:val="center"/>
              <w:rPr>
                <w:rFonts w:ascii="Calibri" w:hAnsi="Calibri" w:cs="Calibri"/>
                <w:b/>
                <w:sz w:val="24"/>
                <w:szCs w:val="24"/>
              </w:rPr>
            </w:pPr>
            <w:r w:rsidRPr="00CD4C02">
              <w:rPr>
                <w:rFonts w:ascii="Calibri" w:hAnsi="Calibri" w:cs="Calibri"/>
                <w:sz w:val="24"/>
                <w:szCs w:val="24"/>
              </w:rPr>
              <w:t>(typ pola TEKST, długość 254)</w:t>
            </w:r>
          </w:p>
        </w:tc>
        <w:tc>
          <w:tcPr>
            <w:tcW w:w="2126" w:type="dxa"/>
            <w:vAlign w:val="center"/>
          </w:tcPr>
          <w:p w14:paraId="1ACE2582" w14:textId="77777777" w:rsidR="00CD5379" w:rsidRPr="00CD4C02" w:rsidRDefault="00CD5379" w:rsidP="00CD4C02">
            <w:pPr>
              <w:autoSpaceDE w:val="0"/>
              <w:autoSpaceDN w:val="0"/>
              <w:adjustRightInd w:val="0"/>
              <w:spacing w:after="0" w:line="240" w:lineRule="auto"/>
              <w:jc w:val="center"/>
              <w:rPr>
                <w:rFonts w:ascii="Calibri" w:hAnsi="Calibri" w:cs="Calibri"/>
                <w:b/>
                <w:sz w:val="24"/>
                <w:szCs w:val="24"/>
              </w:rPr>
            </w:pPr>
            <w:r w:rsidRPr="00CD4C02">
              <w:rPr>
                <w:rFonts w:ascii="Calibri" w:hAnsi="Calibri" w:cs="Calibri"/>
                <w:b/>
                <w:sz w:val="24"/>
                <w:szCs w:val="24"/>
              </w:rPr>
              <w:t>OPIS</w:t>
            </w:r>
          </w:p>
          <w:p w14:paraId="71819DD4" w14:textId="77777777" w:rsidR="00CD5379" w:rsidRPr="00CD4C02" w:rsidRDefault="00CD5379" w:rsidP="00CD4C02">
            <w:pPr>
              <w:autoSpaceDE w:val="0"/>
              <w:autoSpaceDN w:val="0"/>
              <w:adjustRightInd w:val="0"/>
              <w:spacing w:after="0" w:line="240" w:lineRule="auto"/>
              <w:jc w:val="center"/>
              <w:rPr>
                <w:rFonts w:ascii="Calibri" w:hAnsi="Calibri" w:cs="Calibri"/>
                <w:b/>
                <w:sz w:val="24"/>
                <w:szCs w:val="24"/>
              </w:rPr>
            </w:pPr>
            <w:r w:rsidRPr="00CD4C02">
              <w:rPr>
                <w:rFonts w:ascii="Calibri" w:hAnsi="Calibri" w:cs="Calibri"/>
                <w:sz w:val="24"/>
                <w:szCs w:val="24"/>
              </w:rPr>
              <w:t>(typ pola TEKST, długość 254)</w:t>
            </w:r>
          </w:p>
        </w:tc>
        <w:tc>
          <w:tcPr>
            <w:tcW w:w="2835" w:type="dxa"/>
            <w:vAlign w:val="center"/>
          </w:tcPr>
          <w:p w14:paraId="1490B14C" w14:textId="77777777" w:rsidR="00CD5379" w:rsidRPr="00CD4C02" w:rsidRDefault="00CD5379" w:rsidP="00CD4C02">
            <w:pPr>
              <w:autoSpaceDE w:val="0"/>
              <w:autoSpaceDN w:val="0"/>
              <w:adjustRightInd w:val="0"/>
              <w:spacing w:after="0" w:line="240" w:lineRule="auto"/>
              <w:jc w:val="center"/>
              <w:rPr>
                <w:rFonts w:ascii="Calibri" w:hAnsi="Calibri" w:cs="Calibri"/>
                <w:b/>
                <w:sz w:val="24"/>
                <w:szCs w:val="24"/>
              </w:rPr>
            </w:pPr>
            <w:r w:rsidRPr="00CD4C02">
              <w:rPr>
                <w:rFonts w:ascii="Calibri" w:hAnsi="Calibri" w:cs="Calibri"/>
                <w:b/>
                <w:sz w:val="24"/>
                <w:szCs w:val="24"/>
              </w:rPr>
              <w:t>UCHWALA</w:t>
            </w:r>
          </w:p>
          <w:p w14:paraId="0DEE7E04" w14:textId="77777777" w:rsidR="00CD5379" w:rsidRPr="00CD4C02" w:rsidRDefault="00CD5379" w:rsidP="00CD4C02">
            <w:pPr>
              <w:autoSpaceDE w:val="0"/>
              <w:autoSpaceDN w:val="0"/>
              <w:adjustRightInd w:val="0"/>
              <w:spacing w:after="0" w:line="240" w:lineRule="auto"/>
              <w:jc w:val="center"/>
              <w:rPr>
                <w:rFonts w:ascii="Calibri" w:hAnsi="Calibri" w:cs="Calibri"/>
                <w:b/>
                <w:sz w:val="24"/>
                <w:szCs w:val="24"/>
              </w:rPr>
            </w:pPr>
            <w:r w:rsidRPr="00CD4C02">
              <w:rPr>
                <w:rFonts w:ascii="Calibri" w:hAnsi="Calibri" w:cs="Calibri"/>
                <w:sz w:val="24"/>
                <w:szCs w:val="24"/>
              </w:rPr>
              <w:t>(typ pola TEKST, długość 254)</w:t>
            </w:r>
          </w:p>
        </w:tc>
        <w:tc>
          <w:tcPr>
            <w:tcW w:w="3288" w:type="dxa"/>
            <w:vAlign w:val="center"/>
          </w:tcPr>
          <w:p w14:paraId="116504EC" w14:textId="77777777" w:rsidR="00CD5379" w:rsidRPr="00CD4C02" w:rsidRDefault="00CD5379" w:rsidP="00CD4C02">
            <w:pPr>
              <w:autoSpaceDE w:val="0"/>
              <w:autoSpaceDN w:val="0"/>
              <w:adjustRightInd w:val="0"/>
              <w:spacing w:after="0" w:line="240" w:lineRule="auto"/>
              <w:jc w:val="center"/>
              <w:rPr>
                <w:rFonts w:ascii="Calibri" w:hAnsi="Calibri" w:cs="Calibri"/>
                <w:b/>
                <w:sz w:val="24"/>
                <w:szCs w:val="24"/>
              </w:rPr>
            </w:pPr>
            <w:r w:rsidRPr="00CD4C02">
              <w:rPr>
                <w:rFonts w:ascii="Calibri" w:hAnsi="Calibri" w:cs="Calibri"/>
                <w:b/>
                <w:sz w:val="24"/>
                <w:szCs w:val="24"/>
              </w:rPr>
              <w:t>POW_METR_2</w:t>
            </w:r>
          </w:p>
          <w:p w14:paraId="6B7A7E50" w14:textId="77777777" w:rsidR="00CD5379" w:rsidRPr="00CD4C02" w:rsidRDefault="00CD5379" w:rsidP="00CD4C02">
            <w:pPr>
              <w:autoSpaceDE w:val="0"/>
              <w:autoSpaceDN w:val="0"/>
              <w:adjustRightInd w:val="0"/>
              <w:spacing w:after="0" w:line="240" w:lineRule="auto"/>
              <w:jc w:val="center"/>
              <w:rPr>
                <w:rFonts w:ascii="Calibri" w:hAnsi="Calibri" w:cs="Calibri"/>
                <w:b/>
                <w:sz w:val="24"/>
                <w:szCs w:val="24"/>
              </w:rPr>
            </w:pPr>
            <w:r w:rsidRPr="00CD4C02">
              <w:rPr>
                <w:rFonts w:ascii="Calibri" w:hAnsi="Calibri" w:cs="Calibri"/>
                <w:sz w:val="24"/>
                <w:szCs w:val="24"/>
              </w:rPr>
              <w:t>(typ pola LICZBY DZIESIĘTNE (real))</w:t>
            </w:r>
          </w:p>
        </w:tc>
      </w:tr>
      <w:tr w:rsidR="0074797C" w:rsidRPr="00CD4C02" w14:paraId="58E185DE" w14:textId="77777777" w:rsidTr="00CD5379">
        <w:trPr>
          <w:trHeight w:val="676"/>
        </w:trPr>
        <w:tc>
          <w:tcPr>
            <w:tcW w:w="0" w:type="auto"/>
            <w:vAlign w:val="center"/>
          </w:tcPr>
          <w:p w14:paraId="7D5BF47A" w14:textId="77777777" w:rsidR="00CD5379" w:rsidRPr="00CD4C02" w:rsidRDefault="00CD5379" w:rsidP="00CD4C02">
            <w:pPr>
              <w:autoSpaceDE w:val="0"/>
              <w:autoSpaceDN w:val="0"/>
              <w:adjustRightInd w:val="0"/>
              <w:spacing w:after="0" w:line="240" w:lineRule="auto"/>
              <w:jc w:val="both"/>
              <w:rPr>
                <w:rFonts w:ascii="Calibri" w:hAnsi="Calibri" w:cs="Calibri"/>
                <w:sz w:val="24"/>
                <w:szCs w:val="24"/>
              </w:rPr>
            </w:pPr>
            <w:r w:rsidRPr="00CD4C02">
              <w:rPr>
                <w:rFonts w:ascii="Calibri" w:hAnsi="Calibri" w:cs="Calibri"/>
                <w:sz w:val="24"/>
                <w:szCs w:val="24"/>
              </w:rPr>
              <w:t>1</w:t>
            </w:r>
          </w:p>
        </w:tc>
        <w:tc>
          <w:tcPr>
            <w:tcW w:w="2767" w:type="dxa"/>
            <w:vAlign w:val="center"/>
          </w:tcPr>
          <w:p w14:paraId="4BBEF2BE" w14:textId="77777777" w:rsidR="00CD5379" w:rsidRPr="00CD4C02" w:rsidRDefault="00CD5379" w:rsidP="00CD4C02">
            <w:pPr>
              <w:autoSpaceDE w:val="0"/>
              <w:autoSpaceDN w:val="0"/>
              <w:adjustRightInd w:val="0"/>
              <w:spacing w:after="0" w:line="240" w:lineRule="auto"/>
              <w:jc w:val="center"/>
              <w:rPr>
                <w:rFonts w:ascii="Calibri" w:hAnsi="Calibri" w:cs="Calibri"/>
                <w:sz w:val="24"/>
                <w:szCs w:val="24"/>
              </w:rPr>
            </w:pPr>
            <w:r w:rsidRPr="00CD4C02">
              <w:rPr>
                <w:rFonts w:ascii="Calibri" w:hAnsi="Calibri" w:cs="Calibri"/>
                <w:sz w:val="24"/>
                <w:szCs w:val="24"/>
              </w:rPr>
              <w:t>400m</w:t>
            </w:r>
          </w:p>
        </w:tc>
        <w:tc>
          <w:tcPr>
            <w:tcW w:w="2126" w:type="dxa"/>
            <w:vAlign w:val="center"/>
          </w:tcPr>
          <w:p w14:paraId="777337C4" w14:textId="77777777" w:rsidR="00CD5379" w:rsidRPr="00CD4C02" w:rsidRDefault="00CD5379" w:rsidP="00CD4C02">
            <w:pPr>
              <w:autoSpaceDE w:val="0"/>
              <w:autoSpaceDN w:val="0"/>
              <w:adjustRightInd w:val="0"/>
              <w:spacing w:after="0" w:line="240" w:lineRule="auto"/>
              <w:jc w:val="center"/>
              <w:rPr>
                <w:rFonts w:ascii="Calibri" w:hAnsi="Calibri" w:cs="Calibri"/>
                <w:sz w:val="24"/>
                <w:szCs w:val="24"/>
              </w:rPr>
            </w:pPr>
            <w:r w:rsidRPr="00CD4C02">
              <w:rPr>
                <w:rFonts w:ascii="Calibri" w:hAnsi="Calibri" w:cs="Calibri"/>
                <w:sz w:val="24"/>
                <w:szCs w:val="24"/>
              </w:rPr>
              <w:t>Strefa sanitarna od cmentarza 400 metrów</w:t>
            </w:r>
          </w:p>
        </w:tc>
        <w:tc>
          <w:tcPr>
            <w:tcW w:w="2835" w:type="dxa"/>
            <w:vAlign w:val="center"/>
          </w:tcPr>
          <w:p w14:paraId="1A2F44C1" w14:textId="77777777" w:rsidR="00CD5379" w:rsidRPr="00CD4C02" w:rsidRDefault="00CD5379" w:rsidP="00CD4C02">
            <w:pPr>
              <w:autoSpaceDE w:val="0"/>
              <w:autoSpaceDN w:val="0"/>
              <w:adjustRightInd w:val="0"/>
              <w:spacing w:after="0" w:line="240" w:lineRule="auto"/>
              <w:jc w:val="center"/>
              <w:rPr>
                <w:rFonts w:ascii="Calibri" w:hAnsi="Calibri" w:cs="Calibri"/>
                <w:sz w:val="24"/>
                <w:szCs w:val="24"/>
              </w:rPr>
            </w:pPr>
            <w:r w:rsidRPr="00CD4C02">
              <w:rPr>
                <w:rFonts w:ascii="Calibri" w:hAnsi="Calibri" w:cs="Calibri"/>
                <w:sz w:val="24"/>
                <w:szCs w:val="24"/>
              </w:rPr>
              <w:t>XXX/123/2012</w:t>
            </w:r>
          </w:p>
        </w:tc>
        <w:tc>
          <w:tcPr>
            <w:tcW w:w="3288" w:type="dxa"/>
            <w:vAlign w:val="center"/>
          </w:tcPr>
          <w:p w14:paraId="226D5EFB" w14:textId="77777777" w:rsidR="00CD5379" w:rsidRPr="00CD4C02" w:rsidRDefault="00CD5379" w:rsidP="00CD4C02">
            <w:pPr>
              <w:autoSpaceDE w:val="0"/>
              <w:autoSpaceDN w:val="0"/>
              <w:adjustRightInd w:val="0"/>
              <w:spacing w:after="0" w:line="240" w:lineRule="auto"/>
              <w:jc w:val="center"/>
              <w:rPr>
                <w:rFonts w:ascii="Calibri" w:hAnsi="Calibri" w:cs="Calibri"/>
                <w:sz w:val="24"/>
                <w:szCs w:val="24"/>
              </w:rPr>
            </w:pPr>
            <w:r w:rsidRPr="00CD4C02">
              <w:rPr>
                <w:rFonts w:ascii="Calibri" w:hAnsi="Calibri" w:cs="Calibri"/>
                <w:sz w:val="24"/>
                <w:szCs w:val="24"/>
              </w:rPr>
              <w:t>55000</w:t>
            </w:r>
            <w:r w:rsidR="00213363" w:rsidRPr="00CD4C02">
              <w:rPr>
                <w:rFonts w:ascii="Calibri" w:hAnsi="Calibri" w:cs="Calibri"/>
                <w:sz w:val="24"/>
                <w:szCs w:val="24"/>
              </w:rPr>
              <w:t>,20</w:t>
            </w:r>
          </w:p>
        </w:tc>
      </w:tr>
    </w:tbl>
    <w:p w14:paraId="58A14EFC" w14:textId="77777777" w:rsidR="004E2ABC" w:rsidRPr="00CD4C02" w:rsidRDefault="004E2ABC" w:rsidP="00CD4C02">
      <w:pPr>
        <w:tabs>
          <w:tab w:val="left" w:pos="0"/>
        </w:tabs>
        <w:spacing w:after="0" w:line="240" w:lineRule="auto"/>
        <w:jc w:val="both"/>
        <w:rPr>
          <w:rFonts w:ascii="Calibri" w:hAnsi="Calibri" w:cs="Calibri"/>
          <w:b/>
          <w:bCs/>
          <w:sz w:val="24"/>
          <w:szCs w:val="24"/>
        </w:rPr>
      </w:pPr>
    </w:p>
    <w:p w14:paraId="5A62745E" w14:textId="420F1B91" w:rsidR="00CD5379" w:rsidRPr="00CD4C02" w:rsidRDefault="00CD5379" w:rsidP="00CD4C02">
      <w:pPr>
        <w:tabs>
          <w:tab w:val="left" w:pos="0"/>
        </w:tabs>
        <w:spacing w:after="0" w:line="240" w:lineRule="auto"/>
        <w:jc w:val="both"/>
        <w:rPr>
          <w:rFonts w:ascii="Calibri" w:hAnsi="Calibri" w:cs="Calibri"/>
          <w:b/>
          <w:sz w:val="24"/>
          <w:szCs w:val="24"/>
        </w:rPr>
      </w:pPr>
      <w:r w:rsidRPr="00CD4C02">
        <w:rPr>
          <w:rFonts w:ascii="Calibri" w:hAnsi="Calibri" w:cs="Calibri"/>
          <w:b/>
          <w:bCs/>
          <w:sz w:val="24"/>
          <w:szCs w:val="24"/>
        </w:rPr>
        <w:t>DODATKOWE INFORMACJE LINIOWE</w:t>
      </w:r>
    </w:p>
    <w:tbl>
      <w:tblPr>
        <w:tblStyle w:val="Tabela-Siatka"/>
        <w:tblW w:w="0" w:type="auto"/>
        <w:tblInd w:w="108" w:type="dxa"/>
        <w:tblLook w:val="04A0" w:firstRow="1" w:lastRow="0" w:firstColumn="1" w:lastColumn="0" w:noHBand="0" w:noVBand="1"/>
      </w:tblPr>
      <w:tblGrid>
        <w:gridCol w:w="432"/>
        <w:gridCol w:w="1871"/>
        <w:gridCol w:w="1833"/>
        <w:gridCol w:w="2254"/>
        <w:gridCol w:w="2564"/>
      </w:tblGrid>
      <w:tr w:rsidR="0074797C" w:rsidRPr="00CD4C02" w14:paraId="374B1C06" w14:textId="77777777" w:rsidTr="0090794B">
        <w:trPr>
          <w:trHeight w:val="258"/>
        </w:trPr>
        <w:tc>
          <w:tcPr>
            <w:tcW w:w="0" w:type="auto"/>
            <w:vAlign w:val="center"/>
          </w:tcPr>
          <w:p w14:paraId="0E172E11" w14:textId="77777777" w:rsidR="00CD5379" w:rsidRPr="00CD4C02" w:rsidRDefault="00CD5379" w:rsidP="00CD4C02">
            <w:pPr>
              <w:tabs>
                <w:tab w:val="left" w:pos="0"/>
              </w:tabs>
              <w:jc w:val="both"/>
              <w:rPr>
                <w:rFonts w:ascii="Calibri" w:hAnsi="Calibri" w:cs="Calibri"/>
                <w:b/>
                <w:sz w:val="24"/>
                <w:szCs w:val="24"/>
              </w:rPr>
            </w:pPr>
            <w:r w:rsidRPr="00CD4C02">
              <w:rPr>
                <w:rFonts w:ascii="Calibri" w:hAnsi="Calibri" w:cs="Calibri"/>
                <w:b/>
                <w:sz w:val="24"/>
                <w:szCs w:val="24"/>
              </w:rPr>
              <w:t>ID</w:t>
            </w:r>
          </w:p>
        </w:tc>
        <w:tc>
          <w:tcPr>
            <w:tcW w:w="2439" w:type="dxa"/>
            <w:vAlign w:val="center"/>
          </w:tcPr>
          <w:p w14:paraId="2A4EF594" w14:textId="77777777" w:rsidR="00CD5379" w:rsidRPr="00CD4C02" w:rsidRDefault="00CD5379" w:rsidP="00CD4C02">
            <w:pPr>
              <w:tabs>
                <w:tab w:val="left" w:pos="0"/>
              </w:tabs>
              <w:jc w:val="center"/>
              <w:rPr>
                <w:rFonts w:ascii="Calibri" w:hAnsi="Calibri" w:cs="Calibri"/>
                <w:b/>
                <w:sz w:val="24"/>
                <w:szCs w:val="24"/>
              </w:rPr>
            </w:pPr>
            <w:r w:rsidRPr="00CD4C02">
              <w:rPr>
                <w:rFonts w:ascii="Calibri" w:hAnsi="Calibri" w:cs="Calibri"/>
                <w:b/>
                <w:sz w:val="24"/>
                <w:szCs w:val="24"/>
              </w:rPr>
              <w:t>SYMBOL</w:t>
            </w:r>
          </w:p>
          <w:p w14:paraId="322FF978" w14:textId="77777777" w:rsidR="00CD5379" w:rsidRPr="00CD4C02" w:rsidRDefault="00CD5379" w:rsidP="00CD4C02">
            <w:pPr>
              <w:tabs>
                <w:tab w:val="left" w:pos="0"/>
              </w:tabs>
              <w:jc w:val="center"/>
              <w:rPr>
                <w:rFonts w:ascii="Calibri" w:hAnsi="Calibri" w:cs="Calibri"/>
                <w:b/>
                <w:sz w:val="24"/>
                <w:szCs w:val="24"/>
              </w:rPr>
            </w:pPr>
            <w:r w:rsidRPr="00CD4C02">
              <w:rPr>
                <w:rFonts w:ascii="Calibri" w:hAnsi="Calibri" w:cs="Calibri"/>
                <w:sz w:val="24"/>
                <w:szCs w:val="24"/>
              </w:rPr>
              <w:t>(typ pola TEKST, długość 254)</w:t>
            </w:r>
          </w:p>
        </w:tc>
        <w:tc>
          <w:tcPr>
            <w:tcW w:w="2268" w:type="dxa"/>
            <w:vAlign w:val="center"/>
          </w:tcPr>
          <w:p w14:paraId="75824E1A" w14:textId="77777777" w:rsidR="00CD5379" w:rsidRPr="00CD4C02" w:rsidRDefault="00CD5379" w:rsidP="00CD4C02">
            <w:pPr>
              <w:tabs>
                <w:tab w:val="left" w:pos="0"/>
              </w:tabs>
              <w:jc w:val="center"/>
              <w:rPr>
                <w:rFonts w:ascii="Calibri" w:hAnsi="Calibri" w:cs="Calibri"/>
                <w:b/>
                <w:sz w:val="24"/>
                <w:szCs w:val="24"/>
              </w:rPr>
            </w:pPr>
            <w:r w:rsidRPr="00CD4C02">
              <w:rPr>
                <w:rFonts w:ascii="Calibri" w:hAnsi="Calibri" w:cs="Calibri"/>
                <w:b/>
                <w:sz w:val="24"/>
                <w:szCs w:val="24"/>
              </w:rPr>
              <w:t>OPIS</w:t>
            </w:r>
          </w:p>
          <w:p w14:paraId="22FB2FA9" w14:textId="77777777" w:rsidR="00CD5379" w:rsidRPr="00CD4C02" w:rsidRDefault="00CD5379" w:rsidP="00CD4C02">
            <w:pPr>
              <w:tabs>
                <w:tab w:val="left" w:pos="0"/>
              </w:tabs>
              <w:jc w:val="center"/>
              <w:rPr>
                <w:rFonts w:ascii="Calibri" w:hAnsi="Calibri" w:cs="Calibri"/>
                <w:b/>
                <w:sz w:val="24"/>
                <w:szCs w:val="24"/>
              </w:rPr>
            </w:pPr>
            <w:r w:rsidRPr="00CD4C02">
              <w:rPr>
                <w:rFonts w:ascii="Calibri" w:hAnsi="Calibri" w:cs="Calibri"/>
                <w:sz w:val="24"/>
                <w:szCs w:val="24"/>
              </w:rPr>
              <w:t>(typ pola TEKST, długość 254)</w:t>
            </w:r>
          </w:p>
        </w:tc>
        <w:tc>
          <w:tcPr>
            <w:tcW w:w="2694" w:type="dxa"/>
            <w:vAlign w:val="center"/>
          </w:tcPr>
          <w:p w14:paraId="196035BF" w14:textId="77777777" w:rsidR="00CD5379" w:rsidRPr="00CD4C02" w:rsidRDefault="00CD5379" w:rsidP="00CD4C02">
            <w:pPr>
              <w:tabs>
                <w:tab w:val="left" w:pos="0"/>
              </w:tabs>
              <w:jc w:val="center"/>
              <w:rPr>
                <w:rFonts w:ascii="Calibri" w:hAnsi="Calibri" w:cs="Calibri"/>
                <w:b/>
                <w:sz w:val="24"/>
                <w:szCs w:val="24"/>
              </w:rPr>
            </w:pPr>
            <w:r w:rsidRPr="00CD4C02">
              <w:rPr>
                <w:rFonts w:ascii="Calibri" w:hAnsi="Calibri" w:cs="Calibri"/>
                <w:b/>
                <w:sz w:val="24"/>
                <w:szCs w:val="24"/>
              </w:rPr>
              <w:t>UCHWALA</w:t>
            </w:r>
          </w:p>
          <w:p w14:paraId="1AFAA194" w14:textId="77777777" w:rsidR="00CD5379" w:rsidRPr="00CD4C02" w:rsidRDefault="00CD5379" w:rsidP="00CD4C02">
            <w:pPr>
              <w:tabs>
                <w:tab w:val="left" w:pos="0"/>
              </w:tabs>
              <w:jc w:val="center"/>
              <w:rPr>
                <w:rFonts w:ascii="Calibri" w:hAnsi="Calibri" w:cs="Calibri"/>
                <w:b/>
                <w:sz w:val="24"/>
                <w:szCs w:val="24"/>
              </w:rPr>
            </w:pPr>
            <w:r w:rsidRPr="00CD4C02">
              <w:rPr>
                <w:rFonts w:ascii="Calibri" w:hAnsi="Calibri" w:cs="Calibri"/>
                <w:sz w:val="24"/>
                <w:szCs w:val="24"/>
              </w:rPr>
              <w:t>(typ pola TEKST, długość 254)</w:t>
            </w:r>
          </w:p>
        </w:tc>
        <w:tc>
          <w:tcPr>
            <w:tcW w:w="3429" w:type="dxa"/>
            <w:vAlign w:val="center"/>
          </w:tcPr>
          <w:p w14:paraId="1C155F4B" w14:textId="77777777" w:rsidR="00CD5379" w:rsidRPr="00CD4C02" w:rsidRDefault="00CD5379" w:rsidP="00CD4C02">
            <w:pPr>
              <w:tabs>
                <w:tab w:val="left" w:pos="0"/>
              </w:tabs>
              <w:jc w:val="center"/>
              <w:rPr>
                <w:rFonts w:ascii="Calibri" w:hAnsi="Calibri" w:cs="Calibri"/>
                <w:b/>
                <w:sz w:val="24"/>
                <w:szCs w:val="24"/>
              </w:rPr>
            </w:pPr>
            <w:r w:rsidRPr="00CD4C02">
              <w:rPr>
                <w:rFonts w:ascii="Calibri" w:hAnsi="Calibri" w:cs="Calibri"/>
                <w:b/>
                <w:sz w:val="24"/>
                <w:szCs w:val="24"/>
              </w:rPr>
              <w:t>DL_METR</w:t>
            </w:r>
          </w:p>
          <w:p w14:paraId="7AF58062" w14:textId="77777777" w:rsidR="00CD5379" w:rsidRPr="00CD4C02" w:rsidRDefault="00CD5379" w:rsidP="00CD4C02">
            <w:pPr>
              <w:tabs>
                <w:tab w:val="left" w:pos="0"/>
              </w:tabs>
              <w:jc w:val="center"/>
              <w:rPr>
                <w:rFonts w:ascii="Calibri" w:hAnsi="Calibri" w:cs="Calibri"/>
                <w:b/>
                <w:sz w:val="24"/>
                <w:szCs w:val="24"/>
              </w:rPr>
            </w:pPr>
            <w:r w:rsidRPr="00CD4C02">
              <w:rPr>
                <w:rFonts w:ascii="Calibri" w:hAnsi="Calibri" w:cs="Calibri"/>
                <w:sz w:val="24"/>
                <w:szCs w:val="24"/>
              </w:rPr>
              <w:t>(typ pola LICZBY DZIESIĘTNE (real))</w:t>
            </w:r>
          </w:p>
        </w:tc>
      </w:tr>
      <w:tr w:rsidR="0074797C" w:rsidRPr="00CD4C02" w14:paraId="02082D7F" w14:textId="77777777" w:rsidTr="0090794B">
        <w:trPr>
          <w:trHeight w:val="258"/>
        </w:trPr>
        <w:tc>
          <w:tcPr>
            <w:tcW w:w="0" w:type="auto"/>
            <w:vAlign w:val="center"/>
          </w:tcPr>
          <w:p w14:paraId="577EE5B9" w14:textId="77777777" w:rsidR="00CD5379" w:rsidRPr="00CD4C02" w:rsidRDefault="00CD5379" w:rsidP="00CD4C02">
            <w:pPr>
              <w:tabs>
                <w:tab w:val="left" w:pos="0"/>
              </w:tabs>
              <w:jc w:val="both"/>
              <w:rPr>
                <w:rFonts w:ascii="Calibri" w:hAnsi="Calibri" w:cs="Calibri"/>
                <w:sz w:val="24"/>
                <w:szCs w:val="24"/>
              </w:rPr>
            </w:pPr>
            <w:r w:rsidRPr="00CD4C02">
              <w:rPr>
                <w:rFonts w:ascii="Calibri" w:hAnsi="Calibri" w:cs="Calibri"/>
                <w:sz w:val="24"/>
                <w:szCs w:val="24"/>
              </w:rPr>
              <w:t>1</w:t>
            </w:r>
          </w:p>
        </w:tc>
        <w:tc>
          <w:tcPr>
            <w:tcW w:w="2439" w:type="dxa"/>
            <w:vAlign w:val="center"/>
          </w:tcPr>
          <w:p w14:paraId="3A3FD85A" w14:textId="77777777" w:rsidR="00CD5379" w:rsidRPr="00CD4C02" w:rsidRDefault="00CD5379" w:rsidP="00CD4C02">
            <w:pPr>
              <w:tabs>
                <w:tab w:val="left" w:pos="0"/>
              </w:tabs>
              <w:jc w:val="center"/>
              <w:rPr>
                <w:rFonts w:ascii="Calibri" w:hAnsi="Calibri" w:cs="Calibri"/>
                <w:sz w:val="24"/>
                <w:szCs w:val="24"/>
              </w:rPr>
            </w:pPr>
            <w:r w:rsidRPr="00CD4C02">
              <w:rPr>
                <w:rFonts w:ascii="Calibri" w:hAnsi="Calibri" w:cs="Calibri"/>
                <w:sz w:val="24"/>
                <w:szCs w:val="24"/>
              </w:rPr>
              <w:t>KI</w:t>
            </w:r>
          </w:p>
        </w:tc>
        <w:tc>
          <w:tcPr>
            <w:tcW w:w="2268" w:type="dxa"/>
            <w:vAlign w:val="center"/>
          </w:tcPr>
          <w:p w14:paraId="3E5BCEFC" w14:textId="77777777" w:rsidR="00CD5379" w:rsidRPr="00CD4C02" w:rsidRDefault="00CD5379" w:rsidP="00CD4C02">
            <w:pPr>
              <w:tabs>
                <w:tab w:val="left" w:pos="0"/>
              </w:tabs>
              <w:jc w:val="center"/>
              <w:rPr>
                <w:rFonts w:ascii="Calibri" w:hAnsi="Calibri" w:cs="Calibri"/>
                <w:sz w:val="24"/>
                <w:szCs w:val="24"/>
              </w:rPr>
            </w:pPr>
            <w:r w:rsidRPr="00CD4C02">
              <w:rPr>
                <w:rFonts w:ascii="Calibri" w:hAnsi="Calibri" w:cs="Calibri"/>
                <w:sz w:val="24"/>
                <w:szCs w:val="24"/>
              </w:rPr>
              <w:t>Ścieżka rowerowa</w:t>
            </w:r>
          </w:p>
        </w:tc>
        <w:tc>
          <w:tcPr>
            <w:tcW w:w="2694" w:type="dxa"/>
            <w:vAlign w:val="center"/>
          </w:tcPr>
          <w:p w14:paraId="63206EAA" w14:textId="77777777" w:rsidR="00CD5379" w:rsidRPr="00CD4C02" w:rsidRDefault="00CD5379" w:rsidP="00CD4C02">
            <w:pPr>
              <w:tabs>
                <w:tab w:val="left" w:pos="0"/>
              </w:tabs>
              <w:jc w:val="center"/>
              <w:rPr>
                <w:rFonts w:ascii="Calibri" w:hAnsi="Calibri" w:cs="Calibri"/>
                <w:sz w:val="24"/>
                <w:szCs w:val="24"/>
              </w:rPr>
            </w:pPr>
            <w:r w:rsidRPr="00CD4C02">
              <w:rPr>
                <w:rFonts w:ascii="Calibri" w:hAnsi="Calibri" w:cs="Calibri"/>
                <w:sz w:val="24"/>
                <w:szCs w:val="24"/>
              </w:rPr>
              <w:t>XXX/123/2012</w:t>
            </w:r>
          </w:p>
        </w:tc>
        <w:tc>
          <w:tcPr>
            <w:tcW w:w="3429" w:type="dxa"/>
            <w:vAlign w:val="center"/>
          </w:tcPr>
          <w:p w14:paraId="6E4256C8" w14:textId="77777777" w:rsidR="00CD5379" w:rsidRPr="00CD4C02" w:rsidRDefault="00CD5379" w:rsidP="00CD4C02">
            <w:pPr>
              <w:tabs>
                <w:tab w:val="left" w:pos="0"/>
              </w:tabs>
              <w:jc w:val="center"/>
              <w:rPr>
                <w:rFonts w:ascii="Calibri" w:hAnsi="Calibri" w:cs="Calibri"/>
                <w:sz w:val="24"/>
                <w:szCs w:val="24"/>
              </w:rPr>
            </w:pPr>
            <w:r w:rsidRPr="00CD4C02">
              <w:rPr>
                <w:rFonts w:ascii="Calibri" w:hAnsi="Calibri" w:cs="Calibri"/>
                <w:sz w:val="24"/>
                <w:szCs w:val="24"/>
              </w:rPr>
              <w:t>2000</w:t>
            </w:r>
            <w:r w:rsidR="00213363" w:rsidRPr="00CD4C02">
              <w:rPr>
                <w:rFonts w:ascii="Calibri" w:hAnsi="Calibri" w:cs="Calibri"/>
                <w:sz w:val="24"/>
                <w:szCs w:val="24"/>
              </w:rPr>
              <w:t>,10</w:t>
            </w:r>
          </w:p>
        </w:tc>
      </w:tr>
    </w:tbl>
    <w:p w14:paraId="0EC617EA" w14:textId="77777777" w:rsidR="00CD5379" w:rsidRPr="00CD4C02" w:rsidRDefault="00CD5379" w:rsidP="00CD4C02">
      <w:pPr>
        <w:tabs>
          <w:tab w:val="left" w:pos="0"/>
        </w:tabs>
        <w:spacing w:after="0" w:line="240" w:lineRule="auto"/>
        <w:jc w:val="both"/>
        <w:rPr>
          <w:rFonts w:ascii="Calibri" w:hAnsi="Calibri" w:cs="Calibri"/>
          <w:b/>
          <w:sz w:val="24"/>
          <w:szCs w:val="24"/>
        </w:rPr>
      </w:pPr>
    </w:p>
    <w:p w14:paraId="60901704" w14:textId="77777777" w:rsidR="00CD5379" w:rsidRPr="00CD4C02" w:rsidRDefault="00CD5379" w:rsidP="00CD4C02">
      <w:pPr>
        <w:tabs>
          <w:tab w:val="left" w:pos="0"/>
        </w:tabs>
        <w:spacing w:after="0" w:line="240" w:lineRule="auto"/>
        <w:jc w:val="both"/>
        <w:rPr>
          <w:rFonts w:ascii="Calibri" w:hAnsi="Calibri" w:cs="Calibri"/>
          <w:b/>
          <w:sz w:val="24"/>
          <w:szCs w:val="24"/>
        </w:rPr>
      </w:pPr>
      <w:r w:rsidRPr="00CD4C02">
        <w:rPr>
          <w:rFonts w:ascii="Calibri" w:hAnsi="Calibri" w:cs="Calibri"/>
          <w:b/>
          <w:sz w:val="24"/>
          <w:szCs w:val="24"/>
        </w:rPr>
        <w:t>DODATKOWE INFORMACJE PUNKTOWE</w:t>
      </w:r>
    </w:p>
    <w:tbl>
      <w:tblPr>
        <w:tblStyle w:val="Tabela-Siatka"/>
        <w:tblW w:w="8959" w:type="dxa"/>
        <w:tblInd w:w="108" w:type="dxa"/>
        <w:tblLayout w:type="fixed"/>
        <w:tblLook w:val="04A0" w:firstRow="1" w:lastRow="0" w:firstColumn="1" w:lastColumn="0" w:noHBand="0" w:noVBand="1"/>
      </w:tblPr>
      <w:tblGrid>
        <w:gridCol w:w="426"/>
        <w:gridCol w:w="2409"/>
        <w:gridCol w:w="2268"/>
        <w:gridCol w:w="3856"/>
      </w:tblGrid>
      <w:tr w:rsidR="0074797C" w:rsidRPr="00CD4C02" w14:paraId="7C290184" w14:textId="77777777" w:rsidTr="00CD5379">
        <w:trPr>
          <w:trHeight w:val="170"/>
        </w:trPr>
        <w:tc>
          <w:tcPr>
            <w:tcW w:w="426" w:type="dxa"/>
            <w:vAlign w:val="center"/>
          </w:tcPr>
          <w:p w14:paraId="12CFEF57" w14:textId="77777777" w:rsidR="00CD5379" w:rsidRPr="00CD4C02" w:rsidRDefault="00CD5379" w:rsidP="00CD4C02">
            <w:pPr>
              <w:tabs>
                <w:tab w:val="left" w:pos="0"/>
              </w:tabs>
              <w:jc w:val="both"/>
              <w:rPr>
                <w:rFonts w:ascii="Calibri" w:hAnsi="Calibri" w:cs="Calibri"/>
                <w:b/>
                <w:sz w:val="24"/>
                <w:szCs w:val="24"/>
              </w:rPr>
            </w:pPr>
            <w:r w:rsidRPr="00CD4C02">
              <w:rPr>
                <w:rFonts w:ascii="Calibri" w:hAnsi="Calibri" w:cs="Calibri"/>
                <w:b/>
                <w:sz w:val="24"/>
                <w:szCs w:val="24"/>
              </w:rPr>
              <w:t>ID</w:t>
            </w:r>
          </w:p>
        </w:tc>
        <w:tc>
          <w:tcPr>
            <w:tcW w:w="2409" w:type="dxa"/>
            <w:vAlign w:val="center"/>
          </w:tcPr>
          <w:p w14:paraId="4E1D8BE2" w14:textId="77777777" w:rsidR="00CD5379" w:rsidRPr="00CD4C02" w:rsidRDefault="00CD5379" w:rsidP="00CD4C02">
            <w:pPr>
              <w:tabs>
                <w:tab w:val="left" w:pos="0"/>
              </w:tabs>
              <w:jc w:val="center"/>
              <w:rPr>
                <w:rFonts w:ascii="Calibri" w:hAnsi="Calibri" w:cs="Calibri"/>
                <w:b/>
                <w:sz w:val="24"/>
                <w:szCs w:val="24"/>
              </w:rPr>
            </w:pPr>
            <w:r w:rsidRPr="00CD4C02">
              <w:rPr>
                <w:rFonts w:ascii="Calibri" w:hAnsi="Calibri" w:cs="Calibri"/>
                <w:b/>
                <w:sz w:val="24"/>
                <w:szCs w:val="24"/>
              </w:rPr>
              <w:t>SYMBOL</w:t>
            </w:r>
          </w:p>
          <w:p w14:paraId="5E8C4E8B" w14:textId="77777777" w:rsidR="00CD5379" w:rsidRPr="00CD4C02" w:rsidRDefault="00CD5379" w:rsidP="00CD4C02">
            <w:pPr>
              <w:tabs>
                <w:tab w:val="left" w:pos="0"/>
              </w:tabs>
              <w:jc w:val="center"/>
              <w:rPr>
                <w:rFonts w:ascii="Calibri" w:hAnsi="Calibri" w:cs="Calibri"/>
                <w:b/>
                <w:sz w:val="24"/>
                <w:szCs w:val="24"/>
              </w:rPr>
            </w:pPr>
            <w:r w:rsidRPr="00CD4C02">
              <w:rPr>
                <w:rFonts w:ascii="Calibri" w:hAnsi="Calibri" w:cs="Calibri"/>
                <w:sz w:val="24"/>
                <w:szCs w:val="24"/>
              </w:rPr>
              <w:t>(typ pola TEKST, długość 254)</w:t>
            </w:r>
          </w:p>
        </w:tc>
        <w:tc>
          <w:tcPr>
            <w:tcW w:w="2268" w:type="dxa"/>
            <w:vAlign w:val="center"/>
          </w:tcPr>
          <w:p w14:paraId="47AE047C" w14:textId="77777777" w:rsidR="00CD5379" w:rsidRPr="00CD4C02" w:rsidRDefault="00CD5379" w:rsidP="00CD4C02">
            <w:pPr>
              <w:tabs>
                <w:tab w:val="left" w:pos="0"/>
              </w:tabs>
              <w:jc w:val="center"/>
              <w:rPr>
                <w:rFonts w:ascii="Calibri" w:hAnsi="Calibri" w:cs="Calibri"/>
                <w:b/>
                <w:sz w:val="24"/>
                <w:szCs w:val="24"/>
              </w:rPr>
            </w:pPr>
            <w:r w:rsidRPr="00CD4C02">
              <w:rPr>
                <w:rFonts w:ascii="Calibri" w:hAnsi="Calibri" w:cs="Calibri"/>
                <w:b/>
                <w:sz w:val="24"/>
                <w:szCs w:val="24"/>
              </w:rPr>
              <w:t>OPIS</w:t>
            </w:r>
          </w:p>
          <w:p w14:paraId="79EEE8A7" w14:textId="77777777" w:rsidR="00CD5379" w:rsidRPr="00CD4C02" w:rsidRDefault="00CD5379" w:rsidP="00CD4C02">
            <w:pPr>
              <w:tabs>
                <w:tab w:val="left" w:pos="0"/>
              </w:tabs>
              <w:jc w:val="center"/>
              <w:rPr>
                <w:rFonts w:ascii="Calibri" w:hAnsi="Calibri" w:cs="Calibri"/>
                <w:b/>
                <w:sz w:val="24"/>
                <w:szCs w:val="24"/>
              </w:rPr>
            </w:pPr>
            <w:r w:rsidRPr="00CD4C02">
              <w:rPr>
                <w:rFonts w:ascii="Calibri" w:hAnsi="Calibri" w:cs="Calibri"/>
                <w:sz w:val="24"/>
                <w:szCs w:val="24"/>
              </w:rPr>
              <w:t>(typ pola TEKST, długość 254)</w:t>
            </w:r>
          </w:p>
        </w:tc>
        <w:tc>
          <w:tcPr>
            <w:tcW w:w="3856" w:type="dxa"/>
            <w:vAlign w:val="center"/>
          </w:tcPr>
          <w:p w14:paraId="5D60462D" w14:textId="77777777" w:rsidR="00CD5379" w:rsidRPr="00CD4C02" w:rsidRDefault="00CD5379" w:rsidP="00CD4C02">
            <w:pPr>
              <w:tabs>
                <w:tab w:val="left" w:pos="0"/>
              </w:tabs>
              <w:jc w:val="center"/>
              <w:rPr>
                <w:rFonts w:ascii="Calibri" w:hAnsi="Calibri" w:cs="Calibri"/>
                <w:b/>
                <w:sz w:val="24"/>
                <w:szCs w:val="24"/>
              </w:rPr>
            </w:pPr>
            <w:r w:rsidRPr="00CD4C02">
              <w:rPr>
                <w:rFonts w:ascii="Calibri" w:hAnsi="Calibri" w:cs="Calibri"/>
                <w:b/>
                <w:sz w:val="24"/>
                <w:szCs w:val="24"/>
              </w:rPr>
              <w:t>UCHWALA</w:t>
            </w:r>
          </w:p>
          <w:p w14:paraId="517121C2" w14:textId="77777777" w:rsidR="00CD5379" w:rsidRPr="00CD4C02" w:rsidRDefault="00CD5379" w:rsidP="00CD4C02">
            <w:pPr>
              <w:tabs>
                <w:tab w:val="left" w:pos="0"/>
              </w:tabs>
              <w:jc w:val="center"/>
              <w:rPr>
                <w:rFonts w:ascii="Calibri" w:hAnsi="Calibri" w:cs="Calibri"/>
                <w:b/>
                <w:sz w:val="24"/>
                <w:szCs w:val="24"/>
              </w:rPr>
            </w:pPr>
            <w:r w:rsidRPr="00CD4C02">
              <w:rPr>
                <w:rFonts w:ascii="Calibri" w:hAnsi="Calibri" w:cs="Calibri"/>
                <w:sz w:val="24"/>
                <w:szCs w:val="24"/>
              </w:rPr>
              <w:t>(typ pola TEKST, długość 254)</w:t>
            </w:r>
          </w:p>
        </w:tc>
      </w:tr>
      <w:tr w:rsidR="0074797C" w:rsidRPr="00CD4C02" w14:paraId="5CF42C0D" w14:textId="77777777" w:rsidTr="00CD5379">
        <w:trPr>
          <w:trHeight w:val="170"/>
        </w:trPr>
        <w:tc>
          <w:tcPr>
            <w:tcW w:w="426" w:type="dxa"/>
            <w:vAlign w:val="center"/>
          </w:tcPr>
          <w:p w14:paraId="4C2C1053" w14:textId="77777777" w:rsidR="00CD5379" w:rsidRPr="00CD4C02" w:rsidRDefault="00CD5379" w:rsidP="00CD4C02">
            <w:pPr>
              <w:tabs>
                <w:tab w:val="left" w:pos="0"/>
              </w:tabs>
              <w:jc w:val="both"/>
              <w:rPr>
                <w:rFonts w:ascii="Calibri" w:hAnsi="Calibri" w:cs="Calibri"/>
                <w:sz w:val="24"/>
                <w:szCs w:val="24"/>
              </w:rPr>
            </w:pPr>
            <w:r w:rsidRPr="00CD4C02">
              <w:rPr>
                <w:rFonts w:ascii="Calibri" w:hAnsi="Calibri" w:cs="Calibri"/>
                <w:sz w:val="24"/>
                <w:szCs w:val="24"/>
              </w:rPr>
              <w:t>1</w:t>
            </w:r>
          </w:p>
        </w:tc>
        <w:tc>
          <w:tcPr>
            <w:tcW w:w="2409" w:type="dxa"/>
            <w:vAlign w:val="center"/>
          </w:tcPr>
          <w:p w14:paraId="517B253B" w14:textId="77777777" w:rsidR="00CD5379" w:rsidRPr="00CD4C02" w:rsidRDefault="00CD5379" w:rsidP="00CD4C02">
            <w:pPr>
              <w:tabs>
                <w:tab w:val="left" w:pos="0"/>
              </w:tabs>
              <w:jc w:val="center"/>
              <w:rPr>
                <w:rFonts w:ascii="Calibri" w:hAnsi="Calibri" w:cs="Calibri"/>
                <w:sz w:val="24"/>
                <w:szCs w:val="24"/>
              </w:rPr>
            </w:pPr>
            <w:r w:rsidRPr="00CD4C02">
              <w:rPr>
                <w:rFonts w:ascii="Calibri" w:hAnsi="Calibri" w:cs="Calibri"/>
                <w:sz w:val="24"/>
                <w:szCs w:val="24"/>
              </w:rPr>
              <w:t>14</w:t>
            </w:r>
          </w:p>
        </w:tc>
        <w:tc>
          <w:tcPr>
            <w:tcW w:w="2268" w:type="dxa"/>
            <w:vAlign w:val="center"/>
          </w:tcPr>
          <w:p w14:paraId="7C50238B" w14:textId="77777777" w:rsidR="00CD5379" w:rsidRPr="00CD4C02" w:rsidRDefault="00CD5379" w:rsidP="00CD4C02">
            <w:pPr>
              <w:tabs>
                <w:tab w:val="left" w:pos="0"/>
              </w:tabs>
              <w:jc w:val="center"/>
              <w:rPr>
                <w:rFonts w:ascii="Calibri" w:hAnsi="Calibri" w:cs="Calibri"/>
                <w:sz w:val="24"/>
                <w:szCs w:val="24"/>
              </w:rPr>
            </w:pPr>
            <w:r w:rsidRPr="00CD4C02">
              <w:rPr>
                <w:rFonts w:ascii="Calibri" w:hAnsi="Calibri" w:cs="Calibri"/>
                <w:sz w:val="24"/>
                <w:szCs w:val="24"/>
              </w:rPr>
              <w:t>Pomnik przyrody</w:t>
            </w:r>
          </w:p>
        </w:tc>
        <w:tc>
          <w:tcPr>
            <w:tcW w:w="3856" w:type="dxa"/>
            <w:vAlign w:val="center"/>
          </w:tcPr>
          <w:p w14:paraId="297086E8" w14:textId="77777777" w:rsidR="00CD5379" w:rsidRPr="00CD4C02" w:rsidRDefault="00CD5379" w:rsidP="00CD4C02">
            <w:pPr>
              <w:tabs>
                <w:tab w:val="left" w:pos="0"/>
              </w:tabs>
              <w:jc w:val="center"/>
              <w:rPr>
                <w:rFonts w:ascii="Calibri" w:hAnsi="Calibri" w:cs="Calibri"/>
                <w:sz w:val="24"/>
                <w:szCs w:val="24"/>
              </w:rPr>
            </w:pPr>
            <w:r w:rsidRPr="00CD4C02">
              <w:rPr>
                <w:rFonts w:ascii="Calibri" w:hAnsi="Calibri" w:cs="Calibri"/>
                <w:sz w:val="24"/>
                <w:szCs w:val="24"/>
              </w:rPr>
              <w:t>XXX/123/2012</w:t>
            </w:r>
          </w:p>
        </w:tc>
      </w:tr>
    </w:tbl>
    <w:p w14:paraId="1E4ACA4A" w14:textId="77777777" w:rsidR="00B812AD" w:rsidRPr="00CD4C02" w:rsidRDefault="00B812AD" w:rsidP="00CD4C02">
      <w:pPr>
        <w:spacing w:after="0" w:line="240" w:lineRule="auto"/>
        <w:jc w:val="both"/>
        <w:rPr>
          <w:rFonts w:ascii="Calibri" w:hAnsi="Calibri" w:cs="Calibri"/>
          <w:sz w:val="24"/>
          <w:szCs w:val="24"/>
        </w:rPr>
      </w:pPr>
    </w:p>
    <w:p w14:paraId="0AFF14D9" w14:textId="471E295E" w:rsidR="004E2ABC" w:rsidRPr="00CD4C02" w:rsidRDefault="004E2ABC" w:rsidP="00CD4C02">
      <w:pPr>
        <w:pStyle w:val="Akapitzlist"/>
        <w:numPr>
          <w:ilvl w:val="0"/>
          <w:numId w:val="5"/>
        </w:numPr>
        <w:spacing w:after="0" w:line="240" w:lineRule="auto"/>
        <w:ind w:left="567" w:hanging="283"/>
        <w:jc w:val="both"/>
        <w:rPr>
          <w:rFonts w:ascii="Calibri" w:hAnsi="Calibri" w:cs="Calibri"/>
          <w:sz w:val="24"/>
          <w:szCs w:val="24"/>
        </w:rPr>
      </w:pPr>
      <w:r w:rsidRPr="00CD4C02">
        <w:rPr>
          <w:rFonts w:ascii="Calibri" w:hAnsi="Calibri" w:cs="Calibri"/>
          <w:sz w:val="24"/>
          <w:szCs w:val="24"/>
        </w:rPr>
        <w:t>w</w:t>
      </w:r>
      <w:r w:rsidR="00CD5379" w:rsidRPr="00CD4C02">
        <w:rPr>
          <w:rFonts w:ascii="Calibri" w:hAnsi="Calibri" w:cs="Calibri"/>
          <w:sz w:val="24"/>
          <w:szCs w:val="24"/>
        </w:rPr>
        <w:t xml:space="preserve">szystkie przeznaczenia MPZP muszą być w jednej warstwie (jeden plik </w:t>
      </w:r>
      <w:proofErr w:type="spellStart"/>
      <w:r w:rsidR="00CD5379" w:rsidRPr="00CD4C02">
        <w:rPr>
          <w:rFonts w:ascii="Calibri" w:hAnsi="Calibri" w:cs="Calibri"/>
          <w:sz w:val="24"/>
          <w:szCs w:val="24"/>
        </w:rPr>
        <w:t>shapefile</w:t>
      </w:r>
      <w:proofErr w:type="spellEnd"/>
      <w:r w:rsidR="00CD5379" w:rsidRPr="00CD4C02">
        <w:rPr>
          <w:rFonts w:ascii="Calibri" w:hAnsi="Calibri" w:cs="Calibri"/>
          <w:sz w:val="24"/>
          <w:szCs w:val="24"/>
        </w:rPr>
        <w:t xml:space="preserve">) </w:t>
      </w:r>
      <w:r w:rsidR="00143944" w:rsidRPr="00CD4C02">
        <w:rPr>
          <w:rFonts w:ascii="Calibri" w:hAnsi="Calibri" w:cs="Calibri"/>
          <w:sz w:val="24"/>
          <w:szCs w:val="24"/>
        </w:rPr>
        <w:br/>
      </w:r>
      <w:r w:rsidR="00CD5379" w:rsidRPr="00CD4C02">
        <w:rPr>
          <w:rFonts w:ascii="Calibri" w:hAnsi="Calibri" w:cs="Calibri"/>
          <w:sz w:val="24"/>
          <w:szCs w:val="24"/>
        </w:rPr>
        <w:t>i powinny być nazwane „</w:t>
      </w:r>
      <w:proofErr w:type="spellStart"/>
      <w:r w:rsidR="00CD5379" w:rsidRPr="00CD4C02">
        <w:rPr>
          <w:rFonts w:ascii="Calibri" w:hAnsi="Calibri" w:cs="Calibri"/>
          <w:sz w:val="24"/>
          <w:szCs w:val="24"/>
        </w:rPr>
        <w:t>nazwa_gminy_mpzp_przeznaczenia</w:t>
      </w:r>
      <w:proofErr w:type="spellEnd"/>
      <w:r w:rsidR="00CD5379" w:rsidRPr="00CD4C02">
        <w:rPr>
          <w:rFonts w:ascii="Calibri" w:hAnsi="Calibri" w:cs="Calibri"/>
          <w:sz w:val="24"/>
          <w:szCs w:val="24"/>
        </w:rPr>
        <w:t>”</w:t>
      </w:r>
      <w:r w:rsidRPr="00CD4C02">
        <w:rPr>
          <w:rFonts w:ascii="Calibri" w:hAnsi="Calibri" w:cs="Calibri"/>
          <w:sz w:val="24"/>
          <w:szCs w:val="24"/>
        </w:rPr>
        <w:t>;</w:t>
      </w:r>
    </w:p>
    <w:p w14:paraId="7FE3A09E" w14:textId="2700ED38" w:rsidR="004E2ABC" w:rsidRPr="00CD4C02" w:rsidRDefault="004E2ABC" w:rsidP="00CD4C02">
      <w:pPr>
        <w:pStyle w:val="Akapitzlist"/>
        <w:numPr>
          <w:ilvl w:val="0"/>
          <w:numId w:val="5"/>
        </w:numPr>
        <w:spacing w:after="0" w:line="240" w:lineRule="auto"/>
        <w:ind w:left="567" w:hanging="283"/>
        <w:jc w:val="both"/>
        <w:rPr>
          <w:rFonts w:ascii="Calibri" w:hAnsi="Calibri" w:cs="Calibri"/>
          <w:sz w:val="24"/>
          <w:szCs w:val="24"/>
        </w:rPr>
      </w:pPr>
      <w:r w:rsidRPr="00CD4C02">
        <w:rPr>
          <w:rFonts w:ascii="Calibri" w:hAnsi="Calibri" w:cs="Calibri"/>
          <w:sz w:val="24"/>
          <w:szCs w:val="24"/>
        </w:rPr>
        <w:t>w</w:t>
      </w:r>
      <w:r w:rsidR="00CD5379" w:rsidRPr="00CD4C02">
        <w:rPr>
          <w:rFonts w:ascii="Calibri" w:hAnsi="Calibri" w:cs="Calibri"/>
          <w:sz w:val="24"/>
          <w:szCs w:val="24"/>
        </w:rPr>
        <w:t xml:space="preserve">szystkie granice planów MPZP muszą być w jednej warstwie (jeden plik </w:t>
      </w:r>
      <w:proofErr w:type="spellStart"/>
      <w:r w:rsidR="00CD5379" w:rsidRPr="00CD4C02">
        <w:rPr>
          <w:rFonts w:ascii="Calibri" w:hAnsi="Calibri" w:cs="Calibri"/>
          <w:sz w:val="24"/>
          <w:szCs w:val="24"/>
        </w:rPr>
        <w:t>shapefile</w:t>
      </w:r>
      <w:proofErr w:type="spellEnd"/>
      <w:r w:rsidR="00CD5379" w:rsidRPr="00CD4C02">
        <w:rPr>
          <w:rFonts w:ascii="Calibri" w:hAnsi="Calibri" w:cs="Calibri"/>
          <w:sz w:val="24"/>
          <w:szCs w:val="24"/>
        </w:rPr>
        <w:t xml:space="preserve">) </w:t>
      </w:r>
      <w:r w:rsidR="00143944" w:rsidRPr="00CD4C02">
        <w:rPr>
          <w:rFonts w:ascii="Calibri" w:hAnsi="Calibri" w:cs="Calibri"/>
          <w:sz w:val="24"/>
          <w:szCs w:val="24"/>
        </w:rPr>
        <w:br/>
      </w:r>
      <w:r w:rsidR="00CD5379" w:rsidRPr="00CD4C02">
        <w:rPr>
          <w:rFonts w:ascii="Calibri" w:hAnsi="Calibri" w:cs="Calibri"/>
          <w:sz w:val="24"/>
          <w:szCs w:val="24"/>
        </w:rPr>
        <w:t>i powinny być nazwane „</w:t>
      </w:r>
      <w:proofErr w:type="spellStart"/>
      <w:r w:rsidR="00CD5379" w:rsidRPr="00CD4C02">
        <w:rPr>
          <w:rFonts w:ascii="Calibri" w:hAnsi="Calibri" w:cs="Calibri"/>
          <w:sz w:val="24"/>
          <w:szCs w:val="24"/>
        </w:rPr>
        <w:t>nazwa_gminy_mpzp_granice</w:t>
      </w:r>
      <w:proofErr w:type="spellEnd"/>
      <w:r w:rsidR="00CD5379" w:rsidRPr="00CD4C02">
        <w:rPr>
          <w:rFonts w:ascii="Calibri" w:hAnsi="Calibri" w:cs="Calibri"/>
          <w:sz w:val="24"/>
          <w:szCs w:val="24"/>
        </w:rPr>
        <w:t>”</w:t>
      </w:r>
      <w:r w:rsidRPr="00CD4C02">
        <w:rPr>
          <w:rFonts w:ascii="Calibri" w:hAnsi="Calibri" w:cs="Calibri"/>
          <w:sz w:val="24"/>
          <w:szCs w:val="24"/>
        </w:rPr>
        <w:t>;</w:t>
      </w:r>
    </w:p>
    <w:p w14:paraId="6AD1A70E" w14:textId="392B8956" w:rsidR="004E2ABC" w:rsidRPr="00CD4C02" w:rsidRDefault="004E2ABC" w:rsidP="00CD4C02">
      <w:pPr>
        <w:pStyle w:val="Akapitzlist"/>
        <w:numPr>
          <w:ilvl w:val="0"/>
          <w:numId w:val="5"/>
        </w:numPr>
        <w:spacing w:after="0" w:line="240" w:lineRule="auto"/>
        <w:ind w:left="567" w:hanging="283"/>
        <w:jc w:val="both"/>
        <w:rPr>
          <w:rFonts w:ascii="Calibri" w:hAnsi="Calibri" w:cs="Calibri"/>
          <w:sz w:val="24"/>
          <w:szCs w:val="24"/>
        </w:rPr>
      </w:pPr>
      <w:r w:rsidRPr="00CD4C02">
        <w:rPr>
          <w:rFonts w:ascii="Calibri" w:hAnsi="Calibri" w:cs="Calibri"/>
          <w:sz w:val="24"/>
          <w:szCs w:val="24"/>
        </w:rPr>
        <w:lastRenderedPageBreak/>
        <w:t>w</w:t>
      </w:r>
      <w:r w:rsidR="00CD5379" w:rsidRPr="00CD4C02">
        <w:rPr>
          <w:rFonts w:ascii="Calibri" w:hAnsi="Calibri" w:cs="Calibri"/>
          <w:sz w:val="24"/>
          <w:szCs w:val="24"/>
        </w:rPr>
        <w:t xml:space="preserve">szystkie obiekty liniowe muszą być w jednej warstwie (jeden plik </w:t>
      </w:r>
      <w:proofErr w:type="spellStart"/>
      <w:r w:rsidR="00CD5379" w:rsidRPr="00CD4C02">
        <w:rPr>
          <w:rFonts w:ascii="Calibri" w:hAnsi="Calibri" w:cs="Calibri"/>
          <w:sz w:val="24"/>
          <w:szCs w:val="24"/>
        </w:rPr>
        <w:t>shapefile</w:t>
      </w:r>
      <w:proofErr w:type="spellEnd"/>
      <w:r w:rsidR="00CD5379" w:rsidRPr="00CD4C02">
        <w:rPr>
          <w:rFonts w:ascii="Calibri" w:hAnsi="Calibri" w:cs="Calibri"/>
          <w:sz w:val="24"/>
          <w:szCs w:val="24"/>
        </w:rPr>
        <w:t>) i powinny być nazwane „</w:t>
      </w:r>
      <w:proofErr w:type="spellStart"/>
      <w:r w:rsidR="00CD5379" w:rsidRPr="00CD4C02">
        <w:rPr>
          <w:rFonts w:ascii="Calibri" w:hAnsi="Calibri" w:cs="Calibri"/>
          <w:sz w:val="24"/>
          <w:szCs w:val="24"/>
        </w:rPr>
        <w:t>nazwa_gminy_mpzp_dodatkowe_liniowe</w:t>
      </w:r>
      <w:proofErr w:type="spellEnd"/>
      <w:r w:rsidR="00CD5379" w:rsidRPr="00CD4C02">
        <w:rPr>
          <w:rFonts w:ascii="Calibri" w:hAnsi="Calibri" w:cs="Calibri"/>
          <w:sz w:val="24"/>
          <w:szCs w:val="24"/>
        </w:rPr>
        <w:t>”</w:t>
      </w:r>
      <w:r w:rsidRPr="00CD4C02">
        <w:rPr>
          <w:rFonts w:ascii="Calibri" w:hAnsi="Calibri" w:cs="Calibri"/>
          <w:sz w:val="24"/>
          <w:szCs w:val="24"/>
        </w:rPr>
        <w:t>;</w:t>
      </w:r>
    </w:p>
    <w:p w14:paraId="73760332" w14:textId="6885FAE2" w:rsidR="004E2ABC" w:rsidRPr="00CD4C02" w:rsidRDefault="004E2ABC" w:rsidP="00CD4C02">
      <w:pPr>
        <w:pStyle w:val="Akapitzlist"/>
        <w:numPr>
          <w:ilvl w:val="0"/>
          <w:numId w:val="5"/>
        </w:numPr>
        <w:spacing w:after="0" w:line="240" w:lineRule="auto"/>
        <w:ind w:left="567" w:hanging="283"/>
        <w:jc w:val="both"/>
        <w:rPr>
          <w:rFonts w:ascii="Calibri" w:hAnsi="Calibri" w:cs="Calibri"/>
          <w:sz w:val="24"/>
          <w:szCs w:val="24"/>
        </w:rPr>
      </w:pPr>
      <w:r w:rsidRPr="00CD4C02">
        <w:rPr>
          <w:rFonts w:ascii="Calibri" w:hAnsi="Calibri" w:cs="Calibri"/>
          <w:sz w:val="24"/>
          <w:szCs w:val="24"/>
        </w:rPr>
        <w:t>w</w:t>
      </w:r>
      <w:r w:rsidR="00CD5379" w:rsidRPr="00CD4C02">
        <w:rPr>
          <w:rFonts w:ascii="Calibri" w:hAnsi="Calibri" w:cs="Calibri"/>
          <w:sz w:val="24"/>
          <w:szCs w:val="24"/>
        </w:rPr>
        <w:t xml:space="preserve">szystkie obiekty punktowe muszą być w jednej warstwie (jeden plik </w:t>
      </w:r>
      <w:proofErr w:type="spellStart"/>
      <w:r w:rsidR="00CD5379" w:rsidRPr="00CD4C02">
        <w:rPr>
          <w:rFonts w:ascii="Calibri" w:hAnsi="Calibri" w:cs="Calibri"/>
          <w:sz w:val="24"/>
          <w:szCs w:val="24"/>
        </w:rPr>
        <w:t>shapefile</w:t>
      </w:r>
      <w:proofErr w:type="spellEnd"/>
      <w:r w:rsidR="00CD5379" w:rsidRPr="00CD4C02">
        <w:rPr>
          <w:rFonts w:ascii="Calibri" w:hAnsi="Calibri" w:cs="Calibri"/>
          <w:sz w:val="24"/>
          <w:szCs w:val="24"/>
        </w:rPr>
        <w:t xml:space="preserve">) </w:t>
      </w:r>
      <w:r w:rsidRPr="00CD4C02">
        <w:rPr>
          <w:rFonts w:ascii="Calibri" w:hAnsi="Calibri" w:cs="Calibri"/>
          <w:sz w:val="24"/>
          <w:szCs w:val="24"/>
        </w:rPr>
        <w:br/>
      </w:r>
      <w:r w:rsidR="00CD5379" w:rsidRPr="00CD4C02">
        <w:rPr>
          <w:rFonts w:ascii="Calibri" w:hAnsi="Calibri" w:cs="Calibri"/>
          <w:sz w:val="24"/>
          <w:szCs w:val="24"/>
        </w:rPr>
        <w:t>i powinny być nazwane „</w:t>
      </w:r>
      <w:proofErr w:type="spellStart"/>
      <w:r w:rsidR="00CD5379" w:rsidRPr="00CD4C02">
        <w:rPr>
          <w:rFonts w:ascii="Calibri" w:hAnsi="Calibri" w:cs="Calibri"/>
          <w:sz w:val="24"/>
          <w:szCs w:val="24"/>
        </w:rPr>
        <w:t>nazwa_gminy_mpzp_dodatkowe_punktowe</w:t>
      </w:r>
      <w:proofErr w:type="spellEnd"/>
      <w:r w:rsidR="00CD5379" w:rsidRPr="00CD4C02">
        <w:rPr>
          <w:rFonts w:ascii="Calibri" w:hAnsi="Calibri" w:cs="Calibri"/>
          <w:sz w:val="24"/>
          <w:szCs w:val="24"/>
        </w:rPr>
        <w:t>”</w:t>
      </w:r>
      <w:r w:rsidRPr="00CD4C02">
        <w:rPr>
          <w:rFonts w:ascii="Calibri" w:hAnsi="Calibri" w:cs="Calibri"/>
          <w:sz w:val="24"/>
          <w:szCs w:val="24"/>
        </w:rPr>
        <w:t>;</w:t>
      </w:r>
    </w:p>
    <w:p w14:paraId="7103E774" w14:textId="77777777" w:rsidR="004E2ABC" w:rsidRPr="00CD4C02" w:rsidRDefault="004E2ABC" w:rsidP="00CD4C02">
      <w:pPr>
        <w:pStyle w:val="Akapitzlist"/>
        <w:numPr>
          <w:ilvl w:val="0"/>
          <w:numId w:val="5"/>
        </w:numPr>
        <w:spacing w:after="0" w:line="240" w:lineRule="auto"/>
        <w:ind w:left="567" w:hanging="425"/>
        <w:jc w:val="both"/>
        <w:rPr>
          <w:rFonts w:ascii="Calibri" w:hAnsi="Calibri" w:cs="Calibri"/>
          <w:sz w:val="24"/>
          <w:szCs w:val="24"/>
        </w:rPr>
      </w:pPr>
      <w:r w:rsidRPr="00CD4C02">
        <w:rPr>
          <w:rFonts w:ascii="Calibri" w:hAnsi="Calibri" w:cs="Calibri"/>
          <w:sz w:val="24"/>
          <w:szCs w:val="24"/>
        </w:rPr>
        <w:t>w</w:t>
      </w:r>
      <w:r w:rsidR="00CD5379" w:rsidRPr="00CD4C02">
        <w:rPr>
          <w:rFonts w:ascii="Calibri" w:hAnsi="Calibri" w:cs="Calibri"/>
          <w:sz w:val="24"/>
          <w:szCs w:val="24"/>
        </w:rPr>
        <w:t xml:space="preserve">szystkie obiekty powierzchniowe muszą być w jednej warstwie (jeden plik </w:t>
      </w:r>
      <w:proofErr w:type="spellStart"/>
      <w:r w:rsidR="00CD5379" w:rsidRPr="00CD4C02">
        <w:rPr>
          <w:rFonts w:ascii="Calibri" w:hAnsi="Calibri" w:cs="Calibri"/>
          <w:sz w:val="24"/>
          <w:szCs w:val="24"/>
        </w:rPr>
        <w:t>shapefile</w:t>
      </w:r>
      <w:proofErr w:type="spellEnd"/>
      <w:r w:rsidR="00CD5379" w:rsidRPr="00CD4C02">
        <w:rPr>
          <w:rFonts w:ascii="Calibri" w:hAnsi="Calibri" w:cs="Calibri"/>
          <w:sz w:val="24"/>
          <w:szCs w:val="24"/>
        </w:rPr>
        <w:t>), powinny być nazwane „</w:t>
      </w:r>
      <w:proofErr w:type="spellStart"/>
      <w:r w:rsidR="00CD5379" w:rsidRPr="00CD4C02">
        <w:rPr>
          <w:rFonts w:ascii="Calibri" w:hAnsi="Calibri" w:cs="Calibri"/>
          <w:sz w:val="24"/>
          <w:szCs w:val="24"/>
        </w:rPr>
        <w:t>nazwa_gminy_mpzp_dodatkowe_powierzchniowe</w:t>
      </w:r>
      <w:proofErr w:type="spellEnd"/>
      <w:r w:rsidR="00CD5379" w:rsidRPr="00CD4C02">
        <w:rPr>
          <w:rFonts w:ascii="Calibri" w:hAnsi="Calibri" w:cs="Calibri"/>
          <w:sz w:val="24"/>
          <w:szCs w:val="24"/>
        </w:rPr>
        <w:t>”</w:t>
      </w:r>
      <w:r w:rsidRPr="00CD4C02">
        <w:rPr>
          <w:rFonts w:ascii="Calibri" w:hAnsi="Calibri" w:cs="Calibri"/>
          <w:sz w:val="24"/>
          <w:szCs w:val="24"/>
        </w:rPr>
        <w:t>;</w:t>
      </w:r>
    </w:p>
    <w:p w14:paraId="21AD9EC2" w14:textId="7696EB32" w:rsidR="004E2ABC" w:rsidRPr="00CD4C02" w:rsidRDefault="004E2ABC" w:rsidP="00CD4C02">
      <w:pPr>
        <w:pStyle w:val="Akapitzlist"/>
        <w:numPr>
          <w:ilvl w:val="0"/>
          <w:numId w:val="5"/>
        </w:numPr>
        <w:spacing w:after="0" w:line="240" w:lineRule="auto"/>
        <w:ind w:left="567" w:hanging="425"/>
        <w:jc w:val="both"/>
        <w:rPr>
          <w:rFonts w:ascii="Calibri" w:hAnsi="Calibri" w:cs="Calibri"/>
          <w:sz w:val="24"/>
          <w:szCs w:val="24"/>
        </w:rPr>
      </w:pPr>
      <w:r w:rsidRPr="00CD4C02">
        <w:rPr>
          <w:rFonts w:ascii="Calibri" w:hAnsi="Calibri" w:cs="Calibri"/>
          <w:sz w:val="24"/>
          <w:szCs w:val="24"/>
        </w:rPr>
        <w:t>p</w:t>
      </w:r>
      <w:r w:rsidR="00CD5379" w:rsidRPr="00CD4C02">
        <w:rPr>
          <w:rFonts w:ascii="Calibri" w:hAnsi="Calibri" w:cs="Calibri"/>
          <w:sz w:val="24"/>
          <w:szCs w:val="24"/>
        </w:rPr>
        <w:t>rzeznaczenia, granice i wszystkie warstwy z ustaleń dodatkowych muszą być dociągnięte do wierzchołków wektorowych działek ewidencyjnych</w:t>
      </w:r>
      <w:r w:rsidRPr="00CD4C02">
        <w:rPr>
          <w:rFonts w:ascii="Calibri" w:hAnsi="Calibri" w:cs="Calibri"/>
          <w:sz w:val="24"/>
          <w:szCs w:val="24"/>
        </w:rPr>
        <w:t>;</w:t>
      </w:r>
    </w:p>
    <w:p w14:paraId="0DE0AB09" w14:textId="7793AC4E" w:rsidR="004E2ABC" w:rsidRPr="00CD4C02" w:rsidRDefault="004E2ABC" w:rsidP="00CD4C02">
      <w:pPr>
        <w:pStyle w:val="Akapitzlist"/>
        <w:numPr>
          <w:ilvl w:val="0"/>
          <w:numId w:val="5"/>
        </w:numPr>
        <w:spacing w:after="0" w:line="240" w:lineRule="auto"/>
        <w:ind w:left="567" w:hanging="425"/>
        <w:jc w:val="both"/>
        <w:rPr>
          <w:rFonts w:ascii="Calibri" w:hAnsi="Calibri" w:cs="Calibri"/>
          <w:sz w:val="24"/>
          <w:szCs w:val="24"/>
        </w:rPr>
      </w:pPr>
      <w:r w:rsidRPr="00CD4C02">
        <w:rPr>
          <w:rFonts w:ascii="Calibri" w:hAnsi="Calibri" w:cs="Calibri"/>
          <w:sz w:val="24"/>
          <w:szCs w:val="24"/>
        </w:rPr>
        <w:t>p</w:t>
      </w:r>
      <w:r w:rsidR="00CD5379" w:rsidRPr="00CD4C02">
        <w:rPr>
          <w:rFonts w:ascii="Calibri" w:hAnsi="Calibri" w:cs="Calibri"/>
          <w:sz w:val="24"/>
          <w:szCs w:val="24"/>
        </w:rPr>
        <w:t>rzeznaczenia (obiekty poligonowe) nie mogą na siebie nachodzić, pokrywać się oraz nie mogą mieć szczelin, dziur - muszą być poprawne topologicznie</w:t>
      </w:r>
      <w:r w:rsidRPr="00CD4C02">
        <w:rPr>
          <w:rFonts w:ascii="Calibri" w:hAnsi="Calibri" w:cs="Calibri"/>
          <w:sz w:val="24"/>
          <w:szCs w:val="24"/>
        </w:rPr>
        <w:t>;</w:t>
      </w:r>
      <w:r w:rsidR="00CD5379" w:rsidRPr="00CD4C02">
        <w:rPr>
          <w:rFonts w:ascii="Calibri" w:hAnsi="Calibri" w:cs="Calibri"/>
          <w:sz w:val="24"/>
          <w:szCs w:val="24"/>
        </w:rPr>
        <w:t xml:space="preserve"> </w:t>
      </w:r>
    </w:p>
    <w:p w14:paraId="07FF9798" w14:textId="55EB572D" w:rsidR="004E2ABC" w:rsidRPr="00CD4C02" w:rsidRDefault="004E2ABC" w:rsidP="00CD4C02">
      <w:pPr>
        <w:pStyle w:val="Akapitzlist"/>
        <w:numPr>
          <w:ilvl w:val="0"/>
          <w:numId w:val="5"/>
        </w:numPr>
        <w:spacing w:after="0" w:line="240" w:lineRule="auto"/>
        <w:ind w:left="567" w:hanging="425"/>
        <w:jc w:val="both"/>
        <w:rPr>
          <w:rFonts w:ascii="Calibri" w:hAnsi="Calibri" w:cs="Calibri"/>
          <w:sz w:val="24"/>
          <w:szCs w:val="24"/>
        </w:rPr>
      </w:pPr>
      <w:r w:rsidRPr="00CD4C02">
        <w:rPr>
          <w:rFonts w:ascii="Calibri" w:hAnsi="Calibri" w:cs="Calibri"/>
          <w:sz w:val="24"/>
          <w:szCs w:val="24"/>
        </w:rPr>
        <w:t>w</w:t>
      </w:r>
      <w:r w:rsidR="00CD5379" w:rsidRPr="00CD4C02">
        <w:rPr>
          <w:rFonts w:ascii="Calibri" w:hAnsi="Calibri" w:cs="Calibri"/>
          <w:sz w:val="24"/>
          <w:szCs w:val="24"/>
        </w:rPr>
        <w:t>yrysowanie obiektów musi uwzględniać zabiegi kartograficzne stosowane na mapach np. grubości linii, przesunięcia kartograficzne obiektów</w:t>
      </w:r>
      <w:r w:rsidRPr="00CD4C02">
        <w:rPr>
          <w:rFonts w:ascii="Calibri" w:hAnsi="Calibri" w:cs="Calibri"/>
          <w:sz w:val="24"/>
          <w:szCs w:val="24"/>
        </w:rPr>
        <w:t>;</w:t>
      </w:r>
    </w:p>
    <w:p w14:paraId="350A94A6" w14:textId="71E398EF" w:rsidR="004E2ABC" w:rsidRPr="00CD4C02" w:rsidRDefault="004E2ABC" w:rsidP="00CD4C02">
      <w:pPr>
        <w:pStyle w:val="Akapitzlist"/>
        <w:numPr>
          <w:ilvl w:val="0"/>
          <w:numId w:val="5"/>
        </w:numPr>
        <w:spacing w:after="0" w:line="240" w:lineRule="auto"/>
        <w:ind w:left="567" w:hanging="425"/>
        <w:jc w:val="both"/>
        <w:rPr>
          <w:rFonts w:ascii="Calibri" w:hAnsi="Calibri" w:cs="Calibri"/>
          <w:sz w:val="24"/>
          <w:szCs w:val="24"/>
        </w:rPr>
      </w:pPr>
      <w:r w:rsidRPr="00CD4C02">
        <w:rPr>
          <w:rFonts w:ascii="Calibri" w:hAnsi="Calibri" w:cs="Calibri"/>
          <w:sz w:val="24"/>
          <w:szCs w:val="24"/>
        </w:rPr>
        <w:t>w</w:t>
      </w:r>
      <w:r w:rsidR="00CD5379" w:rsidRPr="00CD4C02">
        <w:rPr>
          <w:rFonts w:ascii="Calibri" w:hAnsi="Calibri" w:cs="Calibri"/>
          <w:sz w:val="24"/>
          <w:szCs w:val="24"/>
        </w:rPr>
        <w:t xml:space="preserve">szystkie obiekty powierzchniowe (obiekty poligonowe) takie jak strefy, granice obszarów, zasięgi obszarów muszą być narysowane obiektem poligonowym. </w:t>
      </w:r>
      <w:r w:rsidRPr="00CD4C02">
        <w:rPr>
          <w:rFonts w:ascii="Calibri" w:hAnsi="Calibri" w:cs="Calibri"/>
          <w:sz w:val="24"/>
          <w:szCs w:val="24"/>
        </w:rPr>
        <w:br/>
      </w:r>
      <w:r w:rsidR="00CD5379" w:rsidRPr="00CD4C02">
        <w:rPr>
          <w:rFonts w:ascii="Calibri" w:hAnsi="Calibri" w:cs="Calibri"/>
          <w:sz w:val="24"/>
          <w:szCs w:val="24"/>
        </w:rPr>
        <w:t>Do obiektów powierzchniowych zaliczyć należy np. strefę ochronną od cmentarza, granicę obszaru górniczego, Główn</w:t>
      </w:r>
      <w:r w:rsidR="004400A3" w:rsidRPr="00CD4C02">
        <w:rPr>
          <w:rFonts w:ascii="Calibri" w:hAnsi="Calibri" w:cs="Calibri"/>
          <w:sz w:val="24"/>
          <w:szCs w:val="24"/>
        </w:rPr>
        <w:t>y Zbiornik Wód Podziemnych itp.</w:t>
      </w:r>
      <w:r w:rsidR="00CD5379" w:rsidRPr="00CD4C02">
        <w:rPr>
          <w:rFonts w:ascii="Calibri" w:hAnsi="Calibri" w:cs="Calibri"/>
          <w:sz w:val="24"/>
          <w:szCs w:val="24"/>
        </w:rPr>
        <w:t xml:space="preserve"> Obiekty te nie mogą być wyrysowane poza granicą obszaru opracowania i powinny być dociągnięte </w:t>
      </w:r>
      <w:r w:rsidR="00693B7A" w:rsidRPr="00CD4C02">
        <w:rPr>
          <w:rFonts w:ascii="Calibri" w:hAnsi="Calibri" w:cs="Calibri"/>
          <w:sz w:val="24"/>
          <w:szCs w:val="24"/>
        </w:rPr>
        <w:br/>
      </w:r>
      <w:r w:rsidR="00CD5379" w:rsidRPr="00CD4C02">
        <w:rPr>
          <w:rFonts w:ascii="Calibri" w:hAnsi="Calibri" w:cs="Calibri"/>
          <w:sz w:val="24"/>
          <w:szCs w:val="24"/>
        </w:rPr>
        <w:t>do wierzchołków wektorowych działek ewidencyjnych</w:t>
      </w:r>
      <w:r w:rsidRPr="00CD4C02">
        <w:rPr>
          <w:rFonts w:ascii="Calibri" w:hAnsi="Calibri" w:cs="Calibri"/>
          <w:sz w:val="24"/>
          <w:szCs w:val="24"/>
        </w:rPr>
        <w:t>;</w:t>
      </w:r>
    </w:p>
    <w:p w14:paraId="1F275682" w14:textId="77777777" w:rsidR="004E2ABC" w:rsidRPr="00CD4C02" w:rsidRDefault="004E2ABC" w:rsidP="00CD4C02">
      <w:pPr>
        <w:pStyle w:val="Akapitzlist"/>
        <w:numPr>
          <w:ilvl w:val="0"/>
          <w:numId w:val="5"/>
        </w:numPr>
        <w:spacing w:after="0" w:line="240" w:lineRule="auto"/>
        <w:ind w:left="567" w:hanging="425"/>
        <w:jc w:val="both"/>
        <w:rPr>
          <w:rFonts w:ascii="Calibri" w:hAnsi="Calibri" w:cs="Calibri"/>
          <w:sz w:val="24"/>
          <w:szCs w:val="24"/>
        </w:rPr>
      </w:pPr>
      <w:r w:rsidRPr="00CD4C02">
        <w:rPr>
          <w:rFonts w:ascii="Calibri" w:hAnsi="Calibri" w:cs="Calibri"/>
          <w:sz w:val="24"/>
          <w:szCs w:val="24"/>
        </w:rPr>
        <w:t>d</w:t>
      </w:r>
      <w:r w:rsidR="00CD5379" w:rsidRPr="00CD4C02">
        <w:rPr>
          <w:rFonts w:ascii="Calibri" w:hAnsi="Calibri" w:cs="Calibri"/>
          <w:sz w:val="24"/>
          <w:szCs w:val="24"/>
        </w:rPr>
        <w:t>o obiektów liniowych zaliczyć należy np. nieprzekraczalną linię zabudowy, linię energetyczną</w:t>
      </w:r>
      <w:r w:rsidR="006E1AFD" w:rsidRPr="00CD4C02">
        <w:rPr>
          <w:rFonts w:ascii="Calibri" w:hAnsi="Calibri" w:cs="Calibri"/>
          <w:sz w:val="24"/>
          <w:szCs w:val="24"/>
        </w:rPr>
        <w:t>, gazową, ścieżkę rowerową, itp</w:t>
      </w:r>
      <w:r w:rsidR="00CD5379" w:rsidRPr="00CD4C02">
        <w:rPr>
          <w:rFonts w:ascii="Calibri" w:hAnsi="Calibri" w:cs="Calibri"/>
          <w:sz w:val="24"/>
          <w:szCs w:val="24"/>
        </w:rPr>
        <w:t xml:space="preserve">. Obiekty nie powinny być rysowane poza granicą obszaru opracowania. </w:t>
      </w:r>
    </w:p>
    <w:p w14:paraId="24A51430" w14:textId="77777777" w:rsidR="004E2ABC" w:rsidRPr="00CD4C02" w:rsidRDefault="004E2ABC" w:rsidP="00CD4C02">
      <w:pPr>
        <w:pStyle w:val="Akapitzlist"/>
        <w:numPr>
          <w:ilvl w:val="0"/>
          <w:numId w:val="5"/>
        </w:numPr>
        <w:spacing w:after="0" w:line="240" w:lineRule="auto"/>
        <w:ind w:left="567" w:hanging="425"/>
        <w:jc w:val="both"/>
        <w:rPr>
          <w:rFonts w:ascii="Calibri" w:hAnsi="Calibri" w:cs="Calibri"/>
          <w:sz w:val="24"/>
          <w:szCs w:val="24"/>
        </w:rPr>
      </w:pPr>
      <w:r w:rsidRPr="00CD4C02">
        <w:rPr>
          <w:rFonts w:ascii="Calibri" w:hAnsi="Calibri" w:cs="Calibri"/>
          <w:sz w:val="24"/>
          <w:szCs w:val="24"/>
        </w:rPr>
        <w:t>o</w:t>
      </w:r>
      <w:r w:rsidR="00CD5379" w:rsidRPr="00CD4C02">
        <w:rPr>
          <w:rFonts w:ascii="Calibri" w:hAnsi="Calibri" w:cs="Calibri"/>
          <w:sz w:val="24"/>
          <w:szCs w:val="24"/>
        </w:rPr>
        <w:t>biekty punktowe nie mogą być wyrysowane poza granicą obszaru opracowania.</w:t>
      </w:r>
    </w:p>
    <w:p w14:paraId="2F9AEDD6" w14:textId="5499A03D" w:rsidR="00CD5379" w:rsidRPr="00CD4C02" w:rsidRDefault="004E2ABC" w:rsidP="00CD4C02">
      <w:pPr>
        <w:pStyle w:val="Akapitzlist"/>
        <w:numPr>
          <w:ilvl w:val="0"/>
          <w:numId w:val="5"/>
        </w:numPr>
        <w:spacing w:after="0" w:line="240" w:lineRule="auto"/>
        <w:ind w:left="567" w:hanging="425"/>
        <w:jc w:val="both"/>
        <w:rPr>
          <w:rFonts w:ascii="Calibri" w:hAnsi="Calibri" w:cs="Calibri"/>
          <w:sz w:val="24"/>
          <w:szCs w:val="24"/>
        </w:rPr>
      </w:pPr>
      <w:r w:rsidRPr="00CD4C02">
        <w:rPr>
          <w:rFonts w:ascii="Calibri" w:hAnsi="Calibri" w:cs="Calibri"/>
          <w:sz w:val="24"/>
          <w:szCs w:val="24"/>
        </w:rPr>
        <w:t>w</w:t>
      </w:r>
      <w:r w:rsidR="00CD5379" w:rsidRPr="00CD4C02">
        <w:rPr>
          <w:rFonts w:ascii="Calibri" w:hAnsi="Calibri" w:cs="Calibri"/>
          <w:sz w:val="24"/>
          <w:szCs w:val="24"/>
        </w:rPr>
        <w:t xml:space="preserve"> tabeli atrybutów warstwy, kolumna OPIS musi być uzupełniona zgodnie z legendą rysunku MPZP oraz tekstem uchwały MPZP. </w:t>
      </w:r>
    </w:p>
    <w:p w14:paraId="65A2F897" w14:textId="2CBBBEFB" w:rsidR="00CD5379" w:rsidRPr="00CD4C02" w:rsidRDefault="00693B7A" w:rsidP="00CD4C02">
      <w:pPr>
        <w:pStyle w:val="Akapitzlist"/>
        <w:numPr>
          <w:ilvl w:val="0"/>
          <w:numId w:val="5"/>
        </w:numPr>
        <w:spacing w:after="0" w:line="240" w:lineRule="auto"/>
        <w:jc w:val="both"/>
        <w:rPr>
          <w:rFonts w:ascii="Calibri" w:hAnsi="Calibri" w:cs="Calibri"/>
          <w:sz w:val="24"/>
          <w:szCs w:val="24"/>
        </w:rPr>
      </w:pPr>
      <w:r w:rsidRPr="00CD4C02">
        <w:rPr>
          <w:rFonts w:ascii="Calibri" w:hAnsi="Calibri" w:cs="Calibri"/>
          <w:sz w:val="24"/>
          <w:szCs w:val="24"/>
        </w:rPr>
        <w:t>o</w:t>
      </w:r>
      <w:r w:rsidR="00CD5379" w:rsidRPr="00CD4C02">
        <w:rPr>
          <w:rFonts w:ascii="Calibri" w:hAnsi="Calibri" w:cs="Calibri"/>
          <w:sz w:val="24"/>
          <w:szCs w:val="24"/>
        </w:rPr>
        <w:t>pisy przeznaczeń, kierunków oraz dodatkowych ustaleń punktowych, powierzchniowych i liniowych powinny być podpisane z dużej litery np. „Tereny zabudowy</w:t>
      </w:r>
      <w:r w:rsidR="000B0CE4" w:rsidRPr="00CD4C02">
        <w:rPr>
          <w:rFonts w:ascii="Calibri" w:hAnsi="Calibri" w:cs="Calibri"/>
          <w:sz w:val="24"/>
          <w:szCs w:val="24"/>
        </w:rPr>
        <w:t>”</w:t>
      </w:r>
      <w:r w:rsidRPr="00CD4C02">
        <w:rPr>
          <w:rFonts w:ascii="Calibri" w:hAnsi="Calibri" w:cs="Calibri"/>
          <w:sz w:val="24"/>
          <w:szCs w:val="24"/>
        </w:rPr>
        <w:t>;</w:t>
      </w:r>
    </w:p>
    <w:p w14:paraId="78A4BC75" w14:textId="2484EA4B" w:rsidR="000B0CE4" w:rsidRPr="00CD4C02" w:rsidRDefault="00693B7A" w:rsidP="00CD4C02">
      <w:pPr>
        <w:pStyle w:val="Akapitzlist"/>
        <w:numPr>
          <w:ilvl w:val="0"/>
          <w:numId w:val="5"/>
        </w:numPr>
        <w:spacing w:after="0" w:line="240" w:lineRule="auto"/>
        <w:jc w:val="both"/>
        <w:rPr>
          <w:rFonts w:ascii="Calibri" w:hAnsi="Calibri" w:cs="Calibri"/>
          <w:sz w:val="24"/>
          <w:szCs w:val="24"/>
        </w:rPr>
      </w:pPr>
      <w:r w:rsidRPr="00CD4C02">
        <w:rPr>
          <w:rFonts w:ascii="Calibri" w:hAnsi="Calibri" w:cs="Calibri"/>
          <w:sz w:val="24"/>
          <w:szCs w:val="24"/>
        </w:rPr>
        <w:t>d</w:t>
      </w:r>
      <w:r w:rsidR="00CD5379" w:rsidRPr="00CD4C02">
        <w:rPr>
          <w:rFonts w:ascii="Calibri" w:hAnsi="Calibri" w:cs="Calibri"/>
          <w:sz w:val="24"/>
          <w:szCs w:val="24"/>
        </w:rPr>
        <w:t>o wyrysowanych przeznaczeń należy stworzyć symbolizację na podstawie kolumny OPIS</w:t>
      </w:r>
      <w:r w:rsidRPr="00CD4C02">
        <w:rPr>
          <w:rFonts w:ascii="Calibri" w:hAnsi="Calibri" w:cs="Calibri"/>
          <w:sz w:val="24"/>
          <w:szCs w:val="24"/>
        </w:rPr>
        <w:t>;</w:t>
      </w:r>
      <w:r w:rsidR="00CD5379" w:rsidRPr="00CD4C02">
        <w:rPr>
          <w:rFonts w:ascii="Calibri" w:hAnsi="Calibri" w:cs="Calibri"/>
          <w:sz w:val="24"/>
          <w:szCs w:val="24"/>
        </w:rPr>
        <w:t xml:space="preserve"> </w:t>
      </w:r>
    </w:p>
    <w:p w14:paraId="3827AE7E" w14:textId="68443F14" w:rsidR="00CD5379" w:rsidRPr="00CD4C02" w:rsidRDefault="00CD5379" w:rsidP="00CD4C02">
      <w:pPr>
        <w:pStyle w:val="Akapitzlist"/>
        <w:numPr>
          <w:ilvl w:val="0"/>
          <w:numId w:val="5"/>
        </w:numPr>
        <w:spacing w:after="0" w:line="240" w:lineRule="auto"/>
        <w:jc w:val="both"/>
        <w:rPr>
          <w:rFonts w:ascii="Calibri" w:hAnsi="Calibri" w:cs="Calibri"/>
          <w:sz w:val="24"/>
          <w:szCs w:val="24"/>
        </w:rPr>
      </w:pPr>
      <w:r w:rsidRPr="00CD4C02">
        <w:rPr>
          <w:rFonts w:ascii="Calibri" w:hAnsi="Calibri" w:cs="Calibri"/>
          <w:sz w:val="24"/>
          <w:szCs w:val="24"/>
        </w:rPr>
        <w:t>z tabeli atrybutów plików wektorowych. Symbolizacja powinna być zapisana do pliku warstwy (o rozszerzeniu .</w:t>
      </w:r>
      <w:proofErr w:type="spellStart"/>
      <w:r w:rsidRPr="00CD4C02">
        <w:rPr>
          <w:rFonts w:ascii="Calibri" w:hAnsi="Calibri" w:cs="Calibri"/>
          <w:sz w:val="24"/>
          <w:szCs w:val="24"/>
        </w:rPr>
        <w:t>qml</w:t>
      </w:r>
      <w:proofErr w:type="spellEnd"/>
      <w:r w:rsidRPr="00CD4C02">
        <w:rPr>
          <w:rFonts w:ascii="Calibri" w:hAnsi="Calibri" w:cs="Calibri"/>
          <w:sz w:val="24"/>
          <w:szCs w:val="24"/>
        </w:rPr>
        <w:t xml:space="preserve"> lub .</w:t>
      </w:r>
      <w:proofErr w:type="spellStart"/>
      <w:r w:rsidRPr="00CD4C02">
        <w:rPr>
          <w:rFonts w:ascii="Calibri" w:hAnsi="Calibri" w:cs="Calibri"/>
          <w:sz w:val="24"/>
          <w:szCs w:val="24"/>
        </w:rPr>
        <w:t>lyr</w:t>
      </w:r>
      <w:proofErr w:type="spellEnd"/>
      <w:r w:rsidRPr="00CD4C02">
        <w:rPr>
          <w:rFonts w:ascii="Calibri" w:hAnsi="Calibri" w:cs="Calibri"/>
          <w:sz w:val="24"/>
          <w:szCs w:val="24"/>
        </w:rPr>
        <w:t>)</w:t>
      </w:r>
      <w:r w:rsidR="00693B7A" w:rsidRPr="00CD4C02">
        <w:rPr>
          <w:rFonts w:ascii="Calibri" w:hAnsi="Calibri" w:cs="Calibri"/>
          <w:sz w:val="24"/>
          <w:szCs w:val="24"/>
        </w:rPr>
        <w:t>;</w:t>
      </w:r>
    </w:p>
    <w:p w14:paraId="655DF85B" w14:textId="11311F28" w:rsidR="00CD5379" w:rsidRPr="00CD4C02" w:rsidRDefault="00693B7A" w:rsidP="00CD4C02">
      <w:pPr>
        <w:pStyle w:val="Akapitzlist"/>
        <w:numPr>
          <w:ilvl w:val="0"/>
          <w:numId w:val="5"/>
        </w:numPr>
        <w:spacing w:after="0" w:line="240" w:lineRule="auto"/>
        <w:jc w:val="both"/>
        <w:rPr>
          <w:rFonts w:ascii="Calibri" w:hAnsi="Calibri" w:cs="Calibri"/>
          <w:i/>
          <w:sz w:val="24"/>
          <w:szCs w:val="24"/>
        </w:rPr>
      </w:pPr>
      <w:r w:rsidRPr="00CD4C02">
        <w:rPr>
          <w:rFonts w:ascii="Calibri" w:hAnsi="Calibri" w:cs="Calibri"/>
          <w:sz w:val="24"/>
          <w:szCs w:val="24"/>
        </w:rPr>
        <w:t>c</w:t>
      </w:r>
      <w:r w:rsidR="00CD5379" w:rsidRPr="00CD4C02">
        <w:rPr>
          <w:rFonts w:ascii="Calibri" w:hAnsi="Calibri" w:cs="Calibri"/>
          <w:sz w:val="24"/>
          <w:szCs w:val="24"/>
        </w:rPr>
        <w:t>ała kolorystyka poszczególnych ustaleń powinna być stworzona na podstawie: Rozporządzenie Ministra Infrastruktury z dnia 26 sierpnia 2003 r. w sprawie wymaganego zakresu projektu miejscowego planu zagospodarowania przestrzennego.</w:t>
      </w:r>
      <w:r w:rsidR="00CD5379" w:rsidRPr="00CD4C02">
        <w:rPr>
          <w:rFonts w:ascii="Calibri" w:hAnsi="Calibri" w:cs="Calibri"/>
          <w:i/>
          <w:sz w:val="24"/>
          <w:szCs w:val="24"/>
        </w:rPr>
        <w:t xml:space="preserve"> </w:t>
      </w:r>
    </w:p>
    <w:p w14:paraId="610D9A11" w14:textId="085B1B67" w:rsidR="00EC6CDE" w:rsidRPr="00CD4C02" w:rsidRDefault="00EC6CDE" w:rsidP="00CD4C02">
      <w:pPr>
        <w:spacing w:after="0" w:line="240" w:lineRule="auto"/>
        <w:jc w:val="center"/>
        <w:rPr>
          <w:rFonts w:ascii="Calibri" w:eastAsia="Times New Roman" w:hAnsi="Calibri" w:cs="Calibri"/>
          <w:b/>
          <w:sz w:val="24"/>
          <w:szCs w:val="24"/>
          <w:lang w:eastAsia="pl-PL"/>
        </w:rPr>
      </w:pPr>
      <w:r w:rsidRPr="00CD4C02">
        <w:rPr>
          <w:rFonts w:ascii="Calibri" w:eastAsia="Times New Roman" w:hAnsi="Calibri" w:cs="Calibri"/>
          <w:b/>
          <w:sz w:val="24"/>
          <w:szCs w:val="24"/>
          <w:lang w:eastAsia="pl-PL"/>
        </w:rPr>
        <w:t>§</w:t>
      </w:r>
      <w:r w:rsidR="00EB16A6" w:rsidRPr="00CD4C02">
        <w:rPr>
          <w:rFonts w:ascii="Calibri" w:eastAsia="Times New Roman" w:hAnsi="Calibri" w:cs="Calibri"/>
          <w:b/>
          <w:sz w:val="24"/>
          <w:szCs w:val="24"/>
          <w:lang w:eastAsia="pl-PL"/>
        </w:rPr>
        <w:t xml:space="preserve"> </w:t>
      </w:r>
      <w:r w:rsidRPr="00CD4C02">
        <w:rPr>
          <w:rFonts w:ascii="Calibri" w:eastAsia="Times New Roman" w:hAnsi="Calibri" w:cs="Calibri"/>
          <w:b/>
          <w:sz w:val="24"/>
          <w:szCs w:val="24"/>
          <w:lang w:eastAsia="pl-PL"/>
        </w:rPr>
        <w:t>4</w:t>
      </w:r>
      <w:r w:rsidR="00EB16A6" w:rsidRPr="00CD4C02">
        <w:rPr>
          <w:rFonts w:ascii="Calibri" w:eastAsia="Times New Roman" w:hAnsi="Calibri" w:cs="Calibri"/>
          <w:b/>
          <w:sz w:val="24"/>
          <w:szCs w:val="24"/>
          <w:lang w:eastAsia="pl-PL"/>
        </w:rPr>
        <w:t>.</w:t>
      </w:r>
    </w:p>
    <w:p w14:paraId="2D8C8319" w14:textId="77777777" w:rsidR="00EB16A6" w:rsidRPr="00CD4C02" w:rsidRDefault="009B59AD" w:rsidP="00CD4C02">
      <w:pPr>
        <w:pStyle w:val="Akapitzlist"/>
        <w:numPr>
          <w:ilvl w:val="0"/>
          <w:numId w:val="14"/>
        </w:numPr>
        <w:tabs>
          <w:tab w:val="num" w:pos="284"/>
        </w:tabs>
        <w:spacing w:after="0" w:line="240" w:lineRule="auto"/>
        <w:ind w:left="284" w:hanging="284"/>
        <w:jc w:val="both"/>
        <w:rPr>
          <w:rFonts w:ascii="Calibri" w:eastAsia="Times New Roman" w:hAnsi="Calibri" w:cs="Calibri"/>
          <w:sz w:val="24"/>
          <w:szCs w:val="24"/>
          <w:lang w:eastAsia="pl-PL"/>
        </w:rPr>
      </w:pPr>
      <w:r w:rsidRPr="00CD4C02">
        <w:rPr>
          <w:rFonts w:ascii="Calibri" w:eastAsia="Times New Roman" w:hAnsi="Calibri" w:cs="Calibri"/>
          <w:sz w:val="24"/>
          <w:szCs w:val="24"/>
          <w:lang w:eastAsia="pl-PL"/>
        </w:rPr>
        <w:t>Wykonawca oświadcza, że posiada uprawnieni</w:t>
      </w:r>
      <w:r w:rsidR="00F30557" w:rsidRPr="00CD4C02">
        <w:rPr>
          <w:rFonts w:ascii="Calibri" w:eastAsia="Times New Roman" w:hAnsi="Calibri" w:cs="Calibri"/>
          <w:sz w:val="24"/>
          <w:szCs w:val="24"/>
          <w:lang w:eastAsia="pl-PL"/>
        </w:rPr>
        <w:t>a</w:t>
      </w:r>
      <w:r w:rsidRPr="00CD4C02">
        <w:rPr>
          <w:rFonts w:ascii="Calibri" w:eastAsia="Times New Roman" w:hAnsi="Calibri" w:cs="Calibri"/>
          <w:sz w:val="24"/>
          <w:szCs w:val="24"/>
          <w:lang w:eastAsia="pl-PL"/>
        </w:rPr>
        <w:t xml:space="preserve"> niezbędne i wymagane dla wykonania niniejszej umowy oraz, że dysponuje niezbędną wiedzą i doświadczeniem, a także potencjałem ekonomicznym i technicznym oraz pracownikami zdolnymi do wykonywania niniejszego zamówienia.</w:t>
      </w:r>
    </w:p>
    <w:p w14:paraId="65756BF5" w14:textId="7A389ACC" w:rsidR="00EB16A6" w:rsidRPr="00CD4C02" w:rsidRDefault="009B59AD" w:rsidP="00CD4C02">
      <w:pPr>
        <w:pStyle w:val="Akapitzlist"/>
        <w:numPr>
          <w:ilvl w:val="0"/>
          <w:numId w:val="14"/>
        </w:numPr>
        <w:tabs>
          <w:tab w:val="num" w:pos="284"/>
        </w:tabs>
        <w:spacing w:after="0" w:line="240" w:lineRule="auto"/>
        <w:ind w:left="284" w:hanging="284"/>
        <w:jc w:val="both"/>
        <w:rPr>
          <w:rFonts w:ascii="Calibri" w:eastAsia="Times New Roman" w:hAnsi="Calibri" w:cs="Calibri"/>
          <w:sz w:val="24"/>
          <w:szCs w:val="24"/>
          <w:lang w:eastAsia="pl-PL"/>
        </w:rPr>
      </w:pPr>
      <w:r w:rsidRPr="00CD4C02">
        <w:rPr>
          <w:rFonts w:ascii="Calibri" w:eastAsia="Times New Roman" w:hAnsi="Calibri" w:cs="Calibri"/>
          <w:sz w:val="24"/>
          <w:szCs w:val="24"/>
          <w:lang w:eastAsia="pl-PL"/>
        </w:rPr>
        <w:t xml:space="preserve">Wykonawca zobowiązuje się wykonać </w:t>
      </w:r>
      <w:r w:rsidR="00E63A2D" w:rsidRPr="00CD4C02">
        <w:rPr>
          <w:rFonts w:ascii="Calibri" w:eastAsia="Times New Roman" w:hAnsi="Calibri" w:cs="Calibri"/>
          <w:sz w:val="24"/>
          <w:szCs w:val="24"/>
          <w:lang w:eastAsia="pl-PL"/>
        </w:rPr>
        <w:t>Opracowanie</w:t>
      </w:r>
      <w:r w:rsidR="00F413AC" w:rsidRPr="00CD4C02">
        <w:rPr>
          <w:rFonts w:ascii="Calibri" w:eastAsia="Times New Roman" w:hAnsi="Calibri" w:cs="Calibri"/>
          <w:sz w:val="24"/>
          <w:szCs w:val="24"/>
          <w:lang w:eastAsia="pl-PL"/>
        </w:rPr>
        <w:t xml:space="preserve"> </w:t>
      </w:r>
      <w:r w:rsidRPr="00CD4C02">
        <w:rPr>
          <w:rFonts w:ascii="Calibri" w:eastAsia="Times New Roman" w:hAnsi="Calibri" w:cs="Calibri"/>
          <w:sz w:val="24"/>
          <w:szCs w:val="24"/>
          <w:lang w:eastAsia="pl-PL"/>
        </w:rPr>
        <w:t>zgodnie z zasadami współczesnej wiedzy technicznej i urbanistycznej oraz z obowiązującymi przepisami.</w:t>
      </w:r>
    </w:p>
    <w:p w14:paraId="0BFE32B1" w14:textId="77777777" w:rsidR="00EB16A6" w:rsidRPr="00CD4C02" w:rsidRDefault="009B59AD" w:rsidP="00CD4C02">
      <w:pPr>
        <w:pStyle w:val="Akapitzlist"/>
        <w:numPr>
          <w:ilvl w:val="0"/>
          <w:numId w:val="14"/>
        </w:numPr>
        <w:tabs>
          <w:tab w:val="num" w:pos="284"/>
        </w:tabs>
        <w:spacing w:after="0" w:line="240" w:lineRule="auto"/>
        <w:ind w:left="284" w:hanging="284"/>
        <w:jc w:val="both"/>
        <w:rPr>
          <w:rFonts w:ascii="Calibri" w:eastAsia="Times New Roman" w:hAnsi="Calibri" w:cs="Calibri"/>
          <w:sz w:val="24"/>
          <w:szCs w:val="24"/>
          <w:lang w:eastAsia="pl-PL"/>
        </w:rPr>
      </w:pPr>
      <w:r w:rsidRPr="00CD4C02">
        <w:rPr>
          <w:rFonts w:ascii="Calibri" w:eastAsia="Times New Roman" w:hAnsi="Calibri" w:cs="Calibri"/>
          <w:sz w:val="24"/>
          <w:szCs w:val="24"/>
          <w:lang w:eastAsia="pl-PL"/>
        </w:rPr>
        <w:t xml:space="preserve">Wykonawca zobowiązuje się do opracowania kompletnych prac projektowych określonych </w:t>
      </w:r>
      <w:r w:rsidR="00143944" w:rsidRPr="00CD4C02">
        <w:rPr>
          <w:rFonts w:ascii="Calibri" w:eastAsia="Times New Roman" w:hAnsi="Calibri" w:cs="Calibri"/>
          <w:sz w:val="24"/>
          <w:szCs w:val="24"/>
          <w:lang w:eastAsia="pl-PL"/>
        </w:rPr>
        <w:br/>
      </w:r>
      <w:r w:rsidRPr="00CD4C02">
        <w:rPr>
          <w:rFonts w:ascii="Calibri" w:eastAsia="Times New Roman" w:hAnsi="Calibri" w:cs="Calibri"/>
          <w:sz w:val="24"/>
          <w:szCs w:val="24"/>
          <w:lang w:eastAsia="pl-PL"/>
        </w:rPr>
        <w:t>w § 1 niniejszej umowy</w:t>
      </w:r>
      <w:r w:rsidR="00D54A4B" w:rsidRPr="00CD4C02">
        <w:rPr>
          <w:rFonts w:ascii="Calibri" w:eastAsia="Times New Roman" w:hAnsi="Calibri" w:cs="Calibri"/>
          <w:sz w:val="24"/>
          <w:szCs w:val="24"/>
          <w:lang w:eastAsia="pl-PL"/>
        </w:rPr>
        <w:t>.</w:t>
      </w:r>
    </w:p>
    <w:p w14:paraId="54BB0FF8" w14:textId="77777777" w:rsidR="00EB16A6" w:rsidRPr="00CD4C02" w:rsidRDefault="009B59AD" w:rsidP="00CD4C02">
      <w:pPr>
        <w:pStyle w:val="Akapitzlist"/>
        <w:numPr>
          <w:ilvl w:val="0"/>
          <w:numId w:val="14"/>
        </w:numPr>
        <w:tabs>
          <w:tab w:val="num" w:pos="284"/>
        </w:tabs>
        <w:spacing w:after="0" w:line="240" w:lineRule="auto"/>
        <w:ind w:left="284" w:hanging="284"/>
        <w:jc w:val="both"/>
        <w:rPr>
          <w:rFonts w:ascii="Calibri" w:eastAsia="Times New Roman" w:hAnsi="Calibri" w:cs="Calibri"/>
          <w:sz w:val="24"/>
          <w:szCs w:val="24"/>
          <w:lang w:eastAsia="pl-PL"/>
        </w:rPr>
      </w:pPr>
      <w:r w:rsidRPr="00CD4C02">
        <w:rPr>
          <w:rFonts w:ascii="Calibri" w:eastAsia="Times New Roman" w:hAnsi="Calibri" w:cs="Calibri"/>
          <w:sz w:val="24"/>
          <w:szCs w:val="24"/>
          <w:lang w:eastAsia="pl-PL"/>
        </w:rPr>
        <w:t xml:space="preserve">Wykonawca zobowiązuje się do ścisłej współpracy z Zamawiającym przy wykonywaniu przedmiotu umowy tj. do czasu opublikowania uchwały Rady </w:t>
      </w:r>
      <w:r w:rsidR="00F413AC" w:rsidRPr="00CD4C02">
        <w:rPr>
          <w:rFonts w:ascii="Calibri" w:eastAsia="Times New Roman" w:hAnsi="Calibri" w:cs="Calibri"/>
          <w:sz w:val="24"/>
          <w:szCs w:val="24"/>
          <w:lang w:eastAsia="pl-PL"/>
        </w:rPr>
        <w:t>Gminy Dobra</w:t>
      </w:r>
      <w:r w:rsidR="007B2CDA" w:rsidRPr="00CD4C02">
        <w:rPr>
          <w:rFonts w:ascii="Calibri" w:eastAsia="Times New Roman" w:hAnsi="Calibri" w:cs="Calibri"/>
          <w:sz w:val="24"/>
          <w:szCs w:val="24"/>
          <w:lang w:eastAsia="pl-PL"/>
        </w:rPr>
        <w:t xml:space="preserve"> uchwalającej</w:t>
      </w:r>
      <w:r w:rsidR="003E05A3" w:rsidRPr="00CD4C02">
        <w:rPr>
          <w:rFonts w:ascii="Calibri" w:eastAsia="Times New Roman" w:hAnsi="Calibri" w:cs="Calibri"/>
          <w:sz w:val="24"/>
          <w:szCs w:val="24"/>
          <w:lang w:eastAsia="pl-PL"/>
        </w:rPr>
        <w:t xml:space="preserve"> </w:t>
      </w:r>
      <w:r w:rsidR="00043A32" w:rsidRPr="00CD4C02">
        <w:rPr>
          <w:rFonts w:ascii="Calibri" w:eastAsia="Times New Roman" w:hAnsi="Calibri" w:cs="Calibri"/>
          <w:sz w:val="24"/>
          <w:szCs w:val="24"/>
          <w:lang w:eastAsia="pl-PL"/>
        </w:rPr>
        <w:t>miejscowy</w:t>
      </w:r>
      <w:r w:rsidR="007B2CDA" w:rsidRPr="00CD4C02">
        <w:rPr>
          <w:rFonts w:ascii="Calibri" w:eastAsia="Times New Roman" w:hAnsi="Calibri" w:cs="Calibri"/>
          <w:sz w:val="24"/>
          <w:szCs w:val="24"/>
          <w:lang w:eastAsia="pl-PL"/>
        </w:rPr>
        <w:t xml:space="preserve"> plan</w:t>
      </w:r>
      <w:r w:rsidR="003E05A3" w:rsidRPr="00CD4C02">
        <w:rPr>
          <w:rFonts w:ascii="Calibri" w:eastAsia="Times New Roman" w:hAnsi="Calibri" w:cs="Calibri"/>
          <w:sz w:val="24"/>
          <w:szCs w:val="24"/>
          <w:lang w:eastAsia="pl-PL"/>
        </w:rPr>
        <w:t xml:space="preserve"> zagospodarowania przestrzennego</w:t>
      </w:r>
      <w:r w:rsidR="007B2CDA" w:rsidRPr="00CD4C02">
        <w:rPr>
          <w:rFonts w:ascii="Calibri" w:eastAsia="Times New Roman" w:hAnsi="Calibri" w:cs="Calibri"/>
          <w:sz w:val="24"/>
          <w:szCs w:val="24"/>
          <w:lang w:eastAsia="pl-PL"/>
        </w:rPr>
        <w:t>, w</w:t>
      </w:r>
      <w:r w:rsidR="003E05A3" w:rsidRPr="00CD4C02">
        <w:rPr>
          <w:rFonts w:ascii="Calibri" w:eastAsia="Times New Roman" w:hAnsi="Calibri" w:cs="Calibri"/>
          <w:sz w:val="24"/>
          <w:szCs w:val="24"/>
          <w:lang w:eastAsia="pl-PL"/>
        </w:rPr>
        <w:t xml:space="preserve"> </w:t>
      </w:r>
      <w:r w:rsidR="00043A32" w:rsidRPr="00CD4C02">
        <w:rPr>
          <w:rFonts w:ascii="Calibri" w:eastAsia="Times New Roman" w:hAnsi="Calibri" w:cs="Calibri"/>
          <w:sz w:val="24"/>
          <w:szCs w:val="24"/>
          <w:lang w:eastAsia="pl-PL"/>
        </w:rPr>
        <w:t xml:space="preserve">Dzienniku Urzędowym Województwa Zachodniopomorskiego. </w:t>
      </w:r>
      <w:r w:rsidRPr="00CD4C02">
        <w:rPr>
          <w:rFonts w:ascii="Calibri" w:eastAsia="Times New Roman" w:hAnsi="Calibri" w:cs="Calibri"/>
          <w:sz w:val="24"/>
          <w:szCs w:val="24"/>
          <w:lang w:eastAsia="pl-PL"/>
        </w:rPr>
        <w:t xml:space="preserve">W razie konieczności uzupełnienia lub poprawienia </w:t>
      </w:r>
      <w:r w:rsidRPr="00CD4C02">
        <w:rPr>
          <w:rFonts w:ascii="Calibri" w:eastAsia="Times New Roman" w:hAnsi="Calibri" w:cs="Calibri"/>
          <w:sz w:val="24"/>
          <w:szCs w:val="24"/>
          <w:lang w:eastAsia="pl-PL"/>
        </w:rPr>
        <w:lastRenderedPageBreak/>
        <w:t>opracowań, uzgodnień itp. czynności te Wykonawca wykona bez odrębnego wynagrodzenia, w terminie wskazanym przez Zamawiającego.</w:t>
      </w:r>
    </w:p>
    <w:p w14:paraId="48763C8A" w14:textId="1CAE9147" w:rsidR="00143944" w:rsidRPr="00CD4C02" w:rsidRDefault="009B59AD" w:rsidP="00CD4C02">
      <w:pPr>
        <w:pStyle w:val="Akapitzlist"/>
        <w:numPr>
          <w:ilvl w:val="0"/>
          <w:numId w:val="14"/>
        </w:numPr>
        <w:tabs>
          <w:tab w:val="num" w:pos="284"/>
        </w:tabs>
        <w:spacing w:after="0" w:line="240" w:lineRule="auto"/>
        <w:ind w:left="284" w:hanging="284"/>
        <w:jc w:val="both"/>
        <w:rPr>
          <w:rFonts w:ascii="Calibri" w:eastAsia="Times New Roman" w:hAnsi="Calibri" w:cs="Calibri"/>
          <w:sz w:val="24"/>
          <w:szCs w:val="24"/>
          <w:lang w:eastAsia="pl-PL"/>
        </w:rPr>
      </w:pPr>
      <w:r w:rsidRPr="00CD4C02">
        <w:rPr>
          <w:rFonts w:ascii="Calibri" w:eastAsia="Times New Roman" w:hAnsi="Calibri" w:cs="Calibri"/>
          <w:sz w:val="24"/>
          <w:szCs w:val="24"/>
          <w:lang w:eastAsia="pl-PL"/>
        </w:rPr>
        <w:t xml:space="preserve">Przedstawiciel Wykonawcy w terminie uzgodnionym przez strony, na życzenie Zamawiającego, zobowiązany jest do uczestnictwa w posiedzeniach </w:t>
      </w:r>
      <w:r w:rsidR="00F413AC" w:rsidRPr="00CD4C02">
        <w:rPr>
          <w:rFonts w:ascii="Calibri" w:eastAsia="Times New Roman" w:hAnsi="Calibri" w:cs="Calibri"/>
          <w:sz w:val="24"/>
          <w:szCs w:val="24"/>
          <w:lang w:eastAsia="pl-PL"/>
        </w:rPr>
        <w:t xml:space="preserve">gminnej </w:t>
      </w:r>
      <w:r w:rsidRPr="00CD4C02">
        <w:rPr>
          <w:rFonts w:ascii="Calibri" w:eastAsia="Times New Roman" w:hAnsi="Calibri" w:cs="Calibri"/>
          <w:sz w:val="24"/>
          <w:szCs w:val="24"/>
          <w:lang w:eastAsia="pl-PL"/>
        </w:rPr>
        <w:t xml:space="preserve">komisji urbanistyczno-architektonicznej, publicznej dyskusji nad przyjętymi w projekcie </w:t>
      </w:r>
      <w:r w:rsidR="00F413AC" w:rsidRPr="00CD4C02">
        <w:rPr>
          <w:rFonts w:ascii="Calibri" w:eastAsia="Times New Roman" w:hAnsi="Calibri" w:cs="Calibri"/>
          <w:sz w:val="24"/>
          <w:szCs w:val="24"/>
          <w:lang w:eastAsia="pl-PL"/>
        </w:rPr>
        <w:t>planu miejscowego rozwiązaniami</w:t>
      </w:r>
      <w:r w:rsidR="00131739" w:rsidRPr="00CD4C02">
        <w:rPr>
          <w:rFonts w:ascii="Calibri" w:eastAsia="Times New Roman" w:hAnsi="Calibri" w:cs="Calibri"/>
          <w:sz w:val="24"/>
          <w:szCs w:val="24"/>
          <w:lang w:eastAsia="pl-PL"/>
        </w:rPr>
        <w:t xml:space="preserve"> i innymi formami prowadzonymi na etapie konsultacji społecznych.</w:t>
      </w:r>
    </w:p>
    <w:p w14:paraId="255742EA" w14:textId="77777777" w:rsidR="00644D68" w:rsidRPr="00CD4C02" w:rsidRDefault="00644D68" w:rsidP="00CD4C02">
      <w:pPr>
        <w:spacing w:after="0" w:line="240" w:lineRule="auto"/>
        <w:jc w:val="both"/>
        <w:rPr>
          <w:rFonts w:ascii="Calibri" w:eastAsia="Times New Roman" w:hAnsi="Calibri" w:cs="Calibri"/>
          <w:sz w:val="24"/>
          <w:szCs w:val="24"/>
          <w:lang w:eastAsia="pl-PL"/>
        </w:rPr>
      </w:pPr>
    </w:p>
    <w:p w14:paraId="7F373D5C" w14:textId="70CF0289" w:rsidR="009B59AD" w:rsidRPr="00CD4C02" w:rsidRDefault="009B59AD" w:rsidP="00CD4C02">
      <w:pPr>
        <w:tabs>
          <w:tab w:val="num" w:pos="567"/>
        </w:tabs>
        <w:spacing w:after="0" w:line="240" w:lineRule="auto"/>
        <w:ind w:firstLine="284"/>
        <w:jc w:val="center"/>
        <w:rPr>
          <w:rFonts w:ascii="Calibri" w:eastAsia="Times New Roman" w:hAnsi="Calibri" w:cs="Calibri"/>
          <w:b/>
          <w:sz w:val="24"/>
          <w:szCs w:val="24"/>
          <w:lang w:eastAsia="pl-PL"/>
        </w:rPr>
      </w:pPr>
      <w:r w:rsidRPr="00CD4C02">
        <w:rPr>
          <w:rFonts w:ascii="Calibri" w:eastAsia="Times New Roman" w:hAnsi="Calibri" w:cs="Calibri"/>
          <w:b/>
          <w:sz w:val="24"/>
          <w:szCs w:val="24"/>
          <w:lang w:eastAsia="pl-PL"/>
        </w:rPr>
        <w:t>§</w:t>
      </w:r>
      <w:r w:rsidR="00EB16A6" w:rsidRPr="00CD4C02">
        <w:rPr>
          <w:rFonts w:ascii="Calibri" w:eastAsia="Times New Roman" w:hAnsi="Calibri" w:cs="Calibri"/>
          <w:b/>
          <w:sz w:val="24"/>
          <w:szCs w:val="24"/>
          <w:lang w:eastAsia="pl-PL"/>
        </w:rPr>
        <w:t xml:space="preserve"> </w:t>
      </w:r>
      <w:r w:rsidRPr="00CD4C02">
        <w:rPr>
          <w:rFonts w:ascii="Calibri" w:eastAsia="Times New Roman" w:hAnsi="Calibri" w:cs="Calibri"/>
          <w:b/>
          <w:sz w:val="24"/>
          <w:szCs w:val="24"/>
          <w:lang w:eastAsia="pl-PL"/>
        </w:rPr>
        <w:t>5</w:t>
      </w:r>
      <w:r w:rsidR="00EB16A6" w:rsidRPr="00CD4C02">
        <w:rPr>
          <w:rFonts w:ascii="Calibri" w:eastAsia="Times New Roman" w:hAnsi="Calibri" w:cs="Calibri"/>
          <w:b/>
          <w:sz w:val="24"/>
          <w:szCs w:val="24"/>
          <w:lang w:eastAsia="pl-PL"/>
        </w:rPr>
        <w:t>.</w:t>
      </w:r>
    </w:p>
    <w:p w14:paraId="14721AF7" w14:textId="77777777" w:rsidR="00EB16A6" w:rsidRPr="00CD4C02" w:rsidRDefault="009B59AD" w:rsidP="00CD4C02">
      <w:pPr>
        <w:pStyle w:val="Akapitzlist"/>
        <w:numPr>
          <w:ilvl w:val="0"/>
          <w:numId w:val="15"/>
        </w:numPr>
        <w:spacing w:after="0" w:line="240" w:lineRule="auto"/>
        <w:ind w:left="284" w:hanging="284"/>
        <w:jc w:val="both"/>
        <w:rPr>
          <w:rFonts w:ascii="Calibri" w:eastAsia="Times New Roman" w:hAnsi="Calibri" w:cs="Calibri"/>
          <w:sz w:val="24"/>
          <w:szCs w:val="24"/>
          <w:lang w:eastAsia="pl-PL"/>
        </w:rPr>
      </w:pPr>
      <w:r w:rsidRPr="00CD4C02">
        <w:rPr>
          <w:rFonts w:ascii="Calibri" w:eastAsia="Times New Roman" w:hAnsi="Calibri" w:cs="Calibri"/>
          <w:sz w:val="24"/>
          <w:szCs w:val="24"/>
          <w:lang w:eastAsia="pl-PL"/>
        </w:rPr>
        <w:t>Dokumentem potwierdzającym prawidłowe wykonanie i przyjęcie przez Zamawiającego przedmiotu umowy w całości oraz w części jest protokół zdawczo-odbiorczy podpisany przez obie strony umowy bez zastrzeżeń.</w:t>
      </w:r>
    </w:p>
    <w:p w14:paraId="409E8B82" w14:textId="763DE288" w:rsidR="00EB16A6" w:rsidRPr="00CD4C02" w:rsidRDefault="009B59AD" w:rsidP="00CD4C02">
      <w:pPr>
        <w:pStyle w:val="Akapitzlist"/>
        <w:numPr>
          <w:ilvl w:val="0"/>
          <w:numId w:val="15"/>
        </w:numPr>
        <w:spacing w:after="0" w:line="240" w:lineRule="auto"/>
        <w:ind w:left="284" w:hanging="284"/>
        <w:jc w:val="both"/>
        <w:rPr>
          <w:rFonts w:ascii="Calibri" w:hAnsi="Calibri" w:cs="Calibri"/>
          <w:sz w:val="24"/>
          <w:szCs w:val="24"/>
          <w:lang w:eastAsia="pl-PL"/>
        </w:rPr>
      </w:pPr>
      <w:r w:rsidRPr="00CD4C02">
        <w:rPr>
          <w:rFonts w:ascii="Calibri" w:eastAsia="Times New Roman" w:hAnsi="Calibri" w:cs="Calibri"/>
          <w:sz w:val="24"/>
          <w:szCs w:val="24"/>
          <w:lang w:eastAsia="pl-PL"/>
        </w:rPr>
        <w:t>Koszty poprawek i uzupełnień nieprawidłowe</w:t>
      </w:r>
      <w:r w:rsidR="003740BF" w:rsidRPr="00CD4C02">
        <w:rPr>
          <w:rFonts w:ascii="Calibri" w:eastAsia="Times New Roman" w:hAnsi="Calibri" w:cs="Calibri"/>
          <w:sz w:val="24"/>
          <w:szCs w:val="24"/>
          <w:lang w:eastAsia="pl-PL"/>
        </w:rPr>
        <w:t>go</w:t>
      </w:r>
      <w:r w:rsidRPr="00CD4C02">
        <w:rPr>
          <w:rFonts w:ascii="Calibri" w:eastAsia="Times New Roman" w:hAnsi="Calibri" w:cs="Calibri"/>
          <w:sz w:val="24"/>
          <w:szCs w:val="24"/>
          <w:lang w:eastAsia="pl-PL"/>
        </w:rPr>
        <w:t>, nie</w:t>
      </w:r>
      <w:r w:rsidR="003740BF" w:rsidRPr="00CD4C02">
        <w:rPr>
          <w:rFonts w:ascii="Calibri" w:eastAsia="Times New Roman" w:hAnsi="Calibri" w:cs="Calibri"/>
          <w:sz w:val="24"/>
          <w:szCs w:val="24"/>
          <w:lang w:eastAsia="pl-PL"/>
        </w:rPr>
        <w:t>kompletnego lub wadliwego</w:t>
      </w:r>
      <w:r w:rsidRPr="00CD4C02">
        <w:rPr>
          <w:rFonts w:ascii="Calibri" w:eastAsia="Times New Roman" w:hAnsi="Calibri" w:cs="Calibri"/>
          <w:sz w:val="24"/>
          <w:szCs w:val="24"/>
          <w:lang w:eastAsia="pl-PL"/>
        </w:rPr>
        <w:t xml:space="preserve"> </w:t>
      </w:r>
      <w:r w:rsidR="002E0C16" w:rsidRPr="00CD4C02">
        <w:rPr>
          <w:rFonts w:ascii="Calibri" w:eastAsia="Times New Roman" w:hAnsi="Calibri" w:cs="Calibri"/>
          <w:sz w:val="24"/>
          <w:szCs w:val="24"/>
          <w:lang w:eastAsia="pl-PL"/>
        </w:rPr>
        <w:t>Opracowania</w:t>
      </w:r>
      <w:r w:rsidR="005551DF" w:rsidRPr="00CD4C02">
        <w:rPr>
          <w:rFonts w:ascii="Calibri" w:eastAsia="Times New Roman" w:hAnsi="Calibri" w:cs="Calibri"/>
          <w:sz w:val="24"/>
          <w:szCs w:val="24"/>
          <w:lang w:eastAsia="pl-PL"/>
        </w:rPr>
        <w:t xml:space="preserve"> </w:t>
      </w:r>
      <w:r w:rsidRPr="00CD4C02">
        <w:rPr>
          <w:rFonts w:ascii="Calibri" w:eastAsia="Times New Roman" w:hAnsi="Calibri" w:cs="Calibri"/>
          <w:sz w:val="24"/>
          <w:szCs w:val="24"/>
          <w:lang w:eastAsia="pl-PL"/>
        </w:rPr>
        <w:t>obciążają w całości Wykonawcę. Wykonawca zobowiązany jest w</w:t>
      </w:r>
      <w:r w:rsidR="00BA42B4">
        <w:rPr>
          <w:rFonts w:ascii="Calibri" w:eastAsia="Times New Roman" w:hAnsi="Calibri" w:cs="Calibri"/>
          <w:sz w:val="24"/>
          <w:szCs w:val="24"/>
          <w:lang w:eastAsia="pl-PL"/>
        </w:rPr>
        <w:t> </w:t>
      </w:r>
      <w:r w:rsidRPr="00CD4C02">
        <w:rPr>
          <w:rFonts w:ascii="Calibri" w:eastAsia="Times New Roman" w:hAnsi="Calibri" w:cs="Calibri"/>
          <w:sz w:val="24"/>
          <w:szCs w:val="24"/>
          <w:lang w:eastAsia="pl-PL"/>
        </w:rPr>
        <w:t xml:space="preserve"> szczególności do dokonania wszelkich poprawek i uzupełnień, których konieczność pojawi się w toku procedury uchwalania planu.</w:t>
      </w:r>
    </w:p>
    <w:p w14:paraId="14CB95A8" w14:textId="4204B0A6" w:rsidR="009B59AD" w:rsidRPr="00CD4C02" w:rsidRDefault="009B59AD" w:rsidP="00CD4C02">
      <w:pPr>
        <w:spacing w:after="0" w:line="240" w:lineRule="auto"/>
        <w:jc w:val="center"/>
        <w:rPr>
          <w:rFonts w:ascii="Calibri" w:eastAsia="Times New Roman" w:hAnsi="Calibri" w:cs="Calibri"/>
          <w:b/>
          <w:sz w:val="24"/>
          <w:szCs w:val="24"/>
          <w:lang w:eastAsia="pl-PL"/>
        </w:rPr>
      </w:pPr>
      <w:r w:rsidRPr="00CD4C02">
        <w:rPr>
          <w:rFonts w:ascii="Calibri" w:eastAsia="Times New Roman" w:hAnsi="Calibri" w:cs="Calibri"/>
          <w:b/>
          <w:sz w:val="24"/>
          <w:szCs w:val="24"/>
          <w:lang w:eastAsia="pl-PL"/>
        </w:rPr>
        <w:t>§</w:t>
      </w:r>
      <w:r w:rsidR="00EB16A6" w:rsidRPr="00CD4C02">
        <w:rPr>
          <w:rFonts w:ascii="Calibri" w:eastAsia="Times New Roman" w:hAnsi="Calibri" w:cs="Calibri"/>
          <w:b/>
          <w:sz w:val="24"/>
          <w:szCs w:val="24"/>
          <w:lang w:eastAsia="pl-PL"/>
        </w:rPr>
        <w:t xml:space="preserve"> </w:t>
      </w:r>
      <w:r w:rsidRPr="00CD4C02">
        <w:rPr>
          <w:rFonts w:ascii="Calibri" w:eastAsia="Times New Roman" w:hAnsi="Calibri" w:cs="Calibri"/>
          <w:b/>
          <w:sz w:val="24"/>
          <w:szCs w:val="24"/>
          <w:lang w:eastAsia="pl-PL"/>
        </w:rPr>
        <w:t>6</w:t>
      </w:r>
      <w:r w:rsidR="00EB16A6" w:rsidRPr="00CD4C02">
        <w:rPr>
          <w:rFonts w:ascii="Calibri" w:eastAsia="Times New Roman" w:hAnsi="Calibri" w:cs="Calibri"/>
          <w:b/>
          <w:sz w:val="24"/>
          <w:szCs w:val="24"/>
          <w:lang w:eastAsia="pl-PL"/>
        </w:rPr>
        <w:t>.</w:t>
      </w:r>
    </w:p>
    <w:p w14:paraId="6139167C" w14:textId="36FE2BA7" w:rsidR="009B59AD" w:rsidRPr="00CD4C02" w:rsidRDefault="009B59AD" w:rsidP="00CD4C02">
      <w:pPr>
        <w:pStyle w:val="Akapitzlist"/>
        <w:numPr>
          <w:ilvl w:val="0"/>
          <w:numId w:val="16"/>
        </w:numPr>
        <w:spacing w:after="0" w:line="240" w:lineRule="auto"/>
        <w:ind w:left="284" w:hanging="284"/>
        <w:jc w:val="both"/>
        <w:rPr>
          <w:rFonts w:ascii="Calibri" w:eastAsia="Times New Roman" w:hAnsi="Calibri" w:cs="Calibri"/>
          <w:sz w:val="24"/>
          <w:szCs w:val="24"/>
          <w:lang w:eastAsia="pl-PL"/>
        </w:rPr>
      </w:pPr>
      <w:r w:rsidRPr="00CD4C02">
        <w:rPr>
          <w:rFonts w:ascii="Calibri" w:eastAsia="Times New Roman" w:hAnsi="Calibri" w:cs="Calibri"/>
          <w:sz w:val="24"/>
          <w:szCs w:val="24"/>
          <w:lang w:eastAsia="pl-PL"/>
        </w:rPr>
        <w:t xml:space="preserve">Wykonawca zobowiązuje się wykonać i dostarczyć </w:t>
      </w:r>
      <w:r w:rsidR="007B2CDA" w:rsidRPr="00CD4C02">
        <w:rPr>
          <w:rFonts w:ascii="Calibri" w:eastAsia="Times New Roman" w:hAnsi="Calibri" w:cs="Calibri"/>
          <w:sz w:val="24"/>
          <w:szCs w:val="24"/>
          <w:lang w:eastAsia="pl-PL"/>
        </w:rPr>
        <w:t xml:space="preserve">Zamawiającemu przedmiot umowy </w:t>
      </w:r>
      <w:r w:rsidR="00143944" w:rsidRPr="00CD4C02">
        <w:rPr>
          <w:rFonts w:ascii="Calibri" w:eastAsia="Times New Roman" w:hAnsi="Calibri" w:cs="Calibri"/>
          <w:sz w:val="24"/>
          <w:szCs w:val="24"/>
          <w:lang w:eastAsia="pl-PL"/>
        </w:rPr>
        <w:br/>
      </w:r>
      <w:r w:rsidR="007B2CDA" w:rsidRPr="00CD4C02">
        <w:rPr>
          <w:rFonts w:ascii="Calibri" w:eastAsia="Times New Roman" w:hAnsi="Calibri" w:cs="Calibri"/>
          <w:sz w:val="24"/>
          <w:szCs w:val="24"/>
          <w:lang w:eastAsia="pl-PL"/>
        </w:rPr>
        <w:t>w</w:t>
      </w:r>
      <w:r w:rsidR="006E1AFD" w:rsidRPr="00CD4C02">
        <w:rPr>
          <w:rFonts w:ascii="Calibri" w:eastAsia="Times New Roman" w:hAnsi="Calibri" w:cs="Calibri"/>
          <w:sz w:val="24"/>
          <w:szCs w:val="24"/>
          <w:lang w:eastAsia="pl-PL"/>
        </w:rPr>
        <w:t xml:space="preserve"> </w:t>
      </w:r>
      <w:r w:rsidRPr="00CD4C02">
        <w:rPr>
          <w:rFonts w:ascii="Calibri" w:eastAsia="Times New Roman" w:hAnsi="Calibri" w:cs="Calibri"/>
          <w:sz w:val="24"/>
          <w:szCs w:val="24"/>
          <w:lang w:eastAsia="pl-PL"/>
        </w:rPr>
        <w:t>następującej formie:</w:t>
      </w:r>
    </w:p>
    <w:p w14:paraId="4C0F2DAB" w14:textId="1D964335" w:rsidR="00A44115" w:rsidRPr="00CD4C02" w:rsidRDefault="009B59AD" w:rsidP="00CD4C02">
      <w:pPr>
        <w:pStyle w:val="Akapitzlist"/>
        <w:numPr>
          <w:ilvl w:val="0"/>
          <w:numId w:val="17"/>
        </w:numPr>
        <w:spacing w:after="0" w:line="240" w:lineRule="auto"/>
        <w:ind w:left="567" w:hanging="283"/>
        <w:jc w:val="both"/>
        <w:rPr>
          <w:rFonts w:ascii="Calibri" w:eastAsia="Times New Roman" w:hAnsi="Calibri" w:cs="Calibri"/>
          <w:sz w:val="24"/>
          <w:szCs w:val="24"/>
          <w:lang w:eastAsia="pl-PL"/>
        </w:rPr>
      </w:pPr>
      <w:r w:rsidRPr="00CD4C02">
        <w:rPr>
          <w:rFonts w:ascii="Calibri" w:eastAsia="Times New Roman" w:hAnsi="Calibri" w:cs="Calibri"/>
          <w:sz w:val="24"/>
          <w:szCs w:val="24"/>
          <w:lang w:eastAsia="pl-PL"/>
        </w:rPr>
        <w:t>rysun</w:t>
      </w:r>
      <w:r w:rsidR="00B25496" w:rsidRPr="00CD4C02">
        <w:rPr>
          <w:rFonts w:ascii="Calibri" w:eastAsia="Times New Roman" w:hAnsi="Calibri" w:cs="Calibri"/>
          <w:sz w:val="24"/>
          <w:szCs w:val="24"/>
          <w:lang w:eastAsia="pl-PL"/>
        </w:rPr>
        <w:t xml:space="preserve">ek </w:t>
      </w:r>
      <w:r w:rsidRPr="00CD4C02">
        <w:rPr>
          <w:rFonts w:ascii="Calibri" w:eastAsia="Times New Roman" w:hAnsi="Calibri" w:cs="Calibri"/>
          <w:sz w:val="24"/>
          <w:szCs w:val="24"/>
          <w:lang w:eastAsia="pl-PL"/>
        </w:rPr>
        <w:t>plan</w:t>
      </w:r>
      <w:r w:rsidR="00B25496" w:rsidRPr="00CD4C02">
        <w:rPr>
          <w:rFonts w:ascii="Calibri" w:eastAsia="Times New Roman" w:hAnsi="Calibri" w:cs="Calibri"/>
          <w:sz w:val="24"/>
          <w:szCs w:val="24"/>
          <w:lang w:eastAsia="pl-PL"/>
        </w:rPr>
        <w:t>u</w:t>
      </w:r>
      <w:r w:rsidRPr="00CD4C02">
        <w:rPr>
          <w:rFonts w:ascii="Calibri" w:eastAsia="Times New Roman" w:hAnsi="Calibri" w:cs="Calibri"/>
          <w:sz w:val="24"/>
          <w:szCs w:val="24"/>
          <w:lang w:eastAsia="pl-PL"/>
        </w:rPr>
        <w:t xml:space="preserve"> - wydruk atramentowy kolorowy w </w:t>
      </w:r>
      <w:r w:rsidR="00612AF2" w:rsidRPr="00CD4C02">
        <w:rPr>
          <w:rFonts w:ascii="Calibri" w:eastAsia="Times New Roman" w:hAnsi="Calibri" w:cs="Calibri"/>
          <w:sz w:val="24"/>
          <w:szCs w:val="24"/>
          <w:lang w:eastAsia="pl-PL"/>
        </w:rPr>
        <w:t xml:space="preserve">4 </w:t>
      </w:r>
      <w:r w:rsidRPr="00CD4C02">
        <w:rPr>
          <w:rFonts w:ascii="Calibri" w:eastAsia="Times New Roman" w:hAnsi="Calibri" w:cs="Calibri"/>
          <w:sz w:val="24"/>
          <w:szCs w:val="24"/>
          <w:lang w:eastAsia="pl-PL"/>
        </w:rPr>
        <w:t>egzemplarzach</w:t>
      </w:r>
      <w:r w:rsidR="00B25496" w:rsidRPr="00CD4C02">
        <w:rPr>
          <w:rFonts w:ascii="Calibri" w:eastAsia="Times New Roman" w:hAnsi="Calibri" w:cs="Calibri"/>
          <w:sz w:val="24"/>
          <w:szCs w:val="24"/>
          <w:lang w:eastAsia="pl-PL"/>
        </w:rPr>
        <w:t xml:space="preserve"> (po uchwaleniu przez Radę Gminy Dobra)</w:t>
      </w:r>
      <w:r w:rsidRPr="00CD4C02">
        <w:rPr>
          <w:rFonts w:ascii="Calibri" w:eastAsia="Times New Roman" w:hAnsi="Calibri" w:cs="Calibri"/>
          <w:sz w:val="24"/>
          <w:szCs w:val="24"/>
          <w:lang w:eastAsia="pl-PL"/>
        </w:rPr>
        <w:t>, w formacie cyfrowym umożliwiającym publikację w Dzienniku Urzędowym oraz w wersji elektronicznej</w:t>
      </w:r>
      <w:r w:rsidR="00A44115" w:rsidRPr="00CD4C02">
        <w:rPr>
          <w:rFonts w:ascii="Calibri" w:eastAsia="Times New Roman" w:hAnsi="Calibri" w:cs="Calibri"/>
          <w:sz w:val="24"/>
          <w:szCs w:val="24"/>
          <w:lang w:eastAsia="pl-PL"/>
        </w:rPr>
        <w:t>;</w:t>
      </w:r>
    </w:p>
    <w:p w14:paraId="08B58755" w14:textId="2991A52F" w:rsidR="009B59AD" w:rsidRPr="00CD4C02" w:rsidRDefault="009B59AD" w:rsidP="00CD4C02">
      <w:pPr>
        <w:pStyle w:val="Akapitzlist"/>
        <w:numPr>
          <w:ilvl w:val="0"/>
          <w:numId w:val="17"/>
        </w:numPr>
        <w:spacing w:after="0" w:line="240" w:lineRule="auto"/>
        <w:ind w:left="567" w:hanging="283"/>
        <w:jc w:val="both"/>
        <w:rPr>
          <w:rFonts w:ascii="Calibri" w:eastAsia="Times New Roman" w:hAnsi="Calibri" w:cs="Calibri"/>
          <w:sz w:val="24"/>
          <w:szCs w:val="24"/>
          <w:lang w:eastAsia="pl-PL"/>
        </w:rPr>
      </w:pPr>
      <w:r w:rsidRPr="00CD4C02">
        <w:rPr>
          <w:rFonts w:ascii="Calibri" w:eastAsia="Times New Roman" w:hAnsi="Calibri" w:cs="Calibri"/>
          <w:sz w:val="24"/>
          <w:szCs w:val="24"/>
          <w:lang w:eastAsia="pl-PL"/>
        </w:rPr>
        <w:t>tekst ustaleń plan</w:t>
      </w:r>
      <w:r w:rsidR="00B25496" w:rsidRPr="00CD4C02">
        <w:rPr>
          <w:rFonts w:ascii="Calibri" w:eastAsia="Times New Roman" w:hAnsi="Calibri" w:cs="Calibri"/>
          <w:sz w:val="24"/>
          <w:szCs w:val="24"/>
          <w:lang w:eastAsia="pl-PL"/>
        </w:rPr>
        <w:t>u</w:t>
      </w:r>
      <w:r w:rsidRPr="00CD4C02">
        <w:rPr>
          <w:rFonts w:ascii="Calibri" w:eastAsia="Times New Roman" w:hAnsi="Calibri" w:cs="Calibri"/>
          <w:sz w:val="24"/>
          <w:szCs w:val="24"/>
          <w:lang w:eastAsia="pl-PL"/>
        </w:rPr>
        <w:t xml:space="preserve"> –</w:t>
      </w:r>
      <w:r w:rsidR="00B25496" w:rsidRPr="00CD4C02">
        <w:rPr>
          <w:rFonts w:ascii="Calibri" w:eastAsia="Times New Roman" w:hAnsi="Calibri" w:cs="Calibri"/>
          <w:sz w:val="24"/>
          <w:szCs w:val="24"/>
          <w:lang w:eastAsia="pl-PL"/>
        </w:rPr>
        <w:t xml:space="preserve"> </w:t>
      </w:r>
      <w:r w:rsidRPr="00CD4C02">
        <w:rPr>
          <w:rFonts w:ascii="Calibri" w:eastAsia="Times New Roman" w:hAnsi="Calibri" w:cs="Calibri"/>
          <w:sz w:val="24"/>
          <w:szCs w:val="24"/>
          <w:lang w:eastAsia="pl-PL"/>
        </w:rPr>
        <w:t>w wersji elektronicznej.</w:t>
      </w:r>
    </w:p>
    <w:p w14:paraId="50A56726" w14:textId="2AABF6E7" w:rsidR="009B59AD" w:rsidRPr="00CD4C02" w:rsidRDefault="009B59AD" w:rsidP="00CD4C02">
      <w:pPr>
        <w:pStyle w:val="Akapitzlist"/>
        <w:numPr>
          <w:ilvl w:val="0"/>
          <w:numId w:val="16"/>
        </w:numPr>
        <w:spacing w:after="0" w:line="240" w:lineRule="auto"/>
        <w:ind w:left="284" w:hanging="284"/>
        <w:jc w:val="both"/>
        <w:rPr>
          <w:rFonts w:ascii="Calibri" w:eastAsia="Times New Roman" w:hAnsi="Calibri" w:cs="Calibri"/>
          <w:sz w:val="24"/>
          <w:szCs w:val="24"/>
          <w:lang w:eastAsia="pl-PL"/>
        </w:rPr>
      </w:pPr>
      <w:r w:rsidRPr="00CD4C02">
        <w:rPr>
          <w:rFonts w:ascii="Calibri" w:eastAsia="Times New Roman" w:hAnsi="Calibri" w:cs="Calibri"/>
          <w:sz w:val="24"/>
          <w:szCs w:val="24"/>
          <w:lang w:eastAsia="pl-PL"/>
        </w:rPr>
        <w:t xml:space="preserve">Wykonawca zobowiązany jest do skompletowania, uporządkowania i oprawienia </w:t>
      </w:r>
      <w:r w:rsidR="00302B5D" w:rsidRPr="00CD4C02">
        <w:rPr>
          <w:rFonts w:ascii="Calibri" w:eastAsia="Times New Roman" w:hAnsi="Calibri" w:cs="Calibri"/>
          <w:sz w:val="24"/>
          <w:szCs w:val="24"/>
          <w:lang w:eastAsia="pl-PL"/>
        </w:rPr>
        <w:t xml:space="preserve">uchwały wraz załącznikami oraz </w:t>
      </w:r>
      <w:r w:rsidRPr="00CD4C02">
        <w:rPr>
          <w:rFonts w:ascii="Calibri" w:eastAsia="Times New Roman" w:hAnsi="Calibri" w:cs="Calibri"/>
          <w:sz w:val="24"/>
          <w:szCs w:val="24"/>
          <w:lang w:eastAsia="pl-PL"/>
        </w:rPr>
        <w:t>dokumentacj</w:t>
      </w:r>
      <w:r w:rsidR="00302B5D" w:rsidRPr="00CD4C02">
        <w:rPr>
          <w:rFonts w:ascii="Calibri" w:eastAsia="Times New Roman" w:hAnsi="Calibri" w:cs="Calibri"/>
          <w:sz w:val="24"/>
          <w:szCs w:val="24"/>
          <w:lang w:eastAsia="pl-PL"/>
        </w:rPr>
        <w:t>ą</w:t>
      </w:r>
      <w:r w:rsidRPr="00CD4C02">
        <w:rPr>
          <w:rFonts w:ascii="Calibri" w:eastAsia="Times New Roman" w:hAnsi="Calibri" w:cs="Calibri"/>
          <w:sz w:val="24"/>
          <w:szCs w:val="24"/>
          <w:lang w:eastAsia="pl-PL"/>
        </w:rPr>
        <w:t xml:space="preserve"> prac planistycznych </w:t>
      </w:r>
      <w:r w:rsidR="00F413AC" w:rsidRPr="00CD4C02">
        <w:rPr>
          <w:rFonts w:ascii="Calibri" w:eastAsia="Times New Roman" w:hAnsi="Calibri" w:cs="Calibri"/>
          <w:sz w:val="24"/>
          <w:szCs w:val="24"/>
          <w:lang w:eastAsia="pl-PL"/>
        </w:rPr>
        <w:t xml:space="preserve">i przekazania zamawiającemu </w:t>
      </w:r>
      <w:r w:rsidR="00143944" w:rsidRPr="00CD4C02">
        <w:rPr>
          <w:rFonts w:ascii="Calibri" w:eastAsia="Times New Roman" w:hAnsi="Calibri" w:cs="Calibri"/>
          <w:sz w:val="24"/>
          <w:szCs w:val="24"/>
          <w:lang w:eastAsia="pl-PL"/>
        </w:rPr>
        <w:br/>
      </w:r>
      <w:r w:rsidR="00F413AC" w:rsidRPr="00CD4C02">
        <w:rPr>
          <w:rFonts w:ascii="Calibri" w:eastAsia="Times New Roman" w:hAnsi="Calibri" w:cs="Calibri"/>
          <w:sz w:val="24"/>
          <w:szCs w:val="24"/>
          <w:lang w:eastAsia="pl-PL"/>
        </w:rPr>
        <w:t xml:space="preserve">w </w:t>
      </w:r>
      <w:r w:rsidR="00612AF2" w:rsidRPr="00CD4C02">
        <w:rPr>
          <w:rFonts w:ascii="Calibri" w:eastAsia="Times New Roman" w:hAnsi="Calibri" w:cs="Calibri"/>
          <w:sz w:val="24"/>
          <w:szCs w:val="24"/>
          <w:lang w:eastAsia="pl-PL"/>
        </w:rPr>
        <w:t>1 egzemplarzu.</w:t>
      </w:r>
    </w:p>
    <w:p w14:paraId="6D128378" w14:textId="61332778" w:rsidR="00612AF2" w:rsidRPr="00CD4C02" w:rsidRDefault="00612AF2" w:rsidP="00CD4C02">
      <w:pPr>
        <w:pStyle w:val="Akapitzlist"/>
        <w:numPr>
          <w:ilvl w:val="0"/>
          <w:numId w:val="16"/>
        </w:numPr>
        <w:spacing w:after="0" w:line="240" w:lineRule="auto"/>
        <w:ind w:left="284" w:hanging="284"/>
        <w:jc w:val="both"/>
        <w:rPr>
          <w:rFonts w:ascii="Calibri" w:eastAsia="Times New Roman" w:hAnsi="Calibri" w:cs="Calibri"/>
          <w:sz w:val="24"/>
          <w:szCs w:val="24"/>
          <w:lang w:eastAsia="pl-PL"/>
        </w:rPr>
      </w:pPr>
      <w:r w:rsidRPr="00CD4C02">
        <w:rPr>
          <w:rFonts w:ascii="Calibri" w:eastAsia="Times New Roman" w:hAnsi="Calibri" w:cs="Calibri"/>
          <w:sz w:val="24"/>
          <w:szCs w:val="24"/>
          <w:lang w:eastAsia="pl-PL"/>
        </w:rPr>
        <w:t>Skompletowanie, uporządkowanie uchwały wraz załącznikami oraz dokumentacją prac planistycznych w wersji elektronicznej, celem przedłożenia Wojewodzie Zachodniopomorskiemu</w:t>
      </w:r>
      <w:r w:rsidR="00542F18" w:rsidRPr="00CD4C02">
        <w:rPr>
          <w:rFonts w:ascii="Calibri" w:eastAsia="Times New Roman" w:hAnsi="Calibri" w:cs="Calibri"/>
          <w:sz w:val="24"/>
          <w:szCs w:val="24"/>
          <w:lang w:eastAsia="pl-PL"/>
        </w:rPr>
        <w:t>.</w:t>
      </w:r>
    </w:p>
    <w:p w14:paraId="6468470A" w14:textId="77777777" w:rsidR="00A44115" w:rsidRPr="00CD4C02" w:rsidRDefault="00A44115" w:rsidP="00CD4C02">
      <w:pPr>
        <w:spacing w:after="0" w:line="240" w:lineRule="auto"/>
        <w:jc w:val="center"/>
        <w:rPr>
          <w:rFonts w:ascii="Calibri" w:eastAsia="Times New Roman" w:hAnsi="Calibri" w:cs="Calibri"/>
          <w:b/>
          <w:sz w:val="24"/>
          <w:szCs w:val="24"/>
          <w:lang w:eastAsia="pl-PL"/>
        </w:rPr>
      </w:pPr>
    </w:p>
    <w:p w14:paraId="74730028" w14:textId="5C6B80E7" w:rsidR="0061675A" w:rsidRPr="00CD4C02" w:rsidRDefault="0061675A" w:rsidP="00CD4C02">
      <w:pPr>
        <w:spacing w:after="0" w:line="240" w:lineRule="auto"/>
        <w:jc w:val="center"/>
        <w:rPr>
          <w:rFonts w:ascii="Calibri" w:eastAsia="Times New Roman" w:hAnsi="Calibri" w:cs="Calibri"/>
          <w:b/>
          <w:sz w:val="24"/>
          <w:szCs w:val="24"/>
          <w:lang w:eastAsia="pl-PL"/>
        </w:rPr>
      </w:pPr>
      <w:r w:rsidRPr="00CD4C02">
        <w:rPr>
          <w:rFonts w:ascii="Calibri" w:eastAsia="Times New Roman" w:hAnsi="Calibri" w:cs="Calibri"/>
          <w:b/>
          <w:sz w:val="24"/>
          <w:szCs w:val="24"/>
          <w:lang w:eastAsia="pl-PL"/>
        </w:rPr>
        <w:t>§</w:t>
      </w:r>
      <w:r w:rsidR="00A44115" w:rsidRPr="00CD4C02">
        <w:rPr>
          <w:rFonts w:ascii="Calibri" w:eastAsia="Times New Roman" w:hAnsi="Calibri" w:cs="Calibri"/>
          <w:b/>
          <w:sz w:val="24"/>
          <w:szCs w:val="24"/>
          <w:lang w:eastAsia="pl-PL"/>
        </w:rPr>
        <w:t xml:space="preserve"> </w:t>
      </w:r>
      <w:r w:rsidR="009B59AD" w:rsidRPr="00CD4C02">
        <w:rPr>
          <w:rFonts w:ascii="Calibri" w:eastAsia="Times New Roman" w:hAnsi="Calibri" w:cs="Calibri"/>
          <w:b/>
          <w:sz w:val="24"/>
          <w:szCs w:val="24"/>
          <w:lang w:eastAsia="pl-PL"/>
        </w:rPr>
        <w:t>7</w:t>
      </w:r>
      <w:r w:rsidR="00A44115" w:rsidRPr="00CD4C02">
        <w:rPr>
          <w:rFonts w:ascii="Calibri" w:eastAsia="Times New Roman" w:hAnsi="Calibri" w:cs="Calibri"/>
          <w:b/>
          <w:sz w:val="24"/>
          <w:szCs w:val="24"/>
          <w:lang w:eastAsia="pl-PL"/>
        </w:rPr>
        <w:t>.</w:t>
      </w:r>
    </w:p>
    <w:p w14:paraId="5D3CE9E9" w14:textId="57820BDC" w:rsidR="001F33AA" w:rsidRPr="001F33AA" w:rsidRDefault="001F33AA" w:rsidP="001F33AA">
      <w:pPr>
        <w:numPr>
          <w:ilvl w:val="0"/>
          <w:numId w:val="37"/>
        </w:numPr>
        <w:tabs>
          <w:tab w:val="left" w:pos="284"/>
        </w:tabs>
        <w:spacing w:after="0" w:line="276" w:lineRule="auto"/>
        <w:ind w:left="284" w:hanging="284"/>
        <w:jc w:val="both"/>
        <w:rPr>
          <w:rFonts w:ascii="Calibri" w:hAnsi="Calibri" w:cs="Calibri"/>
          <w:b/>
          <w:bCs/>
          <w:sz w:val="24"/>
          <w:szCs w:val="24"/>
        </w:rPr>
      </w:pPr>
      <w:bookmarkStart w:id="6" w:name="_Hlk142467274"/>
      <w:r w:rsidRPr="001F33AA">
        <w:rPr>
          <w:rFonts w:eastAsia="Times New Roman" w:cstheme="minorHAnsi"/>
          <w:sz w:val="24"/>
          <w:szCs w:val="24"/>
          <w:lang w:eastAsia="pl-PL"/>
        </w:rPr>
        <w:t xml:space="preserve">Za wykonanie </w:t>
      </w:r>
      <w:r w:rsidRPr="001F33AA">
        <w:rPr>
          <w:rFonts w:ascii="Calibri" w:hAnsi="Calibri" w:cs="Calibri"/>
          <w:sz w:val="24"/>
          <w:szCs w:val="24"/>
        </w:rPr>
        <w:t>przedmiotu umowy, o którym mowa w § 1 ust. 1  Zamawiający zapłaci Wykonawcy  wynagrodzenie w wysokości ………………zł netto, powiększone o podatek VAT w wysokości….% ……………zł. , co stanowi ……… zł. brutto (słownie: ……………………zł. brutto).</w:t>
      </w:r>
    </w:p>
    <w:p w14:paraId="04E67CF8" w14:textId="77777777" w:rsidR="001F33AA" w:rsidRPr="001F33AA" w:rsidRDefault="001F33AA" w:rsidP="001F33AA">
      <w:pPr>
        <w:pStyle w:val="Akapitzlist"/>
        <w:numPr>
          <w:ilvl w:val="0"/>
          <w:numId w:val="37"/>
        </w:numPr>
        <w:spacing w:after="0" w:line="240" w:lineRule="auto"/>
        <w:ind w:left="284" w:hanging="284"/>
        <w:rPr>
          <w:rFonts w:eastAsia="Times New Roman" w:cstheme="minorHAnsi"/>
          <w:b/>
          <w:bCs/>
          <w:sz w:val="24"/>
          <w:szCs w:val="24"/>
          <w:lang w:eastAsia="pl-PL"/>
        </w:rPr>
      </w:pPr>
      <w:r w:rsidRPr="001F33AA">
        <w:rPr>
          <w:rFonts w:eastAsia="Times New Roman" w:cstheme="minorHAnsi"/>
          <w:sz w:val="24"/>
          <w:szCs w:val="24"/>
          <w:lang w:eastAsia="pl-PL"/>
        </w:rPr>
        <w:t>Wynagrodzenie płatne będzie w czterech transzach na podstawie czterech faktur:</w:t>
      </w:r>
    </w:p>
    <w:p w14:paraId="1954EA19" w14:textId="77777777" w:rsidR="001F33AA" w:rsidRPr="001F33AA" w:rsidRDefault="001F33AA" w:rsidP="001F33AA">
      <w:pPr>
        <w:pStyle w:val="Akapitzlist"/>
        <w:tabs>
          <w:tab w:val="left" w:pos="567"/>
        </w:tabs>
        <w:spacing w:after="0" w:line="240" w:lineRule="auto"/>
        <w:ind w:left="568" w:hanging="284"/>
        <w:jc w:val="both"/>
        <w:rPr>
          <w:rFonts w:eastAsia="Times New Roman" w:cstheme="minorHAnsi"/>
          <w:sz w:val="24"/>
          <w:szCs w:val="24"/>
          <w:lang w:eastAsia="pl-PL"/>
        </w:rPr>
      </w:pPr>
      <w:r w:rsidRPr="001F33AA">
        <w:rPr>
          <w:rFonts w:eastAsia="Times New Roman" w:cstheme="minorHAnsi"/>
          <w:sz w:val="24"/>
          <w:szCs w:val="24"/>
          <w:lang w:eastAsia="pl-PL"/>
        </w:rPr>
        <w:t>1)</w:t>
      </w:r>
      <w:r w:rsidRPr="001F33AA">
        <w:rPr>
          <w:rFonts w:eastAsia="Times New Roman" w:cstheme="minorHAnsi"/>
          <w:sz w:val="24"/>
          <w:szCs w:val="24"/>
          <w:lang w:eastAsia="pl-PL"/>
        </w:rPr>
        <w:tab/>
        <w:t>pierwsza - w wysokości 20% wynagrodzenia, o którym mowa w §7 ust. 1 umowy,                      po wykonaniu prac etapu pierwszego, o którym mowa w Harmonogramie prac projektowych, stanowiącym załącznik nr 1 do umowy;</w:t>
      </w:r>
    </w:p>
    <w:p w14:paraId="69A576CE" w14:textId="77777777" w:rsidR="001F33AA" w:rsidRPr="00B84E3E" w:rsidRDefault="001F33AA" w:rsidP="001F33AA">
      <w:pPr>
        <w:pStyle w:val="Akapitzlist"/>
        <w:tabs>
          <w:tab w:val="left" w:pos="567"/>
        </w:tabs>
        <w:spacing w:after="0" w:line="240" w:lineRule="auto"/>
        <w:ind w:left="568" w:hanging="284"/>
        <w:jc w:val="both"/>
        <w:rPr>
          <w:rFonts w:eastAsia="Times New Roman" w:cstheme="minorHAnsi"/>
          <w:sz w:val="24"/>
          <w:szCs w:val="24"/>
          <w:lang w:eastAsia="pl-PL"/>
        </w:rPr>
      </w:pPr>
      <w:r w:rsidRPr="001F33AA">
        <w:rPr>
          <w:rFonts w:eastAsia="Times New Roman" w:cstheme="minorHAnsi"/>
          <w:sz w:val="24"/>
          <w:szCs w:val="24"/>
          <w:lang w:eastAsia="pl-PL"/>
        </w:rPr>
        <w:t>2)</w:t>
      </w:r>
      <w:r w:rsidRPr="001F33AA">
        <w:rPr>
          <w:rFonts w:eastAsia="Times New Roman" w:cstheme="minorHAnsi"/>
          <w:sz w:val="24"/>
          <w:szCs w:val="24"/>
          <w:lang w:eastAsia="pl-PL"/>
        </w:rPr>
        <w:tab/>
        <w:t>druga - w wysokości 50% wynagrodzenia, o którym mowa w §7 ust. 1 umowy,                              po wykonaniu prac etapu drugiego, o którym mowa w Harmonogramie prac projektowych, stanowiącym załącznik</w:t>
      </w:r>
      <w:r w:rsidRPr="00B84E3E">
        <w:rPr>
          <w:rFonts w:eastAsia="Times New Roman" w:cstheme="minorHAnsi"/>
          <w:sz w:val="24"/>
          <w:szCs w:val="24"/>
          <w:lang w:eastAsia="pl-PL"/>
        </w:rPr>
        <w:t xml:space="preserve"> nr 1 do umowy;</w:t>
      </w:r>
    </w:p>
    <w:p w14:paraId="0BCB9FBF" w14:textId="77777777" w:rsidR="001F33AA" w:rsidRPr="00B84E3E" w:rsidRDefault="001F33AA" w:rsidP="001F33AA">
      <w:pPr>
        <w:pStyle w:val="Akapitzlist"/>
        <w:tabs>
          <w:tab w:val="left" w:pos="567"/>
        </w:tabs>
        <w:spacing w:after="0" w:line="240" w:lineRule="auto"/>
        <w:ind w:left="568" w:hanging="284"/>
        <w:jc w:val="both"/>
        <w:rPr>
          <w:rFonts w:eastAsia="Times New Roman" w:cstheme="minorHAnsi"/>
          <w:sz w:val="24"/>
          <w:szCs w:val="24"/>
          <w:lang w:eastAsia="pl-PL"/>
        </w:rPr>
      </w:pPr>
      <w:r w:rsidRPr="00B84E3E">
        <w:rPr>
          <w:rFonts w:eastAsia="Times New Roman" w:cstheme="minorHAnsi"/>
          <w:sz w:val="24"/>
          <w:szCs w:val="24"/>
          <w:lang w:eastAsia="pl-PL"/>
        </w:rPr>
        <w:t>3)</w:t>
      </w:r>
      <w:r w:rsidRPr="00B84E3E">
        <w:rPr>
          <w:rFonts w:eastAsia="Times New Roman" w:cstheme="minorHAnsi"/>
          <w:sz w:val="24"/>
          <w:szCs w:val="24"/>
          <w:lang w:eastAsia="pl-PL"/>
        </w:rPr>
        <w:tab/>
        <w:t xml:space="preserve">trzecia - w wysokości 20% wynagrodzenia, o którym mowa w §7 ust. 1 umowy, </w:t>
      </w:r>
      <w:r>
        <w:rPr>
          <w:rFonts w:eastAsia="Times New Roman" w:cstheme="minorHAnsi"/>
          <w:sz w:val="24"/>
          <w:szCs w:val="24"/>
          <w:lang w:eastAsia="pl-PL"/>
        </w:rPr>
        <w:t xml:space="preserve">                           </w:t>
      </w:r>
      <w:r w:rsidRPr="00B84E3E">
        <w:rPr>
          <w:rFonts w:eastAsia="Times New Roman" w:cstheme="minorHAnsi"/>
          <w:sz w:val="24"/>
          <w:szCs w:val="24"/>
          <w:lang w:eastAsia="pl-PL"/>
        </w:rPr>
        <w:t>po wykonaniu prac etapu trzeciego, o którym mowa w Harmonogramie prac projektowych, stanowiącym załącznik nr 1 do umowy;</w:t>
      </w:r>
    </w:p>
    <w:p w14:paraId="1DBC0CE0" w14:textId="77777777" w:rsidR="001F33AA" w:rsidRPr="00B84E3E" w:rsidRDefault="001F33AA" w:rsidP="001F33AA">
      <w:pPr>
        <w:pStyle w:val="Akapitzlist"/>
        <w:tabs>
          <w:tab w:val="left" w:pos="567"/>
        </w:tabs>
        <w:spacing w:after="0" w:line="240" w:lineRule="auto"/>
        <w:ind w:left="567" w:hanging="283"/>
        <w:jc w:val="both"/>
        <w:rPr>
          <w:rFonts w:eastAsia="Times New Roman" w:cstheme="minorHAnsi"/>
          <w:sz w:val="24"/>
          <w:szCs w:val="24"/>
          <w:lang w:eastAsia="pl-PL"/>
        </w:rPr>
      </w:pPr>
      <w:r w:rsidRPr="00B84E3E">
        <w:rPr>
          <w:rFonts w:eastAsia="Times New Roman" w:cstheme="minorHAnsi"/>
          <w:sz w:val="24"/>
          <w:szCs w:val="24"/>
          <w:lang w:eastAsia="pl-PL"/>
        </w:rPr>
        <w:t>4)</w:t>
      </w:r>
      <w:r w:rsidRPr="00B84E3E">
        <w:rPr>
          <w:rFonts w:eastAsia="Times New Roman" w:cstheme="minorHAnsi"/>
          <w:sz w:val="24"/>
          <w:szCs w:val="24"/>
          <w:lang w:eastAsia="pl-PL"/>
        </w:rPr>
        <w:tab/>
        <w:t xml:space="preserve">czwarta - w wysokości 10% wynagrodzenia, o którym mowa w §7 ust. 1 umowy, </w:t>
      </w:r>
      <w:r>
        <w:rPr>
          <w:rFonts w:eastAsia="Times New Roman" w:cstheme="minorHAnsi"/>
          <w:sz w:val="24"/>
          <w:szCs w:val="24"/>
          <w:lang w:eastAsia="pl-PL"/>
        </w:rPr>
        <w:t xml:space="preserve">                        </w:t>
      </w:r>
      <w:r w:rsidRPr="00B84E3E">
        <w:rPr>
          <w:rFonts w:eastAsia="Times New Roman" w:cstheme="minorHAnsi"/>
          <w:sz w:val="24"/>
          <w:szCs w:val="24"/>
          <w:lang w:eastAsia="pl-PL"/>
        </w:rPr>
        <w:t>po wykonaniu prac etapu czwartego, o którym mowa w Harmonogramie prac projektowych, stanowiącym załącznik nr 1 do umowy.</w:t>
      </w:r>
    </w:p>
    <w:p w14:paraId="5246A07A" w14:textId="77777777" w:rsidR="001F33AA" w:rsidRPr="00B84E3E" w:rsidRDefault="001F33AA" w:rsidP="001F33AA">
      <w:pPr>
        <w:pStyle w:val="Akapitzlist"/>
        <w:numPr>
          <w:ilvl w:val="0"/>
          <w:numId w:val="37"/>
        </w:numPr>
        <w:spacing w:after="0" w:line="240" w:lineRule="auto"/>
        <w:ind w:left="284" w:hanging="284"/>
        <w:jc w:val="both"/>
        <w:rPr>
          <w:rFonts w:ascii="Calibri" w:hAnsi="Calibri" w:cs="Calibri"/>
          <w:sz w:val="24"/>
          <w:szCs w:val="24"/>
        </w:rPr>
      </w:pPr>
      <w:r w:rsidRPr="00B84E3E">
        <w:rPr>
          <w:rFonts w:ascii="Calibri" w:hAnsi="Calibri" w:cs="Calibri"/>
          <w:sz w:val="24"/>
          <w:szCs w:val="24"/>
        </w:rPr>
        <w:t xml:space="preserve">Podstawę zapłaty wynagrodzenia określonego w ust. 1 stanowi prawidłowo wystawiona przez Wykonawcę faktura lub inny dokument księgowy. Dokument księgowy należy wystawić na: </w:t>
      </w:r>
    </w:p>
    <w:p w14:paraId="7A873D83" w14:textId="77777777" w:rsidR="001F33AA" w:rsidRPr="00B84E3E" w:rsidRDefault="001F33AA" w:rsidP="001F33AA">
      <w:pPr>
        <w:spacing w:after="0" w:line="240" w:lineRule="auto"/>
        <w:ind w:left="284"/>
        <w:jc w:val="both"/>
        <w:rPr>
          <w:rFonts w:ascii="Calibri" w:hAnsi="Calibri" w:cs="Calibri"/>
          <w:sz w:val="24"/>
          <w:szCs w:val="24"/>
        </w:rPr>
      </w:pPr>
      <w:r w:rsidRPr="00B84E3E">
        <w:rPr>
          <w:rFonts w:ascii="Calibri" w:hAnsi="Calibri" w:cs="Calibri"/>
          <w:b/>
          <w:bCs/>
          <w:sz w:val="24"/>
          <w:szCs w:val="24"/>
        </w:rPr>
        <w:t xml:space="preserve">Nabywca: </w:t>
      </w:r>
      <w:r w:rsidRPr="00B84E3E">
        <w:rPr>
          <w:rFonts w:ascii="Calibri" w:hAnsi="Calibri" w:cs="Calibri"/>
          <w:sz w:val="24"/>
          <w:szCs w:val="24"/>
        </w:rPr>
        <w:t xml:space="preserve">Gmina Dobra, ul. Szczecińska 16a, 72-003 Dobra, NIP 8512948083 </w:t>
      </w:r>
    </w:p>
    <w:p w14:paraId="314FB896" w14:textId="77777777" w:rsidR="001F33AA" w:rsidRPr="00B84E3E" w:rsidRDefault="001F33AA" w:rsidP="001F33AA">
      <w:pPr>
        <w:spacing w:after="0" w:line="240" w:lineRule="auto"/>
        <w:ind w:left="284"/>
        <w:jc w:val="both"/>
        <w:rPr>
          <w:rFonts w:ascii="Calibri" w:hAnsi="Calibri" w:cs="Calibri"/>
          <w:color w:val="EE0000"/>
          <w:sz w:val="24"/>
          <w:szCs w:val="24"/>
        </w:rPr>
      </w:pPr>
      <w:r w:rsidRPr="00B84E3E">
        <w:rPr>
          <w:rFonts w:ascii="Calibri" w:hAnsi="Calibri" w:cs="Calibri"/>
          <w:b/>
          <w:bCs/>
          <w:sz w:val="24"/>
          <w:szCs w:val="24"/>
        </w:rPr>
        <w:t>Płatnik:</w:t>
      </w:r>
      <w:r w:rsidRPr="00B84E3E">
        <w:rPr>
          <w:rFonts w:ascii="Calibri" w:hAnsi="Calibri" w:cs="Calibri"/>
          <w:sz w:val="24"/>
          <w:szCs w:val="24"/>
        </w:rPr>
        <w:t xml:space="preserve"> Urząd Gminy Dobra, ul. Szczecińska 16a, 72-003 Dobra, NIP 8520011474 </w:t>
      </w:r>
    </w:p>
    <w:p w14:paraId="5A691ED8" w14:textId="77777777" w:rsidR="001F33AA" w:rsidRPr="0004320B" w:rsidRDefault="001F33AA" w:rsidP="001F33AA">
      <w:pPr>
        <w:numPr>
          <w:ilvl w:val="0"/>
          <w:numId w:val="37"/>
        </w:numPr>
        <w:spacing w:after="0" w:line="240" w:lineRule="auto"/>
        <w:ind w:left="284" w:hanging="284"/>
        <w:jc w:val="both"/>
        <w:rPr>
          <w:rFonts w:ascii="Calibri" w:hAnsi="Calibri" w:cs="Calibri"/>
          <w:sz w:val="24"/>
          <w:szCs w:val="24"/>
        </w:rPr>
      </w:pPr>
      <w:r w:rsidRPr="0004320B">
        <w:rPr>
          <w:rFonts w:ascii="Calibri" w:hAnsi="Calibri" w:cs="Calibri"/>
          <w:sz w:val="24"/>
          <w:szCs w:val="24"/>
        </w:rPr>
        <w:t>Wykonawca zobowiązany jest do wystawiania i doręczania Zamawiającemu faktur ustrukturyzowanych przy użyciu Krajowego Systemu e-Faktur (</w:t>
      </w:r>
      <w:proofErr w:type="spellStart"/>
      <w:r w:rsidRPr="0004320B">
        <w:rPr>
          <w:rFonts w:ascii="Calibri" w:hAnsi="Calibri" w:cs="Calibri"/>
          <w:sz w:val="24"/>
          <w:szCs w:val="24"/>
        </w:rPr>
        <w:t>KSeF</w:t>
      </w:r>
      <w:proofErr w:type="spellEnd"/>
      <w:r w:rsidRPr="0004320B">
        <w:rPr>
          <w:rFonts w:ascii="Calibri" w:hAnsi="Calibri" w:cs="Calibri"/>
          <w:sz w:val="24"/>
          <w:szCs w:val="24"/>
        </w:rPr>
        <w:t xml:space="preserve">), w rozumieniu ustawy z dnia 11 marca 2004 r. o podatku od towarów i usług, </w:t>
      </w:r>
      <w:r w:rsidRPr="0004320B">
        <w:rPr>
          <w:rFonts w:ascii="Calibri" w:hAnsi="Calibri" w:cs="Calibri"/>
          <w:sz w:val="24"/>
          <w:szCs w:val="24"/>
          <w:u w:val="single"/>
        </w:rPr>
        <w:t>jeżeli zgodnie z obowiązującymi przepisami jest zobowiązany do korzystania z tego systemu.</w:t>
      </w:r>
    </w:p>
    <w:p w14:paraId="0DD121D5" w14:textId="77777777" w:rsidR="001F33AA" w:rsidRPr="0004320B" w:rsidRDefault="001F33AA" w:rsidP="001F33AA">
      <w:pPr>
        <w:numPr>
          <w:ilvl w:val="0"/>
          <w:numId w:val="37"/>
        </w:numPr>
        <w:spacing w:after="0" w:line="240" w:lineRule="auto"/>
        <w:ind w:left="284" w:hanging="284"/>
        <w:jc w:val="both"/>
        <w:rPr>
          <w:rFonts w:ascii="Calibri" w:hAnsi="Calibri" w:cs="Calibri"/>
          <w:sz w:val="24"/>
          <w:szCs w:val="24"/>
        </w:rPr>
      </w:pPr>
      <w:r w:rsidRPr="0004320B">
        <w:rPr>
          <w:rFonts w:ascii="Calibri" w:hAnsi="Calibri" w:cs="Calibri"/>
          <w:sz w:val="24"/>
          <w:szCs w:val="24"/>
        </w:rPr>
        <w:t>Faktura ustrukturyzowana uznawana jest za doręczoną Zamawiającemu z chwilą przydzielenia przez Krajowy System e-Faktur numeru identyfikującego tę fakturę, zgodnie z art. 106</w:t>
      </w:r>
      <w:r>
        <w:rPr>
          <w:rFonts w:ascii="Calibri" w:hAnsi="Calibri" w:cs="Calibri"/>
          <w:sz w:val="24"/>
          <w:szCs w:val="24"/>
        </w:rPr>
        <w:t xml:space="preserve"> </w:t>
      </w:r>
      <w:r w:rsidRPr="0004320B">
        <w:rPr>
          <w:rFonts w:ascii="Calibri" w:hAnsi="Calibri" w:cs="Calibri"/>
          <w:sz w:val="24"/>
          <w:szCs w:val="24"/>
        </w:rPr>
        <w:t>na ust. 3 ustawy o podatku od towarów i usług.</w:t>
      </w:r>
    </w:p>
    <w:p w14:paraId="2B0BA84B" w14:textId="77777777" w:rsidR="001F33AA" w:rsidRPr="0004320B" w:rsidRDefault="001F33AA" w:rsidP="001F33AA">
      <w:pPr>
        <w:numPr>
          <w:ilvl w:val="0"/>
          <w:numId w:val="37"/>
        </w:numPr>
        <w:spacing w:after="0" w:line="240" w:lineRule="auto"/>
        <w:ind w:left="284" w:hanging="284"/>
        <w:jc w:val="both"/>
        <w:rPr>
          <w:rFonts w:ascii="Calibri" w:hAnsi="Calibri" w:cs="Calibri"/>
          <w:sz w:val="24"/>
          <w:szCs w:val="24"/>
        </w:rPr>
      </w:pPr>
      <w:r w:rsidRPr="0004320B">
        <w:rPr>
          <w:rFonts w:ascii="Calibri" w:hAnsi="Calibri" w:cs="Calibri"/>
          <w:sz w:val="24"/>
          <w:szCs w:val="24"/>
        </w:rPr>
        <w:t>Wszystkie świadczenia realizowane na podstawie niniejszej umowy dotyczą jednostki organizacyjnej Zamawiającego objętej centralizacją rozliczeń podatku VAT. W związku z tym Wykonawca zobowiązany jest do:</w:t>
      </w:r>
    </w:p>
    <w:p w14:paraId="79441CC2" w14:textId="77777777" w:rsidR="001F33AA" w:rsidRPr="0004320B" w:rsidRDefault="001F33AA" w:rsidP="001F33AA">
      <w:pPr>
        <w:pStyle w:val="Akapitzlist"/>
        <w:numPr>
          <w:ilvl w:val="0"/>
          <w:numId w:val="38"/>
        </w:numPr>
        <w:spacing w:after="0" w:line="240" w:lineRule="auto"/>
        <w:ind w:left="567" w:hanging="283"/>
        <w:jc w:val="both"/>
        <w:rPr>
          <w:rFonts w:ascii="Calibri" w:hAnsi="Calibri" w:cs="Calibri"/>
          <w:sz w:val="24"/>
          <w:szCs w:val="24"/>
        </w:rPr>
      </w:pPr>
      <w:r w:rsidRPr="0004320B">
        <w:rPr>
          <w:rFonts w:ascii="Calibri" w:hAnsi="Calibri" w:cs="Calibri"/>
          <w:sz w:val="24"/>
          <w:szCs w:val="24"/>
        </w:rPr>
        <w:t>wskazania w strukturze faktury ustrukturyzowanej następujących danych „Podmiotu</w:t>
      </w:r>
      <w:r>
        <w:rPr>
          <w:rFonts w:ascii="Calibri" w:hAnsi="Calibri" w:cs="Calibri"/>
          <w:sz w:val="24"/>
          <w:szCs w:val="24"/>
        </w:rPr>
        <w:t xml:space="preserve"> </w:t>
      </w:r>
      <w:r w:rsidRPr="0004320B">
        <w:rPr>
          <w:rFonts w:ascii="Calibri" w:hAnsi="Calibri" w:cs="Calibri"/>
          <w:sz w:val="24"/>
          <w:szCs w:val="24"/>
        </w:rPr>
        <w:t>2” i „Podmiotu3”:</w:t>
      </w:r>
    </w:p>
    <w:p w14:paraId="451044AC" w14:textId="77777777" w:rsidR="001F33AA" w:rsidRPr="0004320B" w:rsidRDefault="001F33AA" w:rsidP="001F33AA">
      <w:pPr>
        <w:pStyle w:val="Akapitzlist"/>
        <w:numPr>
          <w:ilvl w:val="0"/>
          <w:numId w:val="39"/>
        </w:numPr>
        <w:tabs>
          <w:tab w:val="left" w:pos="851"/>
        </w:tabs>
        <w:spacing w:after="0" w:line="240" w:lineRule="auto"/>
        <w:ind w:left="851" w:hanging="284"/>
        <w:jc w:val="both"/>
        <w:rPr>
          <w:rFonts w:ascii="Calibri" w:hAnsi="Calibri" w:cs="Calibri"/>
          <w:sz w:val="24"/>
          <w:szCs w:val="24"/>
        </w:rPr>
      </w:pPr>
      <w:r w:rsidRPr="0004320B">
        <w:rPr>
          <w:rFonts w:ascii="Calibri" w:hAnsi="Calibri" w:cs="Calibri"/>
          <w:sz w:val="24"/>
          <w:szCs w:val="24"/>
        </w:rPr>
        <w:t xml:space="preserve">„Podmiot2” (Nabywca)- dane Zamawiającego: Gmina Dobra, ul. Szczecińska 16a, </w:t>
      </w:r>
      <w:r>
        <w:rPr>
          <w:rFonts w:ascii="Calibri" w:hAnsi="Calibri" w:cs="Calibri"/>
          <w:sz w:val="24"/>
          <w:szCs w:val="24"/>
        </w:rPr>
        <w:t xml:space="preserve">             </w:t>
      </w:r>
      <w:r w:rsidRPr="0004320B">
        <w:rPr>
          <w:rFonts w:ascii="Calibri" w:hAnsi="Calibri" w:cs="Calibri"/>
          <w:sz w:val="24"/>
          <w:szCs w:val="24"/>
        </w:rPr>
        <w:t>72-003 Dobra, NIP 851-294-80-83,</w:t>
      </w:r>
    </w:p>
    <w:p w14:paraId="1C27609D" w14:textId="77777777" w:rsidR="001F33AA" w:rsidRPr="0004320B" w:rsidRDefault="001F33AA" w:rsidP="001F33AA">
      <w:pPr>
        <w:pStyle w:val="Akapitzlist"/>
        <w:numPr>
          <w:ilvl w:val="0"/>
          <w:numId w:val="39"/>
        </w:numPr>
        <w:tabs>
          <w:tab w:val="left" w:pos="851"/>
        </w:tabs>
        <w:spacing w:after="0" w:line="240" w:lineRule="auto"/>
        <w:ind w:left="284" w:firstLine="283"/>
        <w:jc w:val="both"/>
        <w:rPr>
          <w:rFonts w:ascii="Calibri" w:hAnsi="Calibri" w:cs="Calibri"/>
          <w:sz w:val="24"/>
          <w:szCs w:val="24"/>
        </w:rPr>
      </w:pPr>
      <w:r w:rsidRPr="0004320B">
        <w:rPr>
          <w:rFonts w:ascii="Calibri" w:hAnsi="Calibri" w:cs="Calibri"/>
          <w:sz w:val="24"/>
          <w:szCs w:val="24"/>
        </w:rPr>
        <w:t>„Podmiot3” (Odbiorca), dane jednostki budżetowej Zamawiającego tj.:</w:t>
      </w:r>
    </w:p>
    <w:p w14:paraId="2DB2309E" w14:textId="77777777" w:rsidR="001F33AA" w:rsidRPr="0004320B" w:rsidRDefault="001F33AA" w:rsidP="001F33AA">
      <w:pPr>
        <w:spacing w:after="0" w:line="240" w:lineRule="auto"/>
        <w:ind w:left="284" w:firstLine="567"/>
        <w:jc w:val="both"/>
        <w:rPr>
          <w:rFonts w:ascii="Calibri" w:hAnsi="Calibri" w:cs="Calibri"/>
          <w:sz w:val="24"/>
          <w:szCs w:val="24"/>
        </w:rPr>
      </w:pPr>
      <w:r w:rsidRPr="0004320B">
        <w:rPr>
          <w:rFonts w:ascii="Calibri" w:hAnsi="Calibri" w:cs="Calibri"/>
          <w:sz w:val="24"/>
          <w:szCs w:val="24"/>
        </w:rPr>
        <w:t>Urząd Gminy Dobra, ul. Szczecińska 16a, 72-003 Dobra, NIP 8520011474</w:t>
      </w:r>
    </w:p>
    <w:p w14:paraId="27FFDF1D" w14:textId="77777777" w:rsidR="001F33AA" w:rsidRPr="0004320B" w:rsidRDefault="001F33AA" w:rsidP="001F33AA">
      <w:pPr>
        <w:pStyle w:val="Akapitzlist"/>
        <w:numPr>
          <w:ilvl w:val="0"/>
          <w:numId w:val="39"/>
        </w:numPr>
        <w:tabs>
          <w:tab w:val="left" w:pos="851"/>
        </w:tabs>
        <w:spacing w:after="0" w:line="240" w:lineRule="auto"/>
        <w:ind w:left="284" w:firstLine="283"/>
        <w:jc w:val="both"/>
        <w:rPr>
          <w:rFonts w:ascii="Calibri" w:hAnsi="Calibri" w:cs="Calibri"/>
          <w:sz w:val="24"/>
          <w:szCs w:val="24"/>
        </w:rPr>
      </w:pPr>
      <w:r w:rsidRPr="0004320B">
        <w:rPr>
          <w:rFonts w:ascii="Calibri" w:hAnsi="Calibri" w:cs="Calibri"/>
          <w:sz w:val="24"/>
          <w:szCs w:val="24"/>
        </w:rPr>
        <w:t>„Rola” dla „Podmiotu3” – „8” - Jednostka samorządu terytorialnego – odbiorca;</w:t>
      </w:r>
    </w:p>
    <w:p w14:paraId="1E1F1A7A" w14:textId="77777777" w:rsidR="001F33AA" w:rsidRPr="0004320B" w:rsidRDefault="001F33AA" w:rsidP="001F33AA">
      <w:pPr>
        <w:pStyle w:val="Akapitzlist"/>
        <w:numPr>
          <w:ilvl w:val="0"/>
          <w:numId w:val="38"/>
        </w:numPr>
        <w:spacing w:after="0" w:line="240" w:lineRule="auto"/>
        <w:ind w:left="567" w:hanging="283"/>
        <w:jc w:val="both"/>
        <w:rPr>
          <w:rFonts w:ascii="Calibri" w:hAnsi="Calibri" w:cs="Calibri"/>
          <w:sz w:val="24"/>
          <w:szCs w:val="24"/>
        </w:rPr>
      </w:pPr>
      <w:r w:rsidRPr="0004320B">
        <w:rPr>
          <w:rFonts w:ascii="Calibri" w:hAnsi="Calibri" w:cs="Calibri"/>
          <w:sz w:val="24"/>
          <w:szCs w:val="24"/>
        </w:rPr>
        <w:t>umieszczenia w strukturze faktury ustrukturyzowanej dodatkowych danych w węźle „Warunki Transakcji” — informacji identyfikującej umowę, której dana faktura będzie dotyczyć, w szczególności numeru lub symbolu umowy w formacie: „Umowa nr …………….”.</w:t>
      </w:r>
    </w:p>
    <w:p w14:paraId="2A4783FA" w14:textId="77777777" w:rsidR="001F33AA" w:rsidRPr="0004320B" w:rsidRDefault="001F33AA" w:rsidP="001F33AA">
      <w:pPr>
        <w:numPr>
          <w:ilvl w:val="0"/>
          <w:numId w:val="37"/>
        </w:numPr>
        <w:spacing w:after="0" w:line="240" w:lineRule="auto"/>
        <w:ind w:left="284" w:hanging="284"/>
        <w:jc w:val="both"/>
        <w:rPr>
          <w:rFonts w:ascii="Calibri" w:hAnsi="Calibri" w:cs="Calibri"/>
          <w:sz w:val="24"/>
          <w:szCs w:val="24"/>
        </w:rPr>
      </w:pPr>
      <w:r w:rsidRPr="0004320B">
        <w:rPr>
          <w:rFonts w:ascii="Calibri" w:hAnsi="Calibri" w:cs="Calibri"/>
          <w:sz w:val="24"/>
          <w:szCs w:val="24"/>
        </w:rPr>
        <w:t xml:space="preserve">Wykonawca zobowiązany jest do zapewnienia, że każda faktura wystawiona w Krajowym Systemie e-Faktur i doręczona Zamawiającemu jest zgodna z aktualną </w:t>
      </w:r>
      <w:proofErr w:type="spellStart"/>
      <w:r w:rsidRPr="0004320B">
        <w:rPr>
          <w:rFonts w:ascii="Calibri" w:hAnsi="Calibri" w:cs="Calibri"/>
          <w:sz w:val="24"/>
          <w:szCs w:val="24"/>
        </w:rPr>
        <w:t>schemą</w:t>
      </w:r>
      <w:proofErr w:type="spellEnd"/>
      <w:r w:rsidRPr="0004320B">
        <w:rPr>
          <w:rFonts w:ascii="Calibri" w:hAnsi="Calibri" w:cs="Calibri"/>
          <w:sz w:val="24"/>
          <w:szCs w:val="24"/>
        </w:rPr>
        <w:t xml:space="preserve"> logiczną FA_VAT oraz przepisami obowiązującymi w dniu jej wystawienia.</w:t>
      </w:r>
    </w:p>
    <w:p w14:paraId="149ED681" w14:textId="77777777" w:rsidR="001F33AA" w:rsidRPr="0004320B" w:rsidRDefault="001F33AA" w:rsidP="001F33AA">
      <w:pPr>
        <w:numPr>
          <w:ilvl w:val="0"/>
          <w:numId w:val="37"/>
        </w:numPr>
        <w:spacing w:after="0" w:line="240" w:lineRule="auto"/>
        <w:ind w:left="284" w:hanging="284"/>
        <w:jc w:val="both"/>
        <w:rPr>
          <w:rFonts w:ascii="Calibri" w:hAnsi="Calibri" w:cs="Calibri"/>
          <w:sz w:val="24"/>
          <w:szCs w:val="24"/>
        </w:rPr>
      </w:pPr>
      <w:r w:rsidRPr="0004320B">
        <w:rPr>
          <w:rFonts w:ascii="Calibri" w:hAnsi="Calibri" w:cs="Calibri"/>
          <w:sz w:val="24"/>
          <w:szCs w:val="24"/>
        </w:rPr>
        <w:t xml:space="preserve">Wystawienie faktury ustrukturyzowanej niezgodnej z wymogami, o których mowa w ust. </w:t>
      </w:r>
      <w:r>
        <w:rPr>
          <w:rFonts w:ascii="Calibri" w:hAnsi="Calibri" w:cs="Calibri"/>
          <w:sz w:val="24"/>
          <w:szCs w:val="24"/>
        </w:rPr>
        <w:t>6</w:t>
      </w:r>
      <w:r w:rsidRPr="0004320B">
        <w:rPr>
          <w:rFonts w:ascii="Calibri" w:hAnsi="Calibri" w:cs="Calibri"/>
          <w:sz w:val="24"/>
          <w:szCs w:val="24"/>
        </w:rPr>
        <w:t xml:space="preserve"> lub </w:t>
      </w:r>
      <w:r>
        <w:rPr>
          <w:rFonts w:ascii="Calibri" w:hAnsi="Calibri" w:cs="Calibri"/>
          <w:sz w:val="24"/>
          <w:szCs w:val="24"/>
        </w:rPr>
        <w:t>7</w:t>
      </w:r>
      <w:r w:rsidRPr="0004320B">
        <w:rPr>
          <w:rFonts w:ascii="Calibri" w:hAnsi="Calibri" w:cs="Calibri"/>
          <w:sz w:val="24"/>
          <w:szCs w:val="24"/>
        </w:rPr>
        <w:t xml:space="preserve">, w tym z pominięciem któregokolwiek z elementów, o których mowa w ust. </w:t>
      </w:r>
      <w:r>
        <w:rPr>
          <w:rFonts w:ascii="Calibri" w:hAnsi="Calibri" w:cs="Calibri"/>
          <w:sz w:val="24"/>
          <w:szCs w:val="24"/>
        </w:rPr>
        <w:t>6</w:t>
      </w:r>
      <w:r w:rsidRPr="0004320B">
        <w:rPr>
          <w:rFonts w:ascii="Calibri" w:hAnsi="Calibri" w:cs="Calibri"/>
          <w:sz w:val="24"/>
          <w:szCs w:val="24"/>
        </w:rPr>
        <w:t>, uprawnia Zamawiającego do:</w:t>
      </w:r>
    </w:p>
    <w:p w14:paraId="2C97CDAF" w14:textId="77777777" w:rsidR="001F33AA" w:rsidRPr="0004320B" w:rsidRDefault="001F33AA" w:rsidP="001F33AA">
      <w:pPr>
        <w:pStyle w:val="Akapitzlist"/>
        <w:numPr>
          <w:ilvl w:val="0"/>
          <w:numId w:val="40"/>
        </w:numPr>
        <w:spacing w:after="0" w:line="240" w:lineRule="auto"/>
        <w:ind w:left="567" w:hanging="283"/>
        <w:jc w:val="both"/>
        <w:rPr>
          <w:rFonts w:ascii="Calibri" w:hAnsi="Calibri" w:cs="Calibri"/>
          <w:sz w:val="24"/>
          <w:szCs w:val="24"/>
        </w:rPr>
      </w:pPr>
      <w:r w:rsidRPr="0004320B">
        <w:rPr>
          <w:rFonts w:ascii="Calibri" w:hAnsi="Calibri" w:cs="Calibri"/>
          <w:sz w:val="24"/>
          <w:szCs w:val="24"/>
        </w:rPr>
        <w:t>żądania wystawienia faktury korygującej oraz</w:t>
      </w:r>
    </w:p>
    <w:p w14:paraId="56BA7C9A" w14:textId="77777777" w:rsidR="001F33AA" w:rsidRPr="0004320B" w:rsidRDefault="001F33AA" w:rsidP="001F33AA">
      <w:pPr>
        <w:pStyle w:val="Akapitzlist"/>
        <w:numPr>
          <w:ilvl w:val="0"/>
          <w:numId w:val="40"/>
        </w:numPr>
        <w:spacing w:after="0" w:line="240" w:lineRule="auto"/>
        <w:ind w:left="567" w:hanging="283"/>
        <w:jc w:val="both"/>
        <w:rPr>
          <w:rFonts w:ascii="Calibri" w:hAnsi="Calibri" w:cs="Calibri"/>
          <w:sz w:val="24"/>
          <w:szCs w:val="24"/>
        </w:rPr>
      </w:pPr>
      <w:r w:rsidRPr="0004320B">
        <w:rPr>
          <w:rFonts w:ascii="Calibri" w:hAnsi="Calibri" w:cs="Calibri"/>
          <w:sz w:val="24"/>
          <w:szCs w:val="24"/>
        </w:rPr>
        <w:t xml:space="preserve">wstrzymania płatności do czasu otrzymania faktury spełniającej wymagania zawarte </w:t>
      </w:r>
      <w:r>
        <w:rPr>
          <w:rFonts w:ascii="Calibri" w:hAnsi="Calibri" w:cs="Calibri"/>
          <w:sz w:val="24"/>
          <w:szCs w:val="24"/>
        </w:rPr>
        <w:t xml:space="preserve">               </w:t>
      </w:r>
      <w:r w:rsidRPr="0004320B">
        <w:rPr>
          <w:rFonts w:ascii="Calibri" w:hAnsi="Calibri" w:cs="Calibri"/>
          <w:sz w:val="24"/>
          <w:szCs w:val="24"/>
        </w:rPr>
        <w:t xml:space="preserve">w ust. </w:t>
      </w:r>
      <w:r>
        <w:rPr>
          <w:rFonts w:ascii="Calibri" w:hAnsi="Calibri" w:cs="Calibri"/>
          <w:sz w:val="24"/>
          <w:szCs w:val="24"/>
        </w:rPr>
        <w:t>6</w:t>
      </w:r>
      <w:r w:rsidRPr="0004320B">
        <w:rPr>
          <w:rFonts w:ascii="Calibri" w:hAnsi="Calibri" w:cs="Calibri"/>
          <w:sz w:val="24"/>
          <w:szCs w:val="24"/>
        </w:rPr>
        <w:t xml:space="preserve"> i </w:t>
      </w:r>
      <w:r>
        <w:rPr>
          <w:rFonts w:ascii="Calibri" w:hAnsi="Calibri" w:cs="Calibri"/>
          <w:sz w:val="24"/>
          <w:szCs w:val="24"/>
        </w:rPr>
        <w:t>7</w:t>
      </w:r>
      <w:r w:rsidRPr="0004320B">
        <w:rPr>
          <w:rFonts w:ascii="Calibri" w:hAnsi="Calibri" w:cs="Calibri"/>
          <w:sz w:val="24"/>
          <w:szCs w:val="24"/>
        </w:rPr>
        <w:t>, co nie będzie traktowane jako opóźnienie w zapłacie.</w:t>
      </w:r>
    </w:p>
    <w:p w14:paraId="4B4B0B78" w14:textId="77777777" w:rsidR="001F33AA" w:rsidRPr="0004320B" w:rsidRDefault="001F33AA" w:rsidP="001F33AA">
      <w:pPr>
        <w:numPr>
          <w:ilvl w:val="0"/>
          <w:numId w:val="37"/>
        </w:numPr>
        <w:spacing w:after="0" w:line="240" w:lineRule="auto"/>
        <w:ind w:left="426" w:hanging="426"/>
        <w:jc w:val="both"/>
        <w:rPr>
          <w:rFonts w:ascii="Calibri" w:hAnsi="Calibri" w:cs="Calibri"/>
          <w:sz w:val="24"/>
          <w:szCs w:val="24"/>
        </w:rPr>
      </w:pPr>
      <w:r w:rsidRPr="0004320B">
        <w:rPr>
          <w:rFonts w:ascii="Calibri" w:hAnsi="Calibri" w:cs="Calibri"/>
          <w:sz w:val="24"/>
          <w:szCs w:val="24"/>
        </w:rPr>
        <w:t xml:space="preserve">Termin płatności należności wynikających z niniejszej umowy wynosi </w:t>
      </w:r>
      <w:r>
        <w:rPr>
          <w:rFonts w:ascii="Calibri" w:hAnsi="Calibri" w:cs="Calibri"/>
          <w:sz w:val="24"/>
          <w:szCs w:val="24"/>
        </w:rPr>
        <w:t>21</w:t>
      </w:r>
      <w:r w:rsidRPr="0004320B">
        <w:rPr>
          <w:rFonts w:ascii="Calibri" w:hAnsi="Calibri" w:cs="Calibri"/>
          <w:sz w:val="24"/>
          <w:szCs w:val="24"/>
        </w:rPr>
        <w:t xml:space="preserve"> dni (liczba dni zgodnie z ofertą i umową) od dnia uznania faktury ustrukturyzowanej, spełniającej wymagania, o których mowa w ust.</w:t>
      </w:r>
      <w:r>
        <w:rPr>
          <w:rFonts w:ascii="Calibri" w:hAnsi="Calibri" w:cs="Calibri"/>
          <w:sz w:val="24"/>
          <w:szCs w:val="24"/>
        </w:rPr>
        <w:t xml:space="preserve"> 6</w:t>
      </w:r>
      <w:r w:rsidRPr="0004320B">
        <w:rPr>
          <w:rFonts w:ascii="Calibri" w:hAnsi="Calibri" w:cs="Calibri"/>
          <w:sz w:val="24"/>
          <w:szCs w:val="24"/>
        </w:rPr>
        <w:t xml:space="preserve"> i </w:t>
      </w:r>
      <w:r>
        <w:rPr>
          <w:rFonts w:ascii="Calibri" w:hAnsi="Calibri" w:cs="Calibri"/>
          <w:sz w:val="24"/>
          <w:szCs w:val="24"/>
        </w:rPr>
        <w:t>7</w:t>
      </w:r>
      <w:r w:rsidRPr="0004320B">
        <w:rPr>
          <w:rFonts w:ascii="Calibri" w:hAnsi="Calibri" w:cs="Calibri"/>
          <w:sz w:val="24"/>
          <w:szCs w:val="24"/>
        </w:rPr>
        <w:t xml:space="preserve"> powyżej, za otrzymaną przez Zamawiającego, zgodnie z ust. </w:t>
      </w:r>
      <w:r>
        <w:rPr>
          <w:rFonts w:ascii="Calibri" w:hAnsi="Calibri" w:cs="Calibri"/>
          <w:sz w:val="24"/>
          <w:szCs w:val="24"/>
        </w:rPr>
        <w:t>5</w:t>
      </w:r>
      <w:r w:rsidRPr="0004320B">
        <w:rPr>
          <w:rFonts w:ascii="Calibri" w:hAnsi="Calibri" w:cs="Calibri"/>
          <w:sz w:val="24"/>
          <w:szCs w:val="24"/>
        </w:rPr>
        <w:t>.</w:t>
      </w:r>
    </w:p>
    <w:p w14:paraId="1903C72C" w14:textId="77777777" w:rsidR="001F33AA" w:rsidRPr="00B84E3E" w:rsidRDefault="001F33AA" w:rsidP="001F33AA">
      <w:pPr>
        <w:numPr>
          <w:ilvl w:val="0"/>
          <w:numId w:val="37"/>
        </w:numPr>
        <w:tabs>
          <w:tab w:val="left" w:pos="426"/>
        </w:tabs>
        <w:spacing w:after="0" w:line="240" w:lineRule="auto"/>
        <w:ind w:left="426" w:hanging="426"/>
        <w:jc w:val="both"/>
        <w:rPr>
          <w:rFonts w:ascii="Calibri" w:hAnsi="Calibri" w:cs="Calibri"/>
          <w:sz w:val="24"/>
          <w:szCs w:val="24"/>
        </w:rPr>
      </w:pPr>
      <w:r w:rsidRPr="00B84E3E">
        <w:rPr>
          <w:rFonts w:ascii="Calibri" w:hAnsi="Calibri" w:cs="Calibri"/>
          <w:sz w:val="24"/>
          <w:szCs w:val="24"/>
        </w:rPr>
        <w:t xml:space="preserve">Zapłata wynagrodzenia nastąpi przelewem na rachunek bankowy Wykonawcy wskazany na fakturze VAT w terminie 21 dni od daty otrzymania prawidłowo wystawionej faktury lub innego dokumentu księgowego albo od dnia uznania faktury ustrukturyzowanej, spełniającej wymagania, o których mowa w ust. </w:t>
      </w:r>
      <w:r>
        <w:rPr>
          <w:rFonts w:ascii="Calibri" w:hAnsi="Calibri" w:cs="Calibri"/>
          <w:sz w:val="24"/>
          <w:szCs w:val="24"/>
        </w:rPr>
        <w:t>6</w:t>
      </w:r>
      <w:r w:rsidRPr="00B84E3E">
        <w:rPr>
          <w:rFonts w:ascii="Calibri" w:hAnsi="Calibri" w:cs="Calibri"/>
          <w:sz w:val="24"/>
          <w:szCs w:val="24"/>
        </w:rPr>
        <w:t xml:space="preserve"> i </w:t>
      </w:r>
      <w:r>
        <w:rPr>
          <w:rFonts w:ascii="Calibri" w:hAnsi="Calibri" w:cs="Calibri"/>
          <w:sz w:val="24"/>
          <w:szCs w:val="24"/>
        </w:rPr>
        <w:t>7</w:t>
      </w:r>
      <w:r w:rsidRPr="00B84E3E">
        <w:rPr>
          <w:rFonts w:ascii="Calibri" w:hAnsi="Calibri" w:cs="Calibri"/>
          <w:sz w:val="24"/>
          <w:szCs w:val="24"/>
        </w:rPr>
        <w:t xml:space="preserve">, za otrzymaną przez Zamawiającego, zgodnie z ust. </w:t>
      </w:r>
      <w:r>
        <w:rPr>
          <w:rFonts w:ascii="Calibri" w:hAnsi="Calibri" w:cs="Calibri"/>
          <w:sz w:val="24"/>
          <w:szCs w:val="24"/>
        </w:rPr>
        <w:t>5</w:t>
      </w:r>
      <w:r w:rsidRPr="00B84E3E">
        <w:rPr>
          <w:rFonts w:ascii="Calibri" w:hAnsi="Calibri" w:cs="Calibri"/>
          <w:sz w:val="24"/>
          <w:szCs w:val="24"/>
        </w:rPr>
        <w:t>.</w:t>
      </w:r>
    </w:p>
    <w:p w14:paraId="40FCAEE3" w14:textId="77777777" w:rsidR="001F33AA" w:rsidRPr="00B84E3E" w:rsidRDefault="001F33AA" w:rsidP="001F33AA">
      <w:pPr>
        <w:numPr>
          <w:ilvl w:val="0"/>
          <w:numId w:val="37"/>
        </w:numPr>
        <w:tabs>
          <w:tab w:val="left" w:pos="426"/>
        </w:tabs>
        <w:spacing w:after="0" w:line="240" w:lineRule="auto"/>
        <w:ind w:left="426" w:hanging="426"/>
        <w:jc w:val="both"/>
        <w:rPr>
          <w:rFonts w:ascii="Calibri" w:hAnsi="Calibri" w:cs="Calibri"/>
          <w:sz w:val="24"/>
          <w:szCs w:val="24"/>
        </w:rPr>
      </w:pPr>
      <w:r w:rsidRPr="00B84E3E">
        <w:rPr>
          <w:rFonts w:ascii="Calibri" w:hAnsi="Calibri" w:cs="Calibri"/>
          <w:sz w:val="24"/>
          <w:szCs w:val="24"/>
        </w:rPr>
        <w:t>Wykonawca oświadcza, że wskazany przez niego na fakturze VAT numer rachunku bankowego jest rachunkiem znajdującym się w elektronicznym wykazie podmiotów prowadzonym od dnia 1 września 2019 r. przez Szefa Krajowej Administracji Skarbowej, o którym mowa w ustawie z dnia 11 marca 2004 r. o podatku od towarów i usług (</w:t>
      </w:r>
      <w:hyperlink r:id="rId6" w:anchor="/act/17086198/2467333?directHit=true&amp;directHitQuery=vat" w:history="1">
        <w:r w:rsidRPr="00B84E3E">
          <w:rPr>
            <w:rFonts w:ascii="Calibri" w:hAnsi="Calibri" w:cs="Calibri"/>
            <w:sz w:val="24"/>
            <w:szCs w:val="24"/>
          </w:rPr>
          <w:t xml:space="preserve">Dz. U. z 2025 poz. 775  z </w:t>
        </w:r>
        <w:proofErr w:type="spellStart"/>
        <w:r w:rsidRPr="00B84E3E">
          <w:rPr>
            <w:rFonts w:ascii="Calibri" w:hAnsi="Calibri" w:cs="Calibri"/>
            <w:sz w:val="24"/>
            <w:szCs w:val="24"/>
          </w:rPr>
          <w:t>późn</w:t>
        </w:r>
        <w:proofErr w:type="spellEnd"/>
        <w:r w:rsidRPr="00B84E3E">
          <w:rPr>
            <w:rFonts w:ascii="Calibri" w:hAnsi="Calibri" w:cs="Calibri"/>
            <w:sz w:val="24"/>
            <w:szCs w:val="24"/>
          </w:rPr>
          <w:t>. zm.).</w:t>
        </w:r>
      </w:hyperlink>
    </w:p>
    <w:p w14:paraId="38CE1461" w14:textId="77777777" w:rsidR="001F33AA" w:rsidRPr="00B84E3E" w:rsidRDefault="001F33AA" w:rsidP="001F33AA">
      <w:pPr>
        <w:numPr>
          <w:ilvl w:val="0"/>
          <w:numId w:val="37"/>
        </w:numPr>
        <w:tabs>
          <w:tab w:val="left" w:pos="426"/>
        </w:tabs>
        <w:spacing w:after="0" w:line="240" w:lineRule="auto"/>
        <w:ind w:left="426" w:hanging="426"/>
        <w:jc w:val="both"/>
        <w:rPr>
          <w:rFonts w:ascii="Calibri" w:hAnsi="Calibri" w:cs="Calibri"/>
          <w:sz w:val="24"/>
          <w:szCs w:val="24"/>
        </w:rPr>
      </w:pPr>
      <w:r w:rsidRPr="00B84E3E">
        <w:rPr>
          <w:rFonts w:ascii="Calibri" w:hAnsi="Calibri" w:cs="Calibri"/>
          <w:sz w:val="24"/>
          <w:szCs w:val="24"/>
        </w:rPr>
        <w:t xml:space="preserve">Jeżeli rachunek bankowy Wykonawcy nie spełnia warunku określonego w ust. </w:t>
      </w:r>
      <w:r>
        <w:rPr>
          <w:rFonts w:ascii="Calibri" w:hAnsi="Calibri" w:cs="Calibri"/>
          <w:sz w:val="24"/>
          <w:szCs w:val="24"/>
        </w:rPr>
        <w:t>6</w:t>
      </w:r>
      <w:r w:rsidRPr="00B84E3E">
        <w:rPr>
          <w:rFonts w:ascii="Calibri" w:hAnsi="Calibri" w:cs="Calibri"/>
          <w:sz w:val="24"/>
          <w:szCs w:val="24"/>
        </w:rPr>
        <w:t>, opóźnienie w dokonaniu płatności w terminie określonym w umowie, powstałe wskutek braku możliwości realizacji przez Zamawiającego płatności na rachunek objęty wykazem, nie stanowi dla Wykonawcy podstawy do żądania od Zamawiającego jakichkolwiek odsetek za opóźnienie, odszkodowań lub innych roszczeń z tytułu dokonania nieterminowej płatności.</w:t>
      </w:r>
    </w:p>
    <w:p w14:paraId="54F0A5E1" w14:textId="77777777" w:rsidR="001F33AA" w:rsidRPr="00B84E3E" w:rsidRDefault="001F33AA" w:rsidP="001F33AA">
      <w:pPr>
        <w:numPr>
          <w:ilvl w:val="0"/>
          <w:numId w:val="37"/>
        </w:numPr>
        <w:tabs>
          <w:tab w:val="left" w:pos="426"/>
        </w:tabs>
        <w:spacing w:after="0" w:line="240" w:lineRule="auto"/>
        <w:ind w:left="426" w:hanging="426"/>
        <w:jc w:val="both"/>
        <w:rPr>
          <w:rFonts w:ascii="Calibri" w:hAnsi="Calibri" w:cs="Calibri"/>
          <w:sz w:val="24"/>
          <w:szCs w:val="24"/>
        </w:rPr>
      </w:pPr>
      <w:r w:rsidRPr="00B84E3E">
        <w:rPr>
          <w:rFonts w:ascii="Calibri" w:hAnsi="Calibri" w:cs="Calibri"/>
          <w:sz w:val="24"/>
          <w:szCs w:val="24"/>
        </w:rPr>
        <w:t>Za dzień zapłaty Strony uznają dzień obciążenia rachunku bankowego Zamawiającego</w:t>
      </w:r>
      <w:r>
        <w:rPr>
          <w:rFonts w:ascii="Calibri" w:hAnsi="Calibri" w:cs="Calibri"/>
          <w:sz w:val="24"/>
          <w:szCs w:val="24"/>
        </w:rPr>
        <w:t>.</w:t>
      </w:r>
    </w:p>
    <w:p w14:paraId="2F187E02" w14:textId="77777777" w:rsidR="001F33AA" w:rsidRPr="0004320B" w:rsidRDefault="001F33AA" w:rsidP="001F33AA">
      <w:pPr>
        <w:numPr>
          <w:ilvl w:val="0"/>
          <w:numId w:val="37"/>
        </w:numPr>
        <w:tabs>
          <w:tab w:val="left" w:pos="426"/>
        </w:tabs>
        <w:spacing w:after="0" w:line="240" w:lineRule="auto"/>
        <w:ind w:left="426" w:hanging="426"/>
        <w:jc w:val="both"/>
        <w:rPr>
          <w:rFonts w:ascii="Calibri" w:hAnsi="Calibri" w:cs="Calibri"/>
          <w:sz w:val="24"/>
          <w:szCs w:val="24"/>
        </w:rPr>
      </w:pPr>
      <w:r w:rsidRPr="0004320B">
        <w:rPr>
          <w:rFonts w:ascii="Calibri" w:hAnsi="Calibri" w:cs="Calibri"/>
          <w:sz w:val="24"/>
          <w:szCs w:val="24"/>
        </w:rPr>
        <w:t>Wykonawca</w:t>
      </w:r>
      <w:r>
        <w:rPr>
          <w:rFonts w:ascii="Calibri" w:hAnsi="Calibri" w:cs="Calibri"/>
          <w:sz w:val="24"/>
          <w:szCs w:val="24"/>
        </w:rPr>
        <w:t xml:space="preserve"> </w:t>
      </w:r>
      <w:r w:rsidRPr="0004320B">
        <w:rPr>
          <w:rFonts w:ascii="Calibri" w:hAnsi="Calibri" w:cs="Calibri"/>
          <w:sz w:val="24"/>
          <w:szCs w:val="24"/>
        </w:rPr>
        <w:t xml:space="preserve">zobowiązany jest również do zwizualizowania wystawionej faktury ustrukturyzowanej, oznaczenia jej kodem weryfikującym (QR) oraz przesłania zwizualizowanej faktury wraz z załącznikami innymi niż ustrukturyzowane, na adres: </w:t>
      </w:r>
      <w:r w:rsidRPr="00360F42">
        <w:rPr>
          <w:rFonts w:ascii="Calibri" w:hAnsi="Calibri" w:cs="Calibri"/>
          <w:b/>
          <w:bCs/>
          <w:sz w:val="24"/>
          <w:szCs w:val="24"/>
        </w:rPr>
        <w:t>faktury@dobraszczecinska.pl</w:t>
      </w:r>
      <w:r w:rsidRPr="0004320B">
        <w:rPr>
          <w:rFonts w:ascii="Calibri" w:hAnsi="Calibri" w:cs="Calibri"/>
          <w:sz w:val="24"/>
          <w:szCs w:val="24"/>
        </w:rPr>
        <w:t xml:space="preserve"> </w:t>
      </w:r>
    </w:p>
    <w:p w14:paraId="59A6E153" w14:textId="77777777" w:rsidR="001F33AA" w:rsidRPr="00B86BA6" w:rsidRDefault="001F33AA" w:rsidP="001F33AA">
      <w:pPr>
        <w:pStyle w:val="Akapitzlist"/>
        <w:numPr>
          <w:ilvl w:val="0"/>
          <w:numId w:val="37"/>
        </w:numPr>
        <w:tabs>
          <w:tab w:val="left" w:pos="426"/>
        </w:tabs>
        <w:spacing w:after="0" w:line="240" w:lineRule="auto"/>
        <w:ind w:left="426" w:hanging="426"/>
        <w:jc w:val="both"/>
        <w:rPr>
          <w:rFonts w:ascii="Calibri" w:hAnsi="Calibri" w:cs="Calibri"/>
          <w:sz w:val="24"/>
          <w:szCs w:val="24"/>
        </w:rPr>
      </w:pPr>
      <w:r w:rsidRPr="00B84E3E">
        <w:rPr>
          <w:rFonts w:ascii="Calibri" w:hAnsi="Calibri" w:cs="Calibri"/>
          <w:sz w:val="24"/>
          <w:szCs w:val="24"/>
        </w:rPr>
        <w:t xml:space="preserve">Wykonawca może przedłożyć fakturę elektronicznie za pomocą systemu zgodnie z Ustawą z dnia 9 listopada 2018 r. o elektronicznym fakturowaniu w zamówieniach publicznych, koncesjach na roboty budowlane lub usługi oraz partnerstwie publiczno-prywatnym </w:t>
      </w:r>
      <w:r>
        <w:rPr>
          <w:rFonts w:ascii="Calibri" w:hAnsi="Calibri" w:cs="Calibri"/>
          <w:sz w:val="24"/>
          <w:szCs w:val="24"/>
        </w:rPr>
        <w:t xml:space="preserve">             </w:t>
      </w:r>
      <w:r w:rsidRPr="00B84E3E">
        <w:rPr>
          <w:rFonts w:ascii="Calibri" w:hAnsi="Calibri" w:cs="Calibri"/>
          <w:sz w:val="24"/>
          <w:szCs w:val="24"/>
        </w:rPr>
        <w:t xml:space="preserve">(Dz. U. 2020 r. poz. 1666 z </w:t>
      </w:r>
      <w:proofErr w:type="spellStart"/>
      <w:r w:rsidRPr="00B84E3E">
        <w:rPr>
          <w:rFonts w:ascii="Calibri" w:hAnsi="Calibri" w:cs="Calibri"/>
          <w:sz w:val="24"/>
          <w:szCs w:val="24"/>
        </w:rPr>
        <w:t>późn</w:t>
      </w:r>
      <w:proofErr w:type="spellEnd"/>
      <w:r w:rsidRPr="00B84E3E">
        <w:rPr>
          <w:rFonts w:ascii="Calibri" w:hAnsi="Calibri" w:cs="Calibri"/>
          <w:sz w:val="24"/>
          <w:szCs w:val="24"/>
        </w:rPr>
        <w:t>. zm.).</w:t>
      </w:r>
    </w:p>
    <w:p w14:paraId="721F1BBE" w14:textId="77777777" w:rsidR="001F33AA" w:rsidRPr="00B84E3E" w:rsidRDefault="001F33AA" w:rsidP="001F33AA">
      <w:pPr>
        <w:pStyle w:val="Akapitzlist"/>
        <w:numPr>
          <w:ilvl w:val="0"/>
          <w:numId w:val="37"/>
        </w:numPr>
        <w:tabs>
          <w:tab w:val="left" w:pos="284"/>
          <w:tab w:val="left" w:pos="426"/>
        </w:tabs>
        <w:autoSpaceDE w:val="0"/>
        <w:autoSpaceDN w:val="0"/>
        <w:adjustRightInd w:val="0"/>
        <w:spacing w:after="0" w:line="240" w:lineRule="auto"/>
        <w:ind w:left="426" w:hanging="426"/>
        <w:jc w:val="both"/>
        <w:rPr>
          <w:rFonts w:eastAsia="Times New Roman" w:cstheme="minorHAnsi"/>
          <w:sz w:val="24"/>
          <w:szCs w:val="24"/>
          <w:lang w:eastAsia="pl-PL"/>
        </w:rPr>
      </w:pPr>
      <w:r w:rsidRPr="00DE26F3">
        <w:rPr>
          <w:rFonts w:eastAsia="Times New Roman" w:cstheme="minorHAnsi"/>
          <w:sz w:val="24"/>
          <w:szCs w:val="24"/>
          <w:lang w:eastAsia="pl-PL"/>
        </w:rPr>
        <w:t xml:space="preserve">Zamawiający wskazuje możliwość zmiany wysokości wynagrodzenia Wykonawcy </w:t>
      </w:r>
      <w:r w:rsidRPr="00DE26F3">
        <w:rPr>
          <w:rFonts w:eastAsia="Times New Roman" w:cstheme="minorHAnsi"/>
          <w:sz w:val="24"/>
          <w:szCs w:val="24"/>
          <w:lang w:eastAsia="pl-PL"/>
        </w:rPr>
        <w:br/>
        <w:t xml:space="preserve">w przypadku zmiany ceny materiałów lub kosztów </w:t>
      </w:r>
      <w:r w:rsidRPr="00B84E3E">
        <w:rPr>
          <w:rFonts w:eastAsia="Times New Roman" w:cstheme="minorHAnsi"/>
          <w:sz w:val="24"/>
          <w:szCs w:val="24"/>
          <w:lang w:eastAsia="pl-PL"/>
        </w:rPr>
        <w:t>związanych z realizacją zamówienia – Miernikiem zmiany jest średnioroczny wskaźnik cen towarów i usług konsumpcyjnych ogółem ogłaszany przez Prezesa GUS.</w:t>
      </w:r>
    </w:p>
    <w:p w14:paraId="2E784C20" w14:textId="77777777" w:rsidR="001F33AA" w:rsidRPr="00653CFC" w:rsidRDefault="001F33AA" w:rsidP="001F33AA">
      <w:pPr>
        <w:pStyle w:val="Akapitzlist"/>
        <w:numPr>
          <w:ilvl w:val="0"/>
          <w:numId w:val="37"/>
        </w:numPr>
        <w:tabs>
          <w:tab w:val="left" w:pos="284"/>
          <w:tab w:val="left" w:pos="426"/>
        </w:tabs>
        <w:autoSpaceDE w:val="0"/>
        <w:autoSpaceDN w:val="0"/>
        <w:adjustRightInd w:val="0"/>
        <w:spacing w:after="0" w:line="240" w:lineRule="auto"/>
        <w:ind w:left="426" w:hanging="426"/>
        <w:jc w:val="both"/>
        <w:rPr>
          <w:rFonts w:eastAsia="Times New Roman" w:cstheme="minorHAnsi"/>
          <w:sz w:val="24"/>
          <w:szCs w:val="24"/>
          <w:lang w:eastAsia="pl-PL"/>
        </w:rPr>
      </w:pPr>
      <w:r w:rsidRPr="00653CFC">
        <w:rPr>
          <w:rFonts w:eastAsia="Times New Roman" w:cstheme="minorHAnsi"/>
          <w:sz w:val="24"/>
          <w:szCs w:val="24"/>
          <w:lang w:eastAsia="zh-CN"/>
        </w:rPr>
        <w:t>Zmiany wysokości Wynagrodzenia, o której mowa w ust. 1 niniejszego paragrafu będą dokonywane w następujący sposób:</w:t>
      </w:r>
    </w:p>
    <w:p w14:paraId="580D2417" w14:textId="77777777" w:rsidR="001F33AA" w:rsidRPr="00653CFC" w:rsidRDefault="001F33AA" w:rsidP="001F33AA">
      <w:pPr>
        <w:pStyle w:val="Akapitzlist"/>
        <w:numPr>
          <w:ilvl w:val="0"/>
          <w:numId w:val="22"/>
        </w:numPr>
        <w:tabs>
          <w:tab w:val="left" w:pos="567"/>
        </w:tabs>
        <w:autoSpaceDE w:val="0"/>
        <w:autoSpaceDN w:val="0"/>
        <w:adjustRightInd w:val="0"/>
        <w:spacing w:after="0" w:line="240" w:lineRule="auto"/>
        <w:ind w:left="567" w:hanging="283"/>
        <w:jc w:val="both"/>
        <w:rPr>
          <w:rFonts w:eastAsia="Times New Roman" w:cstheme="minorHAnsi"/>
          <w:sz w:val="24"/>
          <w:szCs w:val="24"/>
          <w:lang w:eastAsia="pl-PL"/>
        </w:rPr>
      </w:pPr>
      <w:r w:rsidRPr="00653CFC">
        <w:rPr>
          <w:rFonts w:eastAsia="Times New Roman" w:cstheme="minorHAnsi"/>
          <w:sz w:val="24"/>
          <w:szCs w:val="24"/>
          <w:lang w:eastAsia="zh-CN"/>
        </w:rPr>
        <w:t xml:space="preserve">Wykonawca jest uprawniony złożyć Zamawiającemu pisemny wniosek zawierający wyczerpujące uzasadnienie faktyczne oraz dokładne wyliczenie kwoty wynagrodzenia Wykonawcy po zmianie umowy. Do wniosku należy dołączyć dokumenty potwierdzające związek pomiędzy wnioskowaną kwotą podwyższenia wynagrodzenia umownego </w:t>
      </w:r>
      <w:r w:rsidRPr="00653CFC">
        <w:rPr>
          <w:rFonts w:eastAsia="Times New Roman" w:cstheme="minorHAnsi"/>
          <w:sz w:val="24"/>
          <w:szCs w:val="24"/>
          <w:lang w:eastAsia="zh-CN"/>
        </w:rPr>
        <w:br/>
        <w:t xml:space="preserve">a zmianami cen poszczególnych usług i towarów lub poniesienie poszczególnych kosztów w ramach przedmiotu niniejszej Umowy, z uwzględnieniem następujących warunków: </w:t>
      </w:r>
    </w:p>
    <w:p w14:paraId="0B2E769A" w14:textId="77777777" w:rsidR="001F33AA" w:rsidRPr="00653CFC" w:rsidRDefault="001F33AA" w:rsidP="001F33AA">
      <w:pPr>
        <w:numPr>
          <w:ilvl w:val="0"/>
          <w:numId w:val="10"/>
        </w:numPr>
        <w:suppressAutoHyphens/>
        <w:spacing w:after="0" w:line="240" w:lineRule="auto"/>
        <w:ind w:left="851" w:hanging="284"/>
        <w:jc w:val="both"/>
        <w:rPr>
          <w:rFonts w:eastAsia="Times New Roman" w:cstheme="minorHAnsi"/>
          <w:sz w:val="24"/>
          <w:szCs w:val="24"/>
          <w:lang w:val="x-none" w:eastAsia="zh-CN"/>
        </w:rPr>
      </w:pPr>
      <w:r w:rsidRPr="00653CFC">
        <w:rPr>
          <w:rFonts w:eastAsia="Times New Roman" w:cstheme="minorHAnsi"/>
          <w:sz w:val="24"/>
          <w:szCs w:val="24"/>
          <w:lang w:val="x-none" w:eastAsia="zh-CN"/>
        </w:rPr>
        <w:t xml:space="preserve">minimalny poziom zmiany ceny lub kosztów, uprawniający Strony do żądania zmiany wynagrodzenia wynosi 10% w stosunku do cen lub kosztów z miesiąca, w którym Wykonawca złożył ofertę, bądź – w przypadku drugiej i każdej kolejnej zmiany </w:t>
      </w:r>
      <w:r w:rsidRPr="00653CFC">
        <w:rPr>
          <w:rFonts w:eastAsia="Times New Roman" w:cstheme="minorHAnsi"/>
          <w:sz w:val="24"/>
          <w:szCs w:val="24"/>
          <w:lang w:val="x-none" w:eastAsia="zh-CN"/>
        </w:rPr>
        <w:br/>
        <w:t>– z miesiąca, w którym zawarto ostatni aneks zmieniający wysokość wynagrodzenia Wykonawcy,</w:t>
      </w:r>
    </w:p>
    <w:p w14:paraId="1088A92C" w14:textId="77777777" w:rsidR="001F33AA" w:rsidRPr="00653CFC" w:rsidRDefault="001F33AA" w:rsidP="001F33AA">
      <w:pPr>
        <w:numPr>
          <w:ilvl w:val="0"/>
          <w:numId w:val="10"/>
        </w:numPr>
        <w:suppressAutoHyphens/>
        <w:spacing w:after="0" w:line="240" w:lineRule="auto"/>
        <w:ind w:left="851" w:hanging="284"/>
        <w:jc w:val="both"/>
        <w:rPr>
          <w:rFonts w:eastAsia="Times New Roman" w:cstheme="minorHAnsi"/>
          <w:sz w:val="24"/>
          <w:szCs w:val="24"/>
          <w:lang w:val="x-none" w:eastAsia="zh-CN"/>
        </w:rPr>
      </w:pPr>
      <w:r w:rsidRPr="00653CFC">
        <w:rPr>
          <w:rFonts w:eastAsia="Times New Roman" w:cstheme="minorHAnsi"/>
          <w:sz w:val="24"/>
          <w:szCs w:val="24"/>
          <w:lang w:val="x-none" w:eastAsia="zh-CN"/>
        </w:rPr>
        <w:t xml:space="preserve">poziom zmiany wysokości wynagrodzenia zostanie ustalony w oparciu o sumę wskaźników zmiany cen towarów i usług konsumpcyjnych w stosunku miesiąc do miesiąca ogłaszanych przez Prezesa Głównego Urzędu Statystycznego </w:t>
      </w:r>
      <w:r w:rsidRPr="00653CFC">
        <w:rPr>
          <w:rFonts w:eastAsia="Times New Roman" w:cstheme="minorHAnsi"/>
          <w:sz w:val="24"/>
          <w:szCs w:val="24"/>
          <w:lang w:val="x-none" w:eastAsia="zh-CN"/>
        </w:rPr>
        <w:br/>
        <w:t>i publikowanych w Monitorze Polskim,</w:t>
      </w:r>
    </w:p>
    <w:p w14:paraId="65CEAB70" w14:textId="77777777" w:rsidR="001F33AA" w:rsidRPr="00653CFC" w:rsidRDefault="001F33AA" w:rsidP="001F33AA">
      <w:pPr>
        <w:numPr>
          <w:ilvl w:val="0"/>
          <w:numId w:val="10"/>
        </w:numPr>
        <w:suppressAutoHyphens/>
        <w:spacing w:after="0" w:line="240" w:lineRule="auto"/>
        <w:ind w:left="851" w:hanging="284"/>
        <w:jc w:val="both"/>
        <w:rPr>
          <w:rFonts w:eastAsia="Times New Roman" w:cstheme="minorHAnsi"/>
          <w:sz w:val="24"/>
          <w:szCs w:val="24"/>
          <w:lang w:val="x-none" w:eastAsia="zh-CN"/>
        </w:rPr>
      </w:pPr>
      <w:r w:rsidRPr="00653CFC">
        <w:rPr>
          <w:rFonts w:eastAsia="Times New Roman" w:cstheme="minorHAnsi"/>
          <w:sz w:val="24"/>
          <w:szCs w:val="24"/>
          <w:lang w:val="x-none" w:eastAsia="zh-CN"/>
        </w:rPr>
        <w:t>wynagrodzenie będzie podlegało waloryzacji nie wcześniej niż po upływie 6 miesięcy obowiązywania umowy i nie częściej niż raz w ciągu 6 miesięcy,</w:t>
      </w:r>
    </w:p>
    <w:p w14:paraId="4493D934" w14:textId="77777777" w:rsidR="001F33AA" w:rsidRPr="00653CFC" w:rsidRDefault="001F33AA" w:rsidP="001F33AA">
      <w:pPr>
        <w:numPr>
          <w:ilvl w:val="0"/>
          <w:numId w:val="10"/>
        </w:numPr>
        <w:suppressAutoHyphens/>
        <w:spacing w:after="0" w:line="240" w:lineRule="auto"/>
        <w:ind w:left="851" w:hanging="284"/>
        <w:jc w:val="both"/>
        <w:rPr>
          <w:rFonts w:eastAsia="Times New Roman" w:cstheme="minorHAnsi"/>
          <w:sz w:val="24"/>
          <w:szCs w:val="24"/>
          <w:lang w:val="x-none" w:eastAsia="zh-CN"/>
        </w:rPr>
      </w:pPr>
      <w:r w:rsidRPr="00653CFC">
        <w:rPr>
          <w:rFonts w:eastAsia="Times New Roman" w:cstheme="minorHAnsi"/>
          <w:sz w:val="24"/>
          <w:szCs w:val="24"/>
          <w:lang w:eastAsia="zh-CN"/>
        </w:rPr>
        <w:t>maksymalna waloryzacja wynagrodzenia nie może przekroczyć 20% maksymalnej wartości umowy określonej w ust. 1,</w:t>
      </w:r>
    </w:p>
    <w:p w14:paraId="770080D8" w14:textId="77777777" w:rsidR="001F33AA" w:rsidRPr="00653CFC" w:rsidRDefault="001F33AA" w:rsidP="001F33AA">
      <w:pPr>
        <w:numPr>
          <w:ilvl w:val="0"/>
          <w:numId w:val="10"/>
        </w:numPr>
        <w:suppressAutoHyphens/>
        <w:spacing w:after="0" w:line="240" w:lineRule="auto"/>
        <w:ind w:left="851" w:hanging="284"/>
        <w:jc w:val="both"/>
        <w:rPr>
          <w:rFonts w:eastAsia="Times New Roman" w:cstheme="minorHAnsi"/>
          <w:sz w:val="24"/>
          <w:szCs w:val="24"/>
          <w:lang w:val="x-none" w:eastAsia="zh-CN"/>
        </w:rPr>
      </w:pPr>
      <w:r w:rsidRPr="00653CFC">
        <w:rPr>
          <w:rFonts w:eastAsia="Times New Roman" w:cstheme="minorHAnsi"/>
          <w:sz w:val="24"/>
          <w:szCs w:val="24"/>
          <w:lang w:val="x-none" w:eastAsia="zh-CN"/>
        </w:rPr>
        <w:t>Wykonawca, którego wynagrodzenie zostało zmienione zgodnie z postanowieniami niniejszego ustępu, zobowiązany jest do zmiany wynagrodzenia przysługującego jego podwykonawcom, w zakresie odpowiadającym zmianom cen materiałów lub kosztów dotyczących zobowiązania podwykonawców – o ile dotyczy,</w:t>
      </w:r>
    </w:p>
    <w:p w14:paraId="695BE051" w14:textId="77777777" w:rsidR="001F33AA" w:rsidRPr="00653CFC" w:rsidRDefault="001F33AA" w:rsidP="001F33AA">
      <w:pPr>
        <w:numPr>
          <w:ilvl w:val="0"/>
          <w:numId w:val="10"/>
        </w:numPr>
        <w:suppressAutoHyphens/>
        <w:spacing w:after="0" w:line="240" w:lineRule="auto"/>
        <w:ind w:left="851" w:hanging="284"/>
        <w:jc w:val="both"/>
        <w:rPr>
          <w:rFonts w:eastAsia="Times New Roman" w:cstheme="minorHAnsi"/>
          <w:sz w:val="24"/>
          <w:szCs w:val="24"/>
          <w:lang w:val="x-none" w:eastAsia="zh-CN"/>
        </w:rPr>
      </w:pPr>
      <w:r w:rsidRPr="00653CFC">
        <w:rPr>
          <w:rFonts w:eastAsia="Times New Roman" w:cstheme="minorHAnsi"/>
          <w:sz w:val="24"/>
          <w:szCs w:val="24"/>
          <w:lang w:val="x-none" w:eastAsia="zh-CN"/>
        </w:rPr>
        <w:t>przez zmianę ceny materiałów lub kosztów rozumie się wzrost odpowiednio cen lub kosztów, jak i ich obniżenie, względem ceny lub kosztu przyjętych do ustalenia pierwotnego wynagrodzenia Wykonawcy na podstawie złożonej oferty.</w:t>
      </w:r>
    </w:p>
    <w:p w14:paraId="04B97B64" w14:textId="77777777" w:rsidR="001F33AA" w:rsidRPr="00653CFC" w:rsidRDefault="001F33AA" w:rsidP="001F33AA">
      <w:pPr>
        <w:pStyle w:val="Akapitzlist"/>
        <w:numPr>
          <w:ilvl w:val="0"/>
          <w:numId w:val="22"/>
        </w:numPr>
        <w:suppressAutoHyphens/>
        <w:spacing w:after="0" w:line="240" w:lineRule="auto"/>
        <w:ind w:left="567" w:hanging="283"/>
        <w:jc w:val="both"/>
        <w:rPr>
          <w:rFonts w:eastAsia="Times New Roman" w:cstheme="minorHAnsi"/>
          <w:sz w:val="24"/>
          <w:szCs w:val="24"/>
          <w:lang w:eastAsia="zh-CN"/>
        </w:rPr>
      </w:pPr>
      <w:r w:rsidRPr="00653CFC">
        <w:rPr>
          <w:rFonts w:eastAsia="Times New Roman" w:cstheme="minorHAnsi"/>
          <w:sz w:val="24"/>
          <w:szCs w:val="24"/>
          <w:lang w:eastAsia="zh-CN"/>
        </w:rPr>
        <w:t>Zamawiający po zaakceptowaniu wniosków, o których mowa w pkt 1  powyżej, wyznacza datę podpisania aneksu do umowy – w formie pisemnej pod rygorem nieważności, do którego załącznikiem będzie wniosek zawierający uzasadnienie potrzeby dokonania takiej zmiany wraz z jej kalkulacją;</w:t>
      </w:r>
    </w:p>
    <w:p w14:paraId="5ABF5762" w14:textId="77777777" w:rsidR="001F33AA" w:rsidRPr="00653CFC" w:rsidRDefault="001F33AA" w:rsidP="001F33AA">
      <w:pPr>
        <w:pStyle w:val="Akapitzlist"/>
        <w:numPr>
          <w:ilvl w:val="0"/>
          <w:numId w:val="22"/>
        </w:numPr>
        <w:suppressAutoHyphens/>
        <w:spacing w:after="0" w:line="240" w:lineRule="auto"/>
        <w:ind w:left="567" w:hanging="283"/>
        <w:jc w:val="both"/>
        <w:rPr>
          <w:rFonts w:eastAsia="Times New Roman" w:cstheme="minorHAnsi"/>
          <w:sz w:val="24"/>
          <w:szCs w:val="24"/>
          <w:lang w:eastAsia="zh-CN"/>
        </w:rPr>
      </w:pPr>
      <w:r w:rsidRPr="00653CFC">
        <w:rPr>
          <w:rFonts w:eastAsia="Times New Roman" w:cstheme="minorHAnsi"/>
          <w:sz w:val="24"/>
          <w:szCs w:val="24"/>
          <w:lang w:eastAsia="zh-CN"/>
        </w:rPr>
        <w:t>Zamawiający może żądać od Wykonawcy dodatkowych wyjaśnień w zakresie odnoszącym się do przedstawionej kalkulacji, w tym w szczególności wyjaśnień, których celem jest jednoznaczne i wyczerpujące wykazanie, w jaki sposób zmiany, o których mowa w pkt 1, wpłynęły na koszt wykonania zamówienia;</w:t>
      </w:r>
    </w:p>
    <w:p w14:paraId="7988434F" w14:textId="77777777" w:rsidR="001F33AA" w:rsidRPr="00653CFC" w:rsidRDefault="001F33AA" w:rsidP="001F33AA">
      <w:pPr>
        <w:pStyle w:val="Akapitzlist"/>
        <w:numPr>
          <w:ilvl w:val="0"/>
          <w:numId w:val="22"/>
        </w:numPr>
        <w:suppressAutoHyphens/>
        <w:spacing w:after="0" w:line="240" w:lineRule="auto"/>
        <w:ind w:left="567" w:hanging="283"/>
        <w:jc w:val="both"/>
        <w:rPr>
          <w:rFonts w:eastAsia="Times New Roman" w:cstheme="minorHAnsi"/>
          <w:sz w:val="24"/>
          <w:szCs w:val="24"/>
          <w:lang w:eastAsia="zh-CN"/>
        </w:rPr>
      </w:pPr>
      <w:r w:rsidRPr="00653CFC">
        <w:rPr>
          <w:rFonts w:eastAsia="Times New Roman" w:cstheme="minorHAnsi"/>
          <w:sz w:val="24"/>
          <w:szCs w:val="24"/>
          <w:lang w:eastAsia="zh-CN"/>
        </w:rPr>
        <w:t>obowiązek wykazania wpływu zmian, o których mowa w pkt 1, na zmianę wynagrodzenia, określonego w ust. 1 niniejszej umowy należy do Wykonawcy pod rygorem odmowy dokonania zmiany umowy przez Zamawiającego.</w:t>
      </w:r>
    </w:p>
    <w:p w14:paraId="7B8B1F70" w14:textId="77777777" w:rsidR="001F33AA" w:rsidRPr="00653CFC" w:rsidRDefault="001F33AA" w:rsidP="001F33AA">
      <w:pPr>
        <w:pStyle w:val="Akapitzlist"/>
        <w:numPr>
          <w:ilvl w:val="0"/>
          <w:numId w:val="37"/>
        </w:numPr>
        <w:tabs>
          <w:tab w:val="left" w:pos="426"/>
        </w:tabs>
        <w:autoSpaceDN w:val="0"/>
        <w:adjustRightInd w:val="0"/>
        <w:spacing w:after="0" w:line="240" w:lineRule="auto"/>
        <w:ind w:left="284" w:hanging="284"/>
        <w:contextualSpacing w:val="0"/>
        <w:jc w:val="both"/>
        <w:rPr>
          <w:rFonts w:cstheme="minorHAnsi"/>
          <w:color w:val="000000" w:themeColor="text1"/>
          <w:sz w:val="24"/>
          <w:szCs w:val="24"/>
        </w:rPr>
      </w:pPr>
      <w:r w:rsidRPr="00653CFC">
        <w:rPr>
          <w:rFonts w:cstheme="minorHAnsi"/>
          <w:color w:val="000000" w:themeColor="text1"/>
          <w:sz w:val="24"/>
          <w:szCs w:val="24"/>
        </w:rPr>
        <w:t xml:space="preserve">Jeżeli zaktualizuje się którakolwiek z podstaw do zmiany wynagrodzenia, o której mowa w ust. </w:t>
      </w:r>
      <w:r>
        <w:rPr>
          <w:rFonts w:cstheme="minorHAnsi"/>
          <w:color w:val="000000" w:themeColor="text1"/>
          <w:sz w:val="24"/>
          <w:szCs w:val="24"/>
        </w:rPr>
        <w:t>18</w:t>
      </w:r>
      <w:r w:rsidRPr="00653CFC">
        <w:rPr>
          <w:rFonts w:cstheme="minorHAnsi"/>
          <w:color w:val="000000" w:themeColor="text1"/>
          <w:sz w:val="24"/>
          <w:szCs w:val="24"/>
        </w:rPr>
        <w:t xml:space="preserve">, Wykonawca zobowiązany jest poinformować o tym fakcie Zamawiającego, </w:t>
      </w:r>
      <w:r w:rsidRPr="00653CFC">
        <w:rPr>
          <w:rFonts w:cstheme="minorHAnsi"/>
          <w:color w:val="000000" w:themeColor="text1"/>
          <w:sz w:val="24"/>
          <w:szCs w:val="24"/>
        </w:rPr>
        <w:br/>
        <w:t xml:space="preserve">w terminie 15 dni od dnia wystąpienia przyczyn wpływających na zmianę kosztów wykonania zamówienia oraz zobowiązany jest przedstawić Zamawiającemu szczegółową kalkulację zmiany wysokości wynagrodzenia, opartą o przesłanki wymienione w ust. </w:t>
      </w:r>
      <w:r>
        <w:rPr>
          <w:rFonts w:cstheme="minorHAnsi"/>
          <w:color w:val="000000" w:themeColor="text1"/>
          <w:sz w:val="24"/>
          <w:szCs w:val="24"/>
        </w:rPr>
        <w:t>18</w:t>
      </w:r>
      <w:r w:rsidRPr="00653CFC">
        <w:rPr>
          <w:rFonts w:cstheme="minorHAnsi"/>
          <w:color w:val="000000" w:themeColor="text1"/>
          <w:sz w:val="24"/>
          <w:szCs w:val="24"/>
        </w:rPr>
        <w:t xml:space="preserve">. Zamawiający może żądać od Wykonawcy dodatkowych wyjaśnień, których celem jest jednoznaczne i wyczerpujące wykazanie w jaki sposób zmiany, o których mowa w ust. </w:t>
      </w:r>
      <w:r>
        <w:rPr>
          <w:rFonts w:cstheme="minorHAnsi"/>
          <w:color w:val="000000" w:themeColor="text1"/>
          <w:sz w:val="24"/>
          <w:szCs w:val="24"/>
        </w:rPr>
        <w:t>18</w:t>
      </w:r>
      <w:r w:rsidRPr="00653CFC">
        <w:rPr>
          <w:rFonts w:cstheme="minorHAnsi"/>
          <w:color w:val="000000" w:themeColor="text1"/>
          <w:sz w:val="24"/>
          <w:szCs w:val="24"/>
        </w:rPr>
        <w:t xml:space="preserve"> wpłynęły na koszt wykonania zamówienia. Ewentualna zmiana wysokości wynagrodzenia będzie poprzedzona badaniem dokumentów przedstawionych przez Wykonawcę i będzie następowała w oparciu o aneks do umowy. </w:t>
      </w:r>
    </w:p>
    <w:p w14:paraId="47263286" w14:textId="77777777" w:rsidR="00387F7B" w:rsidRPr="00CD4C02" w:rsidRDefault="00387F7B" w:rsidP="00CD4C02">
      <w:pPr>
        <w:pStyle w:val="Akapitzlist"/>
        <w:autoSpaceDN w:val="0"/>
        <w:adjustRightInd w:val="0"/>
        <w:spacing w:after="0" w:line="240" w:lineRule="auto"/>
        <w:ind w:left="284"/>
        <w:contextualSpacing w:val="0"/>
        <w:jc w:val="both"/>
        <w:rPr>
          <w:rFonts w:ascii="Calibri" w:hAnsi="Calibri" w:cs="Calibri"/>
          <w:color w:val="000000" w:themeColor="text1"/>
          <w:sz w:val="24"/>
          <w:szCs w:val="24"/>
        </w:rPr>
      </w:pPr>
    </w:p>
    <w:bookmarkEnd w:id="6"/>
    <w:p w14:paraId="5B6E3CEE" w14:textId="530918BD" w:rsidR="0061675A" w:rsidRPr="00CD4C02" w:rsidRDefault="0061675A" w:rsidP="00CD4C02">
      <w:pPr>
        <w:spacing w:after="0" w:line="240" w:lineRule="auto"/>
        <w:jc w:val="center"/>
        <w:rPr>
          <w:rFonts w:ascii="Calibri" w:eastAsia="Times New Roman" w:hAnsi="Calibri" w:cs="Calibri"/>
          <w:b/>
          <w:sz w:val="24"/>
          <w:szCs w:val="24"/>
          <w:lang w:eastAsia="pl-PL"/>
        </w:rPr>
      </w:pPr>
      <w:r w:rsidRPr="00CD4C02">
        <w:rPr>
          <w:rFonts w:ascii="Calibri" w:eastAsia="Times New Roman" w:hAnsi="Calibri" w:cs="Calibri"/>
          <w:b/>
          <w:sz w:val="24"/>
          <w:szCs w:val="24"/>
          <w:lang w:eastAsia="pl-PL"/>
        </w:rPr>
        <w:t>§</w:t>
      </w:r>
      <w:r w:rsidR="00A44115" w:rsidRPr="00CD4C02">
        <w:rPr>
          <w:rFonts w:ascii="Calibri" w:eastAsia="Times New Roman" w:hAnsi="Calibri" w:cs="Calibri"/>
          <w:b/>
          <w:sz w:val="24"/>
          <w:szCs w:val="24"/>
          <w:lang w:eastAsia="pl-PL"/>
        </w:rPr>
        <w:t xml:space="preserve"> </w:t>
      </w:r>
      <w:r w:rsidR="009B59AD" w:rsidRPr="00CD4C02">
        <w:rPr>
          <w:rFonts w:ascii="Calibri" w:eastAsia="Times New Roman" w:hAnsi="Calibri" w:cs="Calibri"/>
          <w:b/>
          <w:sz w:val="24"/>
          <w:szCs w:val="24"/>
          <w:lang w:eastAsia="pl-PL"/>
        </w:rPr>
        <w:t>8</w:t>
      </w:r>
      <w:r w:rsidR="00A44115" w:rsidRPr="00CD4C02">
        <w:rPr>
          <w:rFonts w:ascii="Calibri" w:eastAsia="Times New Roman" w:hAnsi="Calibri" w:cs="Calibri"/>
          <w:b/>
          <w:sz w:val="24"/>
          <w:szCs w:val="24"/>
          <w:lang w:eastAsia="pl-PL"/>
        </w:rPr>
        <w:t>.</w:t>
      </w:r>
    </w:p>
    <w:p w14:paraId="2F4F7994" w14:textId="77777777" w:rsidR="00A44115" w:rsidRPr="00CD4C02" w:rsidRDefault="0061675A" w:rsidP="00CD4C02">
      <w:pPr>
        <w:pStyle w:val="Akapitzlist"/>
        <w:numPr>
          <w:ilvl w:val="0"/>
          <w:numId w:val="23"/>
        </w:numPr>
        <w:tabs>
          <w:tab w:val="left" w:pos="284"/>
        </w:tabs>
        <w:spacing w:after="0" w:line="240" w:lineRule="auto"/>
        <w:ind w:left="284" w:hanging="284"/>
        <w:jc w:val="both"/>
        <w:rPr>
          <w:rFonts w:ascii="Calibri" w:eastAsia="Times New Roman" w:hAnsi="Calibri" w:cs="Calibri"/>
          <w:sz w:val="24"/>
          <w:szCs w:val="24"/>
          <w:lang w:eastAsia="pl-PL"/>
        </w:rPr>
      </w:pPr>
      <w:r w:rsidRPr="00CD4C02">
        <w:rPr>
          <w:rFonts w:ascii="Calibri" w:eastAsia="Times New Roman" w:hAnsi="Calibri" w:cs="Calibri"/>
          <w:sz w:val="24"/>
          <w:szCs w:val="24"/>
          <w:lang w:eastAsia="pl-PL"/>
        </w:rPr>
        <w:t>Zamawiający nie ponosi odpowiedzialności wobec osób trzecich z tytułu ewentualnych szkód wyrządzonych przez Wykonawcę podczas wykonywania prac objętych niniejszą umową.</w:t>
      </w:r>
    </w:p>
    <w:p w14:paraId="20BBD98B" w14:textId="1ABBBD07" w:rsidR="0061675A" w:rsidRPr="00CD4C02" w:rsidRDefault="0061675A" w:rsidP="00CD4C02">
      <w:pPr>
        <w:pStyle w:val="Akapitzlist"/>
        <w:numPr>
          <w:ilvl w:val="0"/>
          <w:numId w:val="23"/>
        </w:numPr>
        <w:tabs>
          <w:tab w:val="left" w:pos="284"/>
        </w:tabs>
        <w:spacing w:after="0" w:line="240" w:lineRule="auto"/>
        <w:ind w:left="284" w:hanging="284"/>
        <w:jc w:val="both"/>
        <w:rPr>
          <w:rFonts w:ascii="Calibri" w:eastAsia="Times New Roman" w:hAnsi="Calibri" w:cs="Calibri"/>
          <w:sz w:val="24"/>
          <w:szCs w:val="24"/>
          <w:lang w:eastAsia="pl-PL"/>
        </w:rPr>
      </w:pPr>
      <w:r w:rsidRPr="00CD4C02">
        <w:rPr>
          <w:rFonts w:ascii="Calibri" w:eastAsia="Times New Roman" w:hAnsi="Calibri" w:cs="Calibri"/>
          <w:sz w:val="24"/>
          <w:szCs w:val="24"/>
          <w:lang w:eastAsia="pl-PL"/>
        </w:rPr>
        <w:t>Wykonawca może zlecić do wykonania podwykonawcom prace w zakresie:</w:t>
      </w:r>
    </w:p>
    <w:p w14:paraId="29088086" w14:textId="77777777" w:rsidR="00A44115" w:rsidRPr="00CD4C02" w:rsidRDefault="0061675A" w:rsidP="00CD4C02">
      <w:pPr>
        <w:pStyle w:val="Akapitzlist"/>
        <w:numPr>
          <w:ilvl w:val="0"/>
          <w:numId w:val="24"/>
        </w:numPr>
        <w:tabs>
          <w:tab w:val="left" w:pos="567"/>
        </w:tabs>
        <w:autoSpaceDE w:val="0"/>
        <w:autoSpaceDN w:val="0"/>
        <w:adjustRightInd w:val="0"/>
        <w:spacing w:after="0" w:line="240" w:lineRule="auto"/>
        <w:ind w:left="567" w:hanging="283"/>
        <w:jc w:val="both"/>
        <w:rPr>
          <w:rFonts w:ascii="Calibri" w:eastAsia="Times New Roman" w:hAnsi="Calibri" w:cs="Calibri"/>
          <w:sz w:val="24"/>
          <w:szCs w:val="24"/>
          <w:lang w:eastAsia="pl-PL"/>
        </w:rPr>
      </w:pPr>
      <w:r w:rsidRPr="00CD4C02">
        <w:rPr>
          <w:rFonts w:ascii="Calibri" w:eastAsia="Times New Roman" w:hAnsi="Calibri" w:cs="Calibri"/>
          <w:sz w:val="24"/>
          <w:szCs w:val="24"/>
          <w:lang w:eastAsia="pl-PL"/>
        </w:rPr>
        <w:t>obsługi inżynierskiej;</w:t>
      </w:r>
    </w:p>
    <w:p w14:paraId="738EC69A" w14:textId="77777777" w:rsidR="00A44115" w:rsidRPr="00CD4C02" w:rsidRDefault="0061675A" w:rsidP="00CD4C02">
      <w:pPr>
        <w:pStyle w:val="Akapitzlist"/>
        <w:numPr>
          <w:ilvl w:val="0"/>
          <w:numId w:val="24"/>
        </w:numPr>
        <w:tabs>
          <w:tab w:val="left" w:pos="567"/>
        </w:tabs>
        <w:autoSpaceDE w:val="0"/>
        <w:autoSpaceDN w:val="0"/>
        <w:adjustRightInd w:val="0"/>
        <w:spacing w:after="0" w:line="240" w:lineRule="auto"/>
        <w:ind w:left="567" w:hanging="283"/>
        <w:jc w:val="both"/>
        <w:rPr>
          <w:rFonts w:ascii="Calibri" w:eastAsia="Times New Roman" w:hAnsi="Calibri" w:cs="Calibri"/>
          <w:sz w:val="24"/>
          <w:szCs w:val="24"/>
          <w:lang w:eastAsia="pl-PL"/>
        </w:rPr>
      </w:pPr>
      <w:r w:rsidRPr="00CD4C02">
        <w:rPr>
          <w:rFonts w:ascii="Calibri" w:eastAsia="Times New Roman" w:hAnsi="Calibri" w:cs="Calibri"/>
          <w:sz w:val="24"/>
          <w:szCs w:val="24"/>
          <w:lang w:eastAsia="pl-PL"/>
        </w:rPr>
        <w:t>obsługi komunikacyjnej;</w:t>
      </w:r>
    </w:p>
    <w:p w14:paraId="0C742C34" w14:textId="40DB88D4" w:rsidR="00A44115" w:rsidRPr="00CD4C02" w:rsidRDefault="0061675A" w:rsidP="00CD4C02">
      <w:pPr>
        <w:pStyle w:val="Akapitzlist"/>
        <w:numPr>
          <w:ilvl w:val="0"/>
          <w:numId w:val="24"/>
        </w:numPr>
        <w:tabs>
          <w:tab w:val="left" w:pos="567"/>
        </w:tabs>
        <w:autoSpaceDE w:val="0"/>
        <w:autoSpaceDN w:val="0"/>
        <w:adjustRightInd w:val="0"/>
        <w:spacing w:after="0" w:line="240" w:lineRule="auto"/>
        <w:ind w:left="567" w:hanging="283"/>
        <w:jc w:val="both"/>
        <w:rPr>
          <w:rFonts w:ascii="Calibri" w:eastAsia="Times New Roman" w:hAnsi="Calibri" w:cs="Calibri"/>
          <w:sz w:val="24"/>
          <w:szCs w:val="24"/>
          <w:lang w:eastAsia="pl-PL"/>
        </w:rPr>
      </w:pPr>
      <w:r w:rsidRPr="00CD4C02">
        <w:rPr>
          <w:rFonts w:ascii="Calibri" w:eastAsia="Times New Roman" w:hAnsi="Calibri" w:cs="Calibri"/>
          <w:sz w:val="24"/>
          <w:szCs w:val="24"/>
          <w:lang w:eastAsia="pl-PL"/>
        </w:rPr>
        <w:t>prognozy skutków wpływu ustaleń planu na środowisko przyrodnicze</w:t>
      </w:r>
      <w:r w:rsidR="00DC1455">
        <w:rPr>
          <w:rFonts w:ascii="Calibri" w:eastAsia="Times New Roman" w:hAnsi="Calibri" w:cs="Calibri"/>
          <w:sz w:val="24"/>
          <w:szCs w:val="24"/>
          <w:lang w:eastAsia="pl-PL"/>
        </w:rPr>
        <w:t>.</w:t>
      </w:r>
    </w:p>
    <w:p w14:paraId="368C7CD7" w14:textId="77777777" w:rsidR="00A44115" w:rsidRPr="00CD4C02" w:rsidRDefault="00A44115" w:rsidP="00CD4C02">
      <w:pPr>
        <w:spacing w:after="0" w:line="240" w:lineRule="auto"/>
        <w:jc w:val="center"/>
        <w:rPr>
          <w:rFonts w:ascii="Calibri" w:eastAsia="Times New Roman" w:hAnsi="Calibri" w:cs="Calibri"/>
          <w:b/>
          <w:sz w:val="24"/>
          <w:szCs w:val="24"/>
          <w:lang w:eastAsia="pl-PL"/>
        </w:rPr>
      </w:pPr>
    </w:p>
    <w:p w14:paraId="2AF78564" w14:textId="12E000D4" w:rsidR="0061675A" w:rsidRPr="00CD4C02" w:rsidRDefault="0061675A" w:rsidP="00CD4C02">
      <w:pPr>
        <w:spacing w:after="0" w:line="240" w:lineRule="auto"/>
        <w:jc w:val="center"/>
        <w:rPr>
          <w:rFonts w:ascii="Calibri" w:eastAsia="Times New Roman" w:hAnsi="Calibri" w:cs="Calibri"/>
          <w:b/>
          <w:sz w:val="24"/>
          <w:szCs w:val="24"/>
          <w:lang w:eastAsia="pl-PL"/>
        </w:rPr>
      </w:pPr>
      <w:r w:rsidRPr="00CD4C02">
        <w:rPr>
          <w:rFonts w:ascii="Calibri" w:eastAsia="Times New Roman" w:hAnsi="Calibri" w:cs="Calibri"/>
          <w:b/>
          <w:sz w:val="24"/>
          <w:szCs w:val="24"/>
          <w:lang w:eastAsia="pl-PL"/>
        </w:rPr>
        <w:t>§</w:t>
      </w:r>
      <w:r w:rsidR="00A44115" w:rsidRPr="00CD4C02">
        <w:rPr>
          <w:rFonts w:ascii="Calibri" w:eastAsia="Times New Roman" w:hAnsi="Calibri" w:cs="Calibri"/>
          <w:b/>
          <w:sz w:val="24"/>
          <w:szCs w:val="24"/>
          <w:lang w:eastAsia="pl-PL"/>
        </w:rPr>
        <w:t xml:space="preserve"> </w:t>
      </w:r>
      <w:r w:rsidR="009B59AD" w:rsidRPr="00CD4C02">
        <w:rPr>
          <w:rFonts w:ascii="Calibri" w:eastAsia="Times New Roman" w:hAnsi="Calibri" w:cs="Calibri"/>
          <w:b/>
          <w:sz w:val="24"/>
          <w:szCs w:val="24"/>
          <w:lang w:eastAsia="pl-PL"/>
        </w:rPr>
        <w:t>9</w:t>
      </w:r>
      <w:r w:rsidR="00A44115" w:rsidRPr="00CD4C02">
        <w:rPr>
          <w:rFonts w:ascii="Calibri" w:eastAsia="Times New Roman" w:hAnsi="Calibri" w:cs="Calibri"/>
          <w:b/>
          <w:sz w:val="24"/>
          <w:szCs w:val="24"/>
          <w:lang w:eastAsia="pl-PL"/>
        </w:rPr>
        <w:t>.</w:t>
      </w:r>
    </w:p>
    <w:p w14:paraId="74C517F4" w14:textId="77777777" w:rsidR="0061675A" w:rsidRPr="00CD4C02" w:rsidRDefault="0061675A" w:rsidP="00CD4C02">
      <w:pPr>
        <w:tabs>
          <w:tab w:val="left" w:pos="284"/>
          <w:tab w:val="left" w:pos="567"/>
        </w:tabs>
        <w:spacing w:after="0" w:line="240" w:lineRule="auto"/>
        <w:jc w:val="both"/>
        <w:rPr>
          <w:rFonts w:ascii="Calibri" w:eastAsia="Times New Roman" w:hAnsi="Calibri" w:cs="Calibri"/>
          <w:sz w:val="24"/>
          <w:szCs w:val="24"/>
          <w:lang w:eastAsia="pl-PL"/>
        </w:rPr>
      </w:pPr>
      <w:r w:rsidRPr="00CD4C02">
        <w:rPr>
          <w:rFonts w:ascii="Calibri" w:eastAsia="Times New Roman" w:hAnsi="Calibri" w:cs="Calibri"/>
          <w:sz w:val="24"/>
          <w:szCs w:val="24"/>
          <w:lang w:eastAsia="pl-PL"/>
        </w:rPr>
        <w:t>Zamawiający zobowiązuje się do udzielenia Wykonawcy niezbędnych pełnomocnictw.</w:t>
      </w:r>
    </w:p>
    <w:p w14:paraId="1B0BE00C" w14:textId="77777777" w:rsidR="00A44115" w:rsidRPr="00CD4C02" w:rsidRDefault="00A44115" w:rsidP="00CD4C02">
      <w:pPr>
        <w:spacing w:after="0" w:line="240" w:lineRule="auto"/>
        <w:jc w:val="center"/>
        <w:rPr>
          <w:rFonts w:ascii="Calibri" w:eastAsia="Times New Roman" w:hAnsi="Calibri" w:cs="Calibri"/>
          <w:b/>
          <w:sz w:val="24"/>
          <w:szCs w:val="24"/>
          <w:lang w:eastAsia="pl-PL"/>
        </w:rPr>
      </w:pPr>
    </w:p>
    <w:p w14:paraId="4834E88C" w14:textId="39370CCF" w:rsidR="0061675A" w:rsidRPr="00CD4C02" w:rsidRDefault="0061675A" w:rsidP="00CD4C02">
      <w:pPr>
        <w:spacing w:after="0" w:line="240" w:lineRule="auto"/>
        <w:jc w:val="center"/>
        <w:rPr>
          <w:rFonts w:ascii="Calibri" w:eastAsia="Times New Roman" w:hAnsi="Calibri" w:cs="Calibri"/>
          <w:b/>
          <w:sz w:val="24"/>
          <w:szCs w:val="24"/>
          <w:lang w:eastAsia="pl-PL"/>
        </w:rPr>
      </w:pPr>
      <w:r w:rsidRPr="00CD4C02">
        <w:rPr>
          <w:rFonts w:ascii="Calibri" w:eastAsia="Times New Roman" w:hAnsi="Calibri" w:cs="Calibri"/>
          <w:b/>
          <w:sz w:val="24"/>
          <w:szCs w:val="24"/>
          <w:lang w:eastAsia="pl-PL"/>
        </w:rPr>
        <w:t>§</w:t>
      </w:r>
      <w:r w:rsidR="00A44115" w:rsidRPr="00CD4C02">
        <w:rPr>
          <w:rFonts w:ascii="Calibri" w:eastAsia="Times New Roman" w:hAnsi="Calibri" w:cs="Calibri"/>
          <w:b/>
          <w:sz w:val="24"/>
          <w:szCs w:val="24"/>
          <w:lang w:eastAsia="pl-PL"/>
        </w:rPr>
        <w:t xml:space="preserve"> </w:t>
      </w:r>
      <w:r w:rsidR="009B59AD" w:rsidRPr="00CD4C02">
        <w:rPr>
          <w:rFonts w:ascii="Calibri" w:eastAsia="Times New Roman" w:hAnsi="Calibri" w:cs="Calibri"/>
          <w:b/>
          <w:sz w:val="24"/>
          <w:szCs w:val="24"/>
          <w:lang w:eastAsia="pl-PL"/>
        </w:rPr>
        <w:t>10</w:t>
      </w:r>
      <w:r w:rsidR="00A44115" w:rsidRPr="00CD4C02">
        <w:rPr>
          <w:rFonts w:ascii="Calibri" w:eastAsia="Times New Roman" w:hAnsi="Calibri" w:cs="Calibri"/>
          <w:b/>
          <w:sz w:val="24"/>
          <w:szCs w:val="24"/>
          <w:lang w:eastAsia="pl-PL"/>
        </w:rPr>
        <w:t>.</w:t>
      </w:r>
    </w:p>
    <w:p w14:paraId="30CA14E8" w14:textId="77777777" w:rsidR="0061675A" w:rsidRPr="00CD4C02" w:rsidRDefault="0061675A" w:rsidP="00CD4C02">
      <w:pPr>
        <w:spacing w:after="0" w:line="240" w:lineRule="auto"/>
        <w:jc w:val="both"/>
        <w:rPr>
          <w:rFonts w:ascii="Calibri" w:eastAsia="Times New Roman" w:hAnsi="Calibri" w:cs="Calibri"/>
          <w:sz w:val="24"/>
          <w:szCs w:val="24"/>
          <w:lang w:eastAsia="pl-PL"/>
        </w:rPr>
      </w:pPr>
      <w:r w:rsidRPr="00CD4C02">
        <w:rPr>
          <w:rFonts w:ascii="Calibri" w:eastAsia="Times New Roman" w:hAnsi="Calibri" w:cs="Calibri"/>
          <w:sz w:val="24"/>
          <w:szCs w:val="24"/>
          <w:lang w:eastAsia="pl-PL"/>
        </w:rPr>
        <w:t xml:space="preserve">Wykonawca oświadcza, że posiada niezbędne kwalifikacje do wykonania umowy oraz specjalne uprawnienia wymagane przepisami prawa i tym samym gwarantuje należyte jej wykonanie. </w:t>
      </w:r>
    </w:p>
    <w:p w14:paraId="5390DE26" w14:textId="7F8ED2ED" w:rsidR="0061675A" w:rsidRPr="00CD4C02" w:rsidRDefault="0061675A" w:rsidP="00CD4C02">
      <w:pPr>
        <w:spacing w:after="0" w:line="240" w:lineRule="auto"/>
        <w:jc w:val="center"/>
        <w:rPr>
          <w:rFonts w:ascii="Calibri" w:eastAsia="Times New Roman" w:hAnsi="Calibri" w:cs="Calibri"/>
          <w:b/>
          <w:sz w:val="24"/>
          <w:szCs w:val="24"/>
          <w:lang w:eastAsia="pl-PL"/>
        </w:rPr>
      </w:pPr>
      <w:r w:rsidRPr="00CD4C02">
        <w:rPr>
          <w:rFonts w:ascii="Calibri" w:eastAsia="Times New Roman" w:hAnsi="Calibri" w:cs="Calibri"/>
          <w:b/>
          <w:sz w:val="24"/>
          <w:szCs w:val="24"/>
          <w:lang w:eastAsia="pl-PL"/>
        </w:rPr>
        <w:t>§</w:t>
      </w:r>
      <w:r w:rsidR="00A44115" w:rsidRPr="00CD4C02">
        <w:rPr>
          <w:rFonts w:ascii="Calibri" w:eastAsia="Times New Roman" w:hAnsi="Calibri" w:cs="Calibri"/>
          <w:b/>
          <w:sz w:val="24"/>
          <w:szCs w:val="24"/>
          <w:lang w:eastAsia="pl-PL"/>
        </w:rPr>
        <w:t xml:space="preserve"> </w:t>
      </w:r>
      <w:r w:rsidR="009B59AD" w:rsidRPr="00CD4C02">
        <w:rPr>
          <w:rFonts w:ascii="Calibri" w:eastAsia="Times New Roman" w:hAnsi="Calibri" w:cs="Calibri"/>
          <w:b/>
          <w:sz w:val="24"/>
          <w:szCs w:val="24"/>
          <w:lang w:eastAsia="pl-PL"/>
        </w:rPr>
        <w:t>11</w:t>
      </w:r>
      <w:r w:rsidR="00A44115" w:rsidRPr="00CD4C02">
        <w:rPr>
          <w:rFonts w:ascii="Calibri" w:eastAsia="Times New Roman" w:hAnsi="Calibri" w:cs="Calibri"/>
          <w:b/>
          <w:sz w:val="24"/>
          <w:szCs w:val="24"/>
          <w:lang w:eastAsia="pl-PL"/>
        </w:rPr>
        <w:t>.</w:t>
      </w:r>
    </w:p>
    <w:p w14:paraId="45C2BA46" w14:textId="116ED34E" w:rsidR="00A44115" w:rsidRPr="00CD4C02" w:rsidRDefault="0061675A" w:rsidP="00CD4C02">
      <w:pPr>
        <w:pStyle w:val="Akapitzlist"/>
        <w:numPr>
          <w:ilvl w:val="0"/>
          <w:numId w:val="25"/>
        </w:numPr>
        <w:tabs>
          <w:tab w:val="left" w:pos="284"/>
        </w:tabs>
        <w:spacing w:after="0" w:line="240" w:lineRule="auto"/>
        <w:ind w:left="284" w:hanging="284"/>
        <w:jc w:val="both"/>
        <w:rPr>
          <w:rFonts w:ascii="Calibri" w:eastAsia="Times New Roman" w:hAnsi="Calibri" w:cs="Calibri"/>
          <w:sz w:val="24"/>
          <w:szCs w:val="24"/>
          <w:lang w:eastAsia="pl-PL"/>
        </w:rPr>
      </w:pPr>
      <w:r w:rsidRPr="00CD4C02">
        <w:rPr>
          <w:rFonts w:ascii="Calibri" w:eastAsia="Times New Roman" w:hAnsi="Calibri" w:cs="Calibri"/>
          <w:sz w:val="24"/>
          <w:szCs w:val="24"/>
          <w:lang w:eastAsia="pl-PL"/>
        </w:rPr>
        <w:t xml:space="preserve">Wykonawca </w:t>
      </w:r>
      <w:r w:rsidR="00AC667F" w:rsidRPr="00CD4C02">
        <w:rPr>
          <w:rFonts w:ascii="Calibri" w:eastAsia="Times New Roman" w:hAnsi="Calibri" w:cs="Calibri"/>
          <w:sz w:val="24"/>
          <w:szCs w:val="24"/>
          <w:lang w:eastAsia="pl-PL"/>
        </w:rPr>
        <w:t>przenosi</w:t>
      </w:r>
      <w:r w:rsidRPr="00CD4C02">
        <w:rPr>
          <w:rFonts w:ascii="Calibri" w:eastAsia="Times New Roman" w:hAnsi="Calibri" w:cs="Calibri"/>
          <w:sz w:val="24"/>
          <w:szCs w:val="24"/>
          <w:lang w:eastAsia="pl-PL"/>
        </w:rPr>
        <w:t xml:space="preserve"> na Zamawiającego autorskie</w:t>
      </w:r>
      <w:r w:rsidR="00AC667F" w:rsidRPr="00CD4C02">
        <w:rPr>
          <w:rFonts w:ascii="Calibri" w:eastAsia="Times New Roman" w:hAnsi="Calibri" w:cs="Calibri"/>
          <w:sz w:val="24"/>
          <w:szCs w:val="24"/>
          <w:lang w:eastAsia="pl-PL"/>
        </w:rPr>
        <w:t xml:space="preserve"> prawa majątkowe</w:t>
      </w:r>
      <w:r w:rsidRPr="00CD4C02">
        <w:rPr>
          <w:rFonts w:ascii="Calibri" w:eastAsia="Times New Roman" w:hAnsi="Calibri" w:cs="Calibri"/>
          <w:sz w:val="24"/>
          <w:szCs w:val="24"/>
          <w:lang w:eastAsia="pl-PL"/>
        </w:rPr>
        <w:t xml:space="preserve"> do </w:t>
      </w:r>
      <w:r w:rsidR="00F709A8" w:rsidRPr="00CD4C02">
        <w:rPr>
          <w:rFonts w:ascii="Calibri" w:eastAsia="Times New Roman" w:hAnsi="Calibri" w:cs="Calibri"/>
          <w:sz w:val="24"/>
          <w:szCs w:val="24"/>
          <w:lang w:eastAsia="pl-PL"/>
        </w:rPr>
        <w:t>Opracowania</w:t>
      </w:r>
      <w:r w:rsidRPr="00CD4C02">
        <w:rPr>
          <w:rFonts w:ascii="Calibri" w:eastAsia="Times New Roman" w:hAnsi="Calibri" w:cs="Calibri"/>
          <w:sz w:val="24"/>
          <w:szCs w:val="24"/>
          <w:lang w:eastAsia="pl-PL"/>
        </w:rPr>
        <w:t xml:space="preserve"> będącego przedmiotem niniejszej umowy, zgodnie z załącznikiem nr 2 do niniejszej umowy.</w:t>
      </w:r>
    </w:p>
    <w:p w14:paraId="65140E02" w14:textId="76BB3139" w:rsidR="0061675A" w:rsidRPr="00CD4C02" w:rsidRDefault="0061675A" w:rsidP="00CD4C02">
      <w:pPr>
        <w:pStyle w:val="Akapitzlist"/>
        <w:numPr>
          <w:ilvl w:val="0"/>
          <w:numId w:val="25"/>
        </w:numPr>
        <w:tabs>
          <w:tab w:val="left" w:pos="284"/>
        </w:tabs>
        <w:spacing w:after="0" w:line="240" w:lineRule="auto"/>
        <w:ind w:left="284" w:hanging="284"/>
        <w:jc w:val="both"/>
        <w:rPr>
          <w:rFonts w:ascii="Calibri" w:eastAsia="Times New Roman" w:hAnsi="Calibri" w:cs="Calibri"/>
          <w:sz w:val="24"/>
          <w:szCs w:val="24"/>
          <w:lang w:eastAsia="pl-PL"/>
        </w:rPr>
      </w:pPr>
      <w:r w:rsidRPr="00CD4C02">
        <w:rPr>
          <w:rFonts w:ascii="Calibri" w:eastAsia="Times New Roman" w:hAnsi="Calibri" w:cs="Calibri"/>
          <w:sz w:val="24"/>
          <w:szCs w:val="24"/>
          <w:lang w:eastAsia="pl-PL"/>
        </w:rPr>
        <w:t>Wykonawca zobowiązuje się przenieść nieodpłatnie na Zamawiające</w:t>
      </w:r>
      <w:r w:rsidR="00B052CB" w:rsidRPr="00CD4C02">
        <w:rPr>
          <w:rFonts w:ascii="Calibri" w:eastAsia="Times New Roman" w:hAnsi="Calibri" w:cs="Calibri"/>
          <w:sz w:val="24"/>
          <w:szCs w:val="24"/>
          <w:lang w:eastAsia="pl-PL"/>
        </w:rPr>
        <w:t>go autorskie prawa majątkowe do</w:t>
      </w:r>
      <w:r w:rsidR="005154B6" w:rsidRPr="00CD4C02">
        <w:rPr>
          <w:rFonts w:ascii="Calibri" w:eastAsia="Times New Roman" w:hAnsi="Calibri" w:cs="Calibri"/>
          <w:sz w:val="24"/>
          <w:szCs w:val="24"/>
          <w:lang w:eastAsia="pl-PL"/>
        </w:rPr>
        <w:t xml:space="preserve"> </w:t>
      </w:r>
      <w:r w:rsidRPr="00CD4C02">
        <w:rPr>
          <w:rFonts w:ascii="Calibri" w:eastAsia="Times New Roman" w:hAnsi="Calibri" w:cs="Calibri"/>
          <w:sz w:val="24"/>
          <w:szCs w:val="24"/>
          <w:lang w:eastAsia="pl-PL"/>
        </w:rPr>
        <w:t>„</w:t>
      </w:r>
      <w:r w:rsidR="002E0C16" w:rsidRPr="00CD4C02">
        <w:rPr>
          <w:rFonts w:ascii="Calibri" w:eastAsia="Times New Roman" w:hAnsi="Calibri" w:cs="Calibri"/>
          <w:sz w:val="24"/>
          <w:szCs w:val="24"/>
          <w:lang w:eastAsia="pl-PL"/>
        </w:rPr>
        <w:t>Opracowania</w:t>
      </w:r>
      <w:r w:rsidRPr="00CD4C02">
        <w:rPr>
          <w:rFonts w:ascii="Calibri" w:eastAsia="Times New Roman" w:hAnsi="Calibri" w:cs="Calibri"/>
          <w:sz w:val="24"/>
          <w:szCs w:val="24"/>
          <w:lang w:eastAsia="pl-PL"/>
        </w:rPr>
        <w:t xml:space="preserve">” będącego przedmiotem niniejszej umowy, na następujących polach eksploatacji: </w:t>
      </w:r>
    </w:p>
    <w:p w14:paraId="218AEBCC" w14:textId="77777777" w:rsidR="00A44115" w:rsidRPr="00CD4C02" w:rsidRDefault="0061675A" w:rsidP="00CD4C02">
      <w:pPr>
        <w:pStyle w:val="Akapitzlist"/>
        <w:numPr>
          <w:ilvl w:val="0"/>
          <w:numId w:val="26"/>
        </w:numPr>
        <w:autoSpaceDE w:val="0"/>
        <w:autoSpaceDN w:val="0"/>
        <w:adjustRightInd w:val="0"/>
        <w:spacing w:after="0" w:line="240" w:lineRule="auto"/>
        <w:ind w:left="567" w:hanging="283"/>
        <w:jc w:val="both"/>
        <w:rPr>
          <w:rFonts w:ascii="Calibri" w:eastAsia="Times New Roman" w:hAnsi="Calibri" w:cs="Calibri"/>
          <w:sz w:val="24"/>
          <w:szCs w:val="24"/>
          <w:lang w:eastAsia="pl-PL"/>
        </w:rPr>
      </w:pPr>
      <w:r w:rsidRPr="00CD4C02">
        <w:rPr>
          <w:rFonts w:ascii="Calibri" w:eastAsia="Times New Roman" w:hAnsi="Calibri" w:cs="Calibri"/>
          <w:sz w:val="24"/>
          <w:szCs w:val="24"/>
          <w:lang w:eastAsia="pl-PL"/>
        </w:rPr>
        <w:t xml:space="preserve">prawo do wielokrotnego wykorzystania i powielania oraz przetwarzania choćby </w:t>
      </w:r>
      <w:r w:rsidR="00A44115" w:rsidRPr="00CD4C02">
        <w:rPr>
          <w:rFonts w:ascii="Calibri" w:eastAsia="Times New Roman" w:hAnsi="Calibri" w:cs="Calibri"/>
          <w:sz w:val="24"/>
          <w:szCs w:val="24"/>
          <w:lang w:eastAsia="pl-PL"/>
        </w:rPr>
        <w:br/>
      </w:r>
      <w:r w:rsidRPr="00CD4C02">
        <w:rPr>
          <w:rFonts w:ascii="Calibri" w:eastAsia="Times New Roman" w:hAnsi="Calibri" w:cs="Calibri"/>
          <w:sz w:val="24"/>
          <w:szCs w:val="24"/>
          <w:lang w:eastAsia="pl-PL"/>
        </w:rPr>
        <w:t>w formie częściowej;</w:t>
      </w:r>
    </w:p>
    <w:p w14:paraId="569686B0" w14:textId="77777777" w:rsidR="00A44115" w:rsidRPr="00CD4C02" w:rsidRDefault="0061675A" w:rsidP="00CD4C02">
      <w:pPr>
        <w:pStyle w:val="Akapitzlist"/>
        <w:numPr>
          <w:ilvl w:val="0"/>
          <w:numId w:val="26"/>
        </w:numPr>
        <w:autoSpaceDE w:val="0"/>
        <w:autoSpaceDN w:val="0"/>
        <w:adjustRightInd w:val="0"/>
        <w:spacing w:after="0" w:line="240" w:lineRule="auto"/>
        <w:ind w:left="567" w:hanging="283"/>
        <w:jc w:val="both"/>
        <w:rPr>
          <w:rFonts w:ascii="Calibri" w:eastAsia="Times New Roman" w:hAnsi="Calibri" w:cs="Calibri"/>
          <w:sz w:val="24"/>
          <w:szCs w:val="24"/>
          <w:lang w:eastAsia="pl-PL"/>
        </w:rPr>
      </w:pPr>
      <w:r w:rsidRPr="00CD4C02">
        <w:rPr>
          <w:rFonts w:ascii="Calibri" w:eastAsia="Times New Roman" w:hAnsi="Calibri" w:cs="Calibri"/>
          <w:sz w:val="24"/>
          <w:szCs w:val="24"/>
          <w:lang w:eastAsia="pl-PL"/>
        </w:rPr>
        <w:t>prawo do utrwalania na każdym nośniku informacji, włączając w to t</w:t>
      </w:r>
      <w:r w:rsidR="00B052CB" w:rsidRPr="00CD4C02">
        <w:rPr>
          <w:rFonts w:ascii="Calibri" w:eastAsia="Times New Roman" w:hAnsi="Calibri" w:cs="Calibri"/>
          <w:sz w:val="24"/>
          <w:szCs w:val="24"/>
          <w:lang w:eastAsia="pl-PL"/>
        </w:rPr>
        <w:t>akże nośniki elektroniczne, bez</w:t>
      </w:r>
      <w:r w:rsidR="005154B6" w:rsidRPr="00CD4C02">
        <w:rPr>
          <w:rFonts w:ascii="Calibri" w:eastAsia="Times New Roman" w:hAnsi="Calibri" w:cs="Calibri"/>
          <w:sz w:val="24"/>
          <w:szCs w:val="24"/>
          <w:lang w:eastAsia="pl-PL"/>
        </w:rPr>
        <w:t xml:space="preserve"> </w:t>
      </w:r>
      <w:r w:rsidRPr="00CD4C02">
        <w:rPr>
          <w:rFonts w:ascii="Calibri" w:eastAsia="Times New Roman" w:hAnsi="Calibri" w:cs="Calibri"/>
          <w:sz w:val="24"/>
          <w:szCs w:val="24"/>
          <w:lang w:eastAsia="pl-PL"/>
        </w:rPr>
        <w:t>ograniczeń co do liczby wydanych egzemplarzy, jak i jego r</w:t>
      </w:r>
      <w:r w:rsidR="00B052CB" w:rsidRPr="00CD4C02">
        <w:rPr>
          <w:rFonts w:ascii="Calibri" w:eastAsia="Times New Roman" w:hAnsi="Calibri" w:cs="Calibri"/>
          <w:sz w:val="24"/>
          <w:szCs w:val="24"/>
          <w:lang w:eastAsia="pl-PL"/>
        </w:rPr>
        <w:t>ozpowszechniania i podawania do</w:t>
      </w:r>
      <w:r w:rsidR="005154B6" w:rsidRPr="00CD4C02">
        <w:rPr>
          <w:rFonts w:ascii="Calibri" w:eastAsia="Times New Roman" w:hAnsi="Calibri" w:cs="Calibri"/>
          <w:sz w:val="24"/>
          <w:szCs w:val="24"/>
          <w:lang w:eastAsia="pl-PL"/>
        </w:rPr>
        <w:t xml:space="preserve"> </w:t>
      </w:r>
      <w:r w:rsidRPr="00CD4C02">
        <w:rPr>
          <w:rFonts w:ascii="Calibri" w:eastAsia="Times New Roman" w:hAnsi="Calibri" w:cs="Calibri"/>
          <w:sz w:val="24"/>
          <w:szCs w:val="24"/>
          <w:lang w:eastAsia="pl-PL"/>
        </w:rPr>
        <w:t>wiadomości publicznej;</w:t>
      </w:r>
    </w:p>
    <w:p w14:paraId="3ADC7053" w14:textId="351FACA1" w:rsidR="00A44115" w:rsidRPr="00CD4C02" w:rsidRDefault="0061675A" w:rsidP="00CD4C02">
      <w:pPr>
        <w:pStyle w:val="Akapitzlist"/>
        <w:numPr>
          <w:ilvl w:val="0"/>
          <w:numId w:val="26"/>
        </w:numPr>
        <w:autoSpaceDE w:val="0"/>
        <w:autoSpaceDN w:val="0"/>
        <w:adjustRightInd w:val="0"/>
        <w:spacing w:after="0" w:line="240" w:lineRule="auto"/>
        <w:ind w:left="567" w:hanging="283"/>
        <w:jc w:val="both"/>
        <w:rPr>
          <w:rFonts w:ascii="Calibri" w:eastAsia="Times New Roman" w:hAnsi="Calibri" w:cs="Calibri"/>
          <w:sz w:val="24"/>
          <w:szCs w:val="24"/>
          <w:lang w:eastAsia="pl-PL"/>
        </w:rPr>
      </w:pPr>
      <w:r w:rsidRPr="00CD4C02">
        <w:rPr>
          <w:rFonts w:ascii="Calibri" w:eastAsia="Times New Roman" w:hAnsi="Calibri" w:cs="Calibri"/>
          <w:sz w:val="24"/>
          <w:szCs w:val="24"/>
          <w:lang w:eastAsia="pl-PL"/>
        </w:rPr>
        <w:t>prawo do działań umożliwiających Zamawiającemu przekazani</w:t>
      </w:r>
      <w:r w:rsidR="007B2CDA" w:rsidRPr="00CD4C02">
        <w:rPr>
          <w:rFonts w:ascii="Calibri" w:eastAsia="Times New Roman" w:hAnsi="Calibri" w:cs="Calibri"/>
          <w:sz w:val="24"/>
          <w:szCs w:val="24"/>
          <w:lang w:eastAsia="pl-PL"/>
        </w:rPr>
        <w:t xml:space="preserve">e </w:t>
      </w:r>
      <w:r w:rsidR="002E0C16" w:rsidRPr="00CD4C02">
        <w:rPr>
          <w:rFonts w:ascii="Calibri" w:eastAsia="Times New Roman" w:hAnsi="Calibri" w:cs="Calibri"/>
          <w:sz w:val="24"/>
          <w:szCs w:val="24"/>
          <w:lang w:eastAsia="pl-PL"/>
        </w:rPr>
        <w:t>Opracowania</w:t>
      </w:r>
      <w:r w:rsidR="007B2CDA" w:rsidRPr="00CD4C02">
        <w:rPr>
          <w:rFonts w:ascii="Calibri" w:eastAsia="Times New Roman" w:hAnsi="Calibri" w:cs="Calibri"/>
          <w:sz w:val="24"/>
          <w:szCs w:val="24"/>
          <w:lang w:eastAsia="pl-PL"/>
        </w:rPr>
        <w:t xml:space="preserve"> na rzecz podmiotów w</w:t>
      </w:r>
      <w:r w:rsidR="005154B6" w:rsidRPr="00CD4C02">
        <w:rPr>
          <w:rFonts w:ascii="Calibri" w:eastAsia="Times New Roman" w:hAnsi="Calibri" w:cs="Calibri"/>
          <w:sz w:val="24"/>
          <w:szCs w:val="24"/>
          <w:lang w:eastAsia="pl-PL"/>
        </w:rPr>
        <w:t xml:space="preserve"> </w:t>
      </w:r>
      <w:r w:rsidRPr="00CD4C02">
        <w:rPr>
          <w:rFonts w:ascii="Calibri" w:eastAsia="Times New Roman" w:hAnsi="Calibri" w:cs="Calibri"/>
          <w:sz w:val="24"/>
          <w:szCs w:val="24"/>
          <w:lang w:eastAsia="pl-PL"/>
        </w:rPr>
        <w:t>ramach cyfryzacji miejscowych planów zagospodarowania przestrzennego;</w:t>
      </w:r>
    </w:p>
    <w:p w14:paraId="2BCA3B6D" w14:textId="77777777" w:rsidR="00A44115" w:rsidRPr="00CD4C02" w:rsidRDefault="0061675A" w:rsidP="00CD4C02">
      <w:pPr>
        <w:pStyle w:val="Akapitzlist"/>
        <w:numPr>
          <w:ilvl w:val="0"/>
          <w:numId w:val="26"/>
        </w:numPr>
        <w:autoSpaceDE w:val="0"/>
        <w:autoSpaceDN w:val="0"/>
        <w:adjustRightInd w:val="0"/>
        <w:spacing w:after="0" w:line="240" w:lineRule="auto"/>
        <w:ind w:left="567" w:hanging="283"/>
        <w:jc w:val="both"/>
        <w:rPr>
          <w:rFonts w:ascii="Calibri" w:eastAsia="Times New Roman" w:hAnsi="Calibri" w:cs="Calibri"/>
          <w:sz w:val="24"/>
          <w:szCs w:val="24"/>
          <w:lang w:eastAsia="pl-PL"/>
        </w:rPr>
      </w:pPr>
      <w:r w:rsidRPr="00CD4C02">
        <w:rPr>
          <w:rFonts w:ascii="Calibri" w:eastAsia="Times New Roman" w:hAnsi="Calibri" w:cs="Calibri"/>
          <w:sz w:val="24"/>
          <w:szCs w:val="24"/>
          <w:lang w:eastAsia="pl-PL"/>
        </w:rPr>
        <w:t>prawo do zamieszczania na stronach internetowych administrowanych przez Zamawiającego;</w:t>
      </w:r>
    </w:p>
    <w:p w14:paraId="77958287" w14:textId="77777777" w:rsidR="00A44115" w:rsidRPr="00CD4C02" w:rsidRDefault="0061675A" w:rsidP="00CD4C02">
      <w:pPr>
        <w:pStyle w:val="Akapitzlist"/>
        <w:numPr>
          <w:ilvl w:val="0"/>
          <w:numId w:val="26"/>
        </w:numPr>
        <w:autoSpaceDE w:val="0"/>
        <w:autoSpaceDN w:val="0"/>
        <w:adjustRightInd w:val="0"/>
        <w:spacing w:after="0" w:line="240" w:lineRule="auto"/>
        <w:ind w:left="567" w:hanging="283"/>
        <w:jc w:val="both"/>
        <w:rPr>
          <w:rFonts w:ascii="Calibri" w:eastAsia="Times New Roman" w:hAnsi="Calibri" w:cs="Calibri"/>
          <w:sz w:val="24"/>
          <w:szCs w:val="24"/>
          <w:lang w:eastAsia="pl-PL"/>
        </w:rPr>
      </w:pPr>
      <w:r w:rsidRPr="00CD4C02">
        <w:rPr>
          <w:rFonts w:ascii="Calibri" w:eastAsia="Times New Roman" w:hAnsi="Calibri" w:cs="Calibri"/>
          <w:sz w:val="24"/>
          <w:szCs w:val="24"/>
          <w:lang w:eastAsia="pl-PL"/>
        </w:rPr>
        <w:t>prawo do udostępniania osobom trzecim w formi</w:t>
      </w:r>
      <w:r w:rsidR="005154B6" w:rsidRPr="00CD4C02">
        <w:rPr>
          <w:rFonts w:ascii="Calibri" w:eastAsia="Times New Roman" w:hAnsi="Calibri" w:cs="Calibri"/>
          <w:sz w:val="24"/>
          <w:szCs w:val="24"/>
          <w:lang w:eastAsia="pl-PL"/>
        </w:rPr>
        <w:t xml:space="preserve">e papierowej i elektronicznej. </w:t>
      </w:r>
    </w:p>
    <w:p w14:paraId="0F37CAD3" w14:textId="6AC99687" w:rsidR="0061675A" w:rsidRPr="00CD4C02" w:rsidRDefault="0061675A" w:rsidP="00CD4C02">
      <w:pPr>
        <w:pStyle w:val="Akapitzlist"/>
        <w:numPr>
          <w:ilvl w:val="0"/>
          <w:numId w:val="25"/>
        </w:numPr>
        <w:autoSpaceDE w:val="0"/>
        <w:autoSpaceDN w:val="0"/>
        <w:adjustRightInd w:val="0"/>
        <w:spacing w:after="0" w:line="240" w:lineRule="auto"/>
        <w:ind w:left="284" w:hanging="284"/>
        <w:jc w:val="both"/>
        <w:rPr>
          <w:rFonts w:ascii="Calibri" w:eastAsia="Times New Roman" w:hAnsi="Calibri" w:cs="Calibri"/>
          <w:sz w:val="24"/>
          <w:szCs w:val="24"/>
          <w:lang w:eastAsia="pl-PL"/>
        </w:rPr>
      </w:pPr>
      <w:r w:rsidRPr="00CD4C02">
        <w:rPr>
          <w:rFonts w:ascii="Calibri" w:eastAsia="Times New Roman" w:hAnsi="Calibri" w:cs="Calibri"/>
          <w:sz w:val="24"/>
          <w:szCs w:val="24"/>
          <w:lang w:eastAsia="pl-PL"/>
        </w:rPr>
        <w:t xml:space="preserve">Przeniesienie praw autorskich ze wskazaniem pól eksploatacyjnych, o których mowa w ust. 2, </w:t>
      </w:r>
      <w:r w:rsidR="005154B6" w:rsidRPr="00CD4C02">
        <w:rPr>
          <w:rFonts w:ascii="Calibri" w:eastAsia="Times New Roman" w:hAnsi="Calibri" w:cs="Calibri"/>
          <w:sz w:val="24"/>
          <w:szCs w:val="24"/>
          <w:lang w:eastAsia="pl-PL"/>
        </w:rPr>
        <w:t xml:space="preserve">nastąpi z </w:t>
      </w:r>
      <w:r w:rsidR="00AC667F" w:rsidRPr="00CD4C02">
        <w:rPr>
          <w:rFonts w:ascii="Calibri" w:eastAsia="Times New Roman" w:hAnsi="Calibri" w:cs="Calibri"/>
          <w:sz w:val="24"/>
          <w:szCs w:val="24"/>
          <w:lang w:eastAsia="pl-PL"/>
        </w:rPr>
        <w:t>dniem przekazania</w:t>
      </w:r>
      <w:r w:rsidRPr="00CD4C02">
        <w:rPr>
          <w:rFonts w:ascii="Calibri" w:eastAsia="Times New Roman" w:hAnsi="Calibri" w:cs="Calibri"/>
          <w:sz w:val="24"/>
          <w:szCs w:val="24"/>
          <w:lang w:eastAsia="pl-PL"/>
        </w:rPr>
        <w:t xml:space="preserve"> przedmiotu umowy na zasadach opisanych w §2 oraz w §</w:t>
      </w:r>
      <w:r w:rsidR="00F413AC" w:rsidRPr="00CD4C02">
        <w:rPr>
          <w:rFonts w:ascii="Calibri" w:eastAsia="Times New Roman" w:hAnsi="Calibri" w:cs="Calibri"/>
          <w:sz w:val="24"/>
          <w:szCs w:val="24"/>
          <w:lang w:eastAsia="pl-PL"/>
        </w:rPr>
        <w:t>12</w:t>
      </w:r>
      <w:r w:rsidRPr="00CD4C02">
        <w:rPr>
          <w:rFonts w:ascii="Calibri" w:eastAsia="Times New Roman" w:hAnsi="Calibri" w:cs="Calibri"/>
          <w:sz w:val="24"/>
          <w:szCs w:val="24"/>
          <w:lang w:eastAsia="pl-PL"/>
        </w:rPr>
        <w:t xml:space="preserve"> ust.</w:t>
      </w:r>
      <w:r w:rsidR="00F413AC" w:rsidRPr="00CD4C02">
        <w:rPr>
          <w:rFonts w:ascii="Calibri" w:eastAsia="Times New Roman" w:hAnsi="Calibri" w:cs="Calibri"/>
          <w:sz w:val="24"/>
          <w:szCs w:val="24"/>
          <w:lang w:eastAsia="pl-PL"/>
        </w:rPr>
        <w:t xml:space="preserve"> </w:t>
      </w:r>
      <w:r w:rsidR="00BC0E05" w:rsidRPr="00CD4C02">
        <w:rPr>
          <w:rFonts w:ascii="Calibri" w:eastAsia="Times New Roman" w:hAnsi="Calibri" w:cs="Calibri"/>
          <w:sz w:val="24"/>
          <w:szCs w:val="24"/>
          <w:lang w:eastAsia="pl-PL"/>
        </w:rPr>
        <w:t>5 w ramach wynagrodzenia o którym mowa w §7 ust. 1.</w:t>
      </w:r>
    </w:p>
    <w:p w14:paraId="4CF5ADDC" w14:textId="77777777" w:rsidR="00045BD9" w:rsidRPr="00CD4C02" w:rsidRDefault="00045BD9" w:rsidP="00CD4C02">
      <w:pPr>
        <w:spacing w:after="0" w:line="240" w:lineRule="auto"/>
        <w:rPr>
          <w:rFonts w:ascii="Calibri" w:eastAsia="Times New Roman" w:hAnsi="Calibri" w:cs="Calibri"/>
          <w:b/>
          <w:sz w:val="24"/>
          <w:szCs w:val="24"/>
          <w:lang w:eastAsia="pl-PL"/>
        </w:rPr>
      </w:pPr>
    </w:p>
    <w:p w14:paraId="6A6CBEC4" w14:textId="79ECC345" w:rsidR="0061675A" w:rsidRPr="00CD4C02" w:rsidRDefault="0061675A" w:rsidP="00CD4C02">
      <w:pPr>
        <w:spacing w:after="0" w:line="240" w:lineRule="auto"/>
        <w:jc w:val="center"/>
        <w:rPr>
          <w:rFonts w:ascii="Calibri" w:eastAsia="Times New Roman" w:hAnsi="Calibri" w:cs="Calibri"/>
          <w:b/>
          <w:sz w:val="24"/>
          <w:szCs w:val="24"/>
          <w:lang w:eastAsia="pl-PL"/>
        </w:rPr>
      </w:pPr>
      <w:r w:rsidRPr="00CD4C02">
        <w:rPr>
          <w:rFonts w:ascii="Calibri" w:eastAsia="Times New Roman" w:hAnsi="Calibri" w:cs="Calibri"/>
          <w:b/>
          <w:sz w:val="24"/>
          <w:szCs w:val="24"/>
          <w:lang w:eastAsia="pl-PL"/>
        </w:rPr>
        <w:t>§</w:t>
      </w:r>
      <w:r w:rsidR="00A44115" w:rsidRPr="00CD4C02">
        <w:rPr>
          <w:rFonts w:ascii="Calibri" w:eastAsia="Times New Roman" w:hAnsi="Calibri" w:cs="Calibri"/>
          <w:b/>
          <w:sz w:val="24"/>
          <w:szCs w:val="24"/>
          <w:lang w:eastAsia="pl-PL"/>
        </w:rPr>
        <w:t xml:space="preserve"> </w:t>
      </w:r>
      <w:r w:rsidR="009B59AD" w:rsidRPr="00CD4C02">
        <w:rPr>
          <w:rFonts w:ascii="Calibri" w:eastAsia="Times New Roman" w:hAnsi="Calibri" w:cs="Calibri"/>
          <w:b/>
          <w:sz w:val="24"/>
          <w:szCs w:val="24"/>
          <w:lang w:eastAsia="pl-PL"/>
        </w:rPr>
        <w:t>12</w:t>
      </w:r>
      <w:r w:rsidR="00A44115" w:rsidRPr="00CD4C02">
        <w:rPr>
          <w:rFonts w:ascii="Calibri" w:eastAsia="Times New Roman" w:hAnsi="Calibri" w:cs="Calibri"/>
          <w:b/>
          <w:sz w:val="24"/>
          <w:szCs w:val="24"/>
          <w:lang w:eastAsia="pl-PL"/>
        </w:rPr>
        <w:t>.</w:t>
      </w:r>
    </w:p>
    <w:p w14:paraId="502FC8B1" w14:textId="77777777" w:rsidR="00A44115" w:rsidRPr="00CD4C02" w:rsidRDefault="0061675A" w:rsidP="00CD4C02">
      <w:pPr>
        <w:pStyle w:val="Akapitzlist"/>
        <w:numPr>
          <w:ilvl w:val="0"/>
          <w:numId w:val="28"/>
        </w:numPr>
        <w:tabs>
          <w:tab w:val="left" w:pos="284"/>
        </w:tabs>
        <w:spacing w:after="0" w:line="240" w:lineRule="auto"/>
        <w:ind w:left="284" w:hanging="284"/>
        <w:jc w:val="both"/>
        <w:rPr>
          <w:rFonts w:ascii="Calibri" w:eastAsia="Times New Roman" w:hAnsi="Calibri" w:cs="Calibri"/>
          <w:sz w:val="24"/>
          <w:szCs w:val="24"/>
          <w:lang w:eastAsia="pl-PL"/>
        </w:rPr>
      </w:pPr>
      <w:r w:rsidRPr="00CD4C02">
        <w:rPr>
          <w:rFonts w:ascii="Calibri" w:eastAsia="Times New Roman" w:hAnsi="Calibri" w:cs="Calibri"/>
          <w:sz w:val="24"/>
          <w:szCs w:val="24"/>
          <w:lang w:eastAsia="pl-PL"/>
        </w:rPr>
        <w:t>Z tytułu odstąpienia przez Wykonawcę od umowy z przyczyn leżących po jego stronie Zamawiający ma prawo żądać kary umownej w wysokości 10% wynagrodzenia, o którym mowa w §</w:t>
      </w:r>
      <w:r w:rsidR="009B59AD" w:rsidRPr="00CD4C02">
        <w:rPr>
          <w:rFonts w:ascii="Calibri" w:eastAsia="Times New Roman" w:hAnsi="Calibri" w:cs="Calibri"/>
          <w:sz w:val="24"/>
          <w:szCs w:val="24"/>
          <w:lang w:eastAsia="pl-PL"/>
        </w:rPr>
        <w:t>7</w:t>
      </w:r>
      <w:r w:rsidRPr="00CD4C02">
        <w:rPr>
          <w:rFonts w:ascii="Calibri" w:eastAsia="Times New Roman" w:hAnsi="Calibri" w:cs="Calibri"/>
          <w:sz w:val="24"/>
          <w:szCs w:val="24"/>
          <w:lang w:eastAsia="pl-PL"/>
        </w:rPr>
        <w:t xml:space="preserve"> ust. 1 niniejszej umowy.</w:t>
      </w:r>
    </w:p>
    <w:p w14:paraId="54EC223A" w14:textId="77777777" w:rsidR="00A44115" w:rsidRPr="00CD4C02" w:rsidRDefault="0061675A" w:rsidP="00CD4C02">
      <w:pPr>
        <w:pStyle w:val="Akapitzlist"/>
        <w:numPr>
          <w:ilvl w:val="0"/>
          <w:numId w:val="28"/>
        </w:numPr>
        <w:tabs>
          <w:tab w:val="left" w:pos="284"/>
        </w:tabs>
        <w:spacing w:after="0" w:line="240" w:lineRule="auto"/>
        <w:ind w:left="284" w:hanging="284"/>
        <w:jc w:val="both"/>
        <w:rPr>
          <w:rFonts w:ascii="Calibri" w:eastAsia="Times New Roman" w:hAnsi="Calibri" w:cs="Calibri"/>
          <w:sz w:val="24"/>
          <w:szCs w:val="24"/>
          <w:lang w:eastAsia="pl-PL"/>
        </w:rPr>
      </w:pPr>
      <w:r w:rsidRPr="00CD4C02">
        <w:rPr>
          <w:rFonts w:ascii="Calibri" w:eastAsia="Times New Roman" w:hAnsi="Calibri" w:cs="Calibri"/>
          <w:sz w:val="24"/>
          <w:szCs w:val="24"/>
          <w:lang w:eastAsia="pl-PL"/>
        </w:rPr>
        <w:t>Z tytułu zwłoki w wykonaniu przedmiotu umowy Zamawiający może żądać od Wykonawcy kary umownej w wysokości 0,5% wynagrodzenia, o którym mowa w §</w:t>
      </w:r>
      <w:r w:rsidR="009B59AD" w:rsidRPr="00CD4C02">
        <w:rPr>
          <w:rFonts w:ascii="Calibri" w:eastAsia="Times New Roman" w:hAnsi="Calibri" w:cs="Calibri"/>
          <w:sz w:val="24"/>
          <w:szCs w:val="24"/>
          <w:lang w:eastAsia="pl-PL"/>
        </w:rPr>
        <w:t>7</w:t>
      </w:r>
      <w:r w:rsidRPr="00CD4C02">
        <w:rPr>
          <w:rFonts w:ascii="Calibri" w:eastAsia="Times New Roman" w:hAnsi="Calibri" w:cs="Calibri"/>
          <w:sz w:val="24"/>
          <w:szCs w:val="24"/>
          <w:lang w:eastAsia="pl-PL"/>
        </w:rPr>
        <w:t xml:space="preserve"> ust. 1 niniejszej umowy, za każdy dzień zwłoki. Poczynając od 8 dnia zwłoki Zamawiający ma prawo </w:t>
      </w:r>
      <w:r w:rsidR="00E935CF" w:rsidRPr="00CD4C02">
        <w:rPr>
          <w:rFonts w:ascii="Calibri" w:eastAsia="Times New Roman" w:hAnsi="Calibri" w:cs="Calibri"/>
          <w:sz w:val="24"/>
          <w:szCs w:val="24"/>
          <w:lang w:eastAsia="pl-PL"/>
        </w:rPr>
        <w:t>uznać, iż Wykonawca odstąpił od</w:t>
      </w:r>
      <w:r w:rsidR="005154B6" w:rsidRPr="00CD4C02">
        <w:rPr>
          <w:rFonts w:ascii="Calibri" w:eastAsia="Times New Roman" w:hAnsi="Calibri" w:cs="Calibri"/>
          <w:sz w:val="24"/>
          <w:szCs w:val="24"/>
          <w:lang w:eastAsia="pl-PL"/>
        </w:rPr>
        <w:t xml:space="preserve"> </w:t>
      </w:r>
      <w:r w:rsidRPr="00CD4C02">
        <w:rPr>
          <w:rFonts w:ascii="Calibri" w:eastAsia="Times New Roman" w:hAnsi="Calibri" w:cs="Calibri"/>
          <w:sz w:val="24"/>
          <w:szCs w:val="24"/>
          <w:lang w:eastAsia="pl-PL"/>
        </w:rPr>
        <w:t>umowy i obciążyć go przewidzianą za to karą umowną.</w:t>
      </w:r>
    </w:p>
    <w:p w14:paraId="2BFE82B3" w14:textId="5DD31428" w:rsidR="009D5E2C" w:rsidRPr="00CD4C02" w:rsidRDefault="009D5E2C" w:rsidP="00CD4C02">
      <w:pPr>
        <w:pStyle w:val="Akapitzlist"/>
        <w:numPr>
          <w:ilvl w:val="0"/>
          <w:numId w:val="28"/>
        </w:numPr>
        <w:tabs>
          <w:tab w:val="left" w:pos="284"/>
        </w:tabs>
        <w:spacing w:after="0" w:line="240" w:lineRule="auto"/>
        <w:ind w:left="284" w:hanging="284"/>
        <w:jc w:val="both"/>
        <w:rPr>
          <w:rFonts w:ascii="Calibri" w:eastAsia="Times New Roman" w:hAnsi="Calibri" w:cs="Calibri"/>
          <w:sz w:val="24"/>
          <w:szCs w:val="24"/>
          <w:lang w:eastAsia="pl-PL"/>
        </w:rPr>
      </w:pPr>
      <w:r w:rsidRPr="00CD4C02">
        <w:rPr>
          <w:rFonts w:ascii="Calibri" w:eastAsia="Times New Roman" w:hAnsi="Calibri" w:cs="Calibri"/>
          <w:sz w:val="24"/>
          <w:szCs w:val="24"/>
          <w:lang w:eastAsia="pl-PL"/>
        </w:rPr>
        <w:t xml:space="preserve">Z tytułu braku zapłaty lub nieterminowej zapłaty wynagrodzenia należnego podwykonawcy z tytułu zmiany wysokości wynagrodzenia, o której mowa w art. 439 ust. 5 ustawy </w:t>
      </w:r>
      <w:proofErr w:type="spellStart"/>
      <w:r w:rsidRPr="00CD4C02">
        <w:rPr>
          <w:rFonts w:ascii="Calibri" w:eastAsia="Times New Roman" w:hAnsi="Calibri" w:cs="Calibri"/>
          <w:sz w:val="24"/>
          <w:szCs w:val="24"/>
          <w:lang w:eastAsia="pl-PL"/>
        </w:rPr>
        <w:t>Pzp</w:t>
      </w:r>
      <w:proofErr w:type="spellEnd"/>
      <w:r w:rsidRPr="00CD4C02">
        <w:rPr>
          <w:rFonts w:ascii="Calibri" w:eastAsia="Times New Roman" w:hAnsi="Calibri" w:cs="Calibri"/>
          <w:sz w:val="24"/>
          <w:szCs w:val="24"/>
          <w:lang w:eastAsia="pl-PL"/>
        </w:rPr>
        <w:t xml:space="preserve"> – 500 zł za każdy przypadek. </w:t>
      </w:r>
    </w:p>
    <w:p w14:paraId="51D6C1E5" w14:textId="57E9EE00" w:rsidR="00A44115" w:rsidRPr="00CD4C02" w:rsidRDefault="0061675A" w:rsidP="00CD4C02">
      <w:pPr>
        <w:pStyle w:val="Akapitzlist"/>
        <w:numPr>
          <w:ilvl w:val="0"/>
          <w:numId w:val="28"/>
        </w:numPr>
        <w:tabs>
          <w:tab w:val="left" w:pos="284"/>
        </w:tabs>
        <w:spacing w:after="0" w:line="240" w:lineRule="auto"/>
        <w:ind w:left="284" w:hanging="284"/>
        <w:jc w:val="both"/>
        <w:rPr>
          <w:rFonts w:ascii="Calibri" w:eastAsia="Times New Roman" w:hAnsi="Calibri" w:cs="Calibri"/>
          <w:sz w:val="24"/>
          <w:szCs w:val="24"/>
          <w:lang w:eastAsia="pl-PL"/>
        </w:rPr>
      </w:pPr>
      <w:r w:rsidRPr="00CD4C02">
        <w:rPr>
          <w:rFonts w:ascii="Calibri" w:eastAsia="Times New Roman" w:hAnsi="Calibri" w:cs="Calibri"/>
          <w:sz w:val="24"/>
          <w:szCs w:val="24"/>
          <w:lang w:eastAsia="pl-PL"/>
        </w:rPr>
        <w:t>W przypadku wykrycia wad w okresie rękojmi lub gwarancji Zamawiający wezwie Wykonawcę do usunięcia tych wad w wyznaczonym terminie. Jeżeli Wykonawca nie zastosuje się do wezwania Zamawiający ma prawo do żądania kary umownej w wysokości 0,5% wynagrodzenia, o którym mowa w §</w:t>
      </w:r>
      <w:r w:rsidR="009D5E2C" w:rsidRPr="00CD4C02">
        <w:rPr>
          <w:rFonts w:ascii="Calibri" w:eastAsia="Times New Roman" w:hAnsi="Calibri" w:cs="Calibri"/>
          <w:sz w:val="24"/>
          <w:szCs w:val="24"/>
          <w:lang w:eastAsia="pl-PL"/>
        </w:rPr>
        <w:t xml:space="preserve"> </w:t>
      </w:r>
      <w:r w:rsidR="009B59AD" w:rsidRPr="00CD4C02">
        <w:rPr>
          <w:rFonts w:ascii="Calibri" w:eastAsia="Times New Roman" w:hAnsi="Calibri" w:cs="Calibri"/>
          <w:sz w:val="24"/>
          <w:szCs w:val="24"/>
          <w:lang w:eastAsia="pl-PL"/>
        </w:rPr>
        <w:t>7</w:t>
      </w:r>
      <w:r w:rsidRPr="00CD4C02">
        <w:rPr>
          <w:rFonts w:ascii="Calibri" w:eastAsia="Times New Roman" w:hAnsi="Calibri" w:cs="Calibri"/>
          <w:sz w:val="24"/>
          <w:szCs w:val="24"/>
          <w:lang w:eastAsia="pl-PL"/>
        </w:rPr>
        <w:t xml:space="preserve"> ust. 1 niniejszej umowy, za każdy dzień zwłoki liczonej od pierwszego dnia po upływie terminu wyznaczonego na usunięcie wad.</w:t>
      </w:r>
    </w:p>
    <w:p w14:paraId="227D959F" w14:textId="6CBE3451" w:rsidR="009D5E2C" w:rsidRPr="00CD4C02" w:rsidRDefault="009D5E2C" w:rsidP="00CD4C02">
      <w:pPr>
        <w:pStyle w:val="Akapitzlist"/>
        <w:numPr>
          <w:ilvl w:val="0"/>
          <w:numId w:val="28"/>
        </w:numPr>
        <w:tabs>
          <w:tab w:val="left" w:pos="284"/>
        </w:tabs>
        <w:spacing w:after="0" w:line="240" w:lineRule="auto"/>
        <w:ind w:left="284" w:hanging="284"/>
        <w:jc w:val="both"/>
        <w:rPr>
          <w:rFonts w:ascii="Calibri" w:eastAsia="Times New Roman" w:hAnsi="Calibri" w:cs="Calibri"/>
          <w:sz w:val="24"/>
          <w:szCs w:val="24"/>
          <w:lang w:eastAsia="pl-PL"/>
        </w:rPr>
      </w:pPr>
      <w:r w:rsidRPr="00CD4C02">
        <w:rPr>
          <w:rFonts w:ascii="Calibri" w:eastAsia="Times New Roman" w:hAnsi="Calibri" w:cs="Calibri"/>
          <w:sz w:val="24"/>
          <w:szCs w:val="24"/>
          <w:lang w:eastAsia="pl-PL"/>
        </w:rPr>
        <w:t>Łączna maksymalna wysokość kar umownych, których mogą dochodzić strony wynosi 20 % wynagrodzenia, o którym mowa w § 7 ust. 1.</w:t>
      </w:r>
    </w:p>
    <w:p w14:paraId="3FFD3299" w14:textId="77777777" w:rsidR="00A44115" w:rsidRPr="00CD4C02" w:rsidRDefault="0061675A" w:rsidP="00CD4C02">
      <w:pPr>
        <w:pStyle w:val="Akapitzlist"/>
        <w:numPr>
          <w:ilvl w:val="0"/>
          <w:numId w:val="28"/>
        </w:numPr>
        <w:tabs>
          <w:tab w:val="left" w:pos="284"/>
        </w:tabs>
        <w:spacing w:after="0" w:line="240" w:lineRule="auto"/>
        <w:ind w:left="284" w:hanging="284"/>
        <w:jc w:val="both"/>
        <w:rPr>
          <w:rFonts w:ascii="Calibri" w:eastAsia="Times New Roman" w:hAnsi="Calibri" w:cs="Calibri"/>
          <w:sz w:val="24"/>
          <w:szCs w:val="24"/>
          <w:lang w:eastAsia="pl-PL"/>
        </w:rPr>
      </w:pPr>
      <w:r w:rsidRPr="00CD4C02">
        <w:rPr>
          <w:rFonts w:ascii="Calibri" w:eastAsia="Times New Roman" w:hAnsi="Calibri" w:cs="Calibri"/>
          <w:sz w:val="24"/>
          <w:szCs w:val="24"/>
          <w:lang w:eastAsia="pl-PL"/>
        </w:rPr>
        <w:t>Zamawiający ma prawo dochodzić odszkodowania uzupełniającego na zasadach Kodeksu Cywilnego, jeżeli szkoda przewyższa wysokość kar umownych.</w:t>
      </w:r>
    </w:p>
    <w:p w14:paraId="306E1045" w14:textId="6F8AF64A" w:rsidR="002F4D87" w:rsidRPr="00CD4C02" w:rsidRDefault="0061675A" w:rsidP="00CD4C02">
      <w:pPr>
        <w:pStyle w:val="Akapitzlist"/>
        <w:numPr>
          <w:ilvl w:val="0"/>
          <w:numId w:val="28"/>
        </w:numPr>
        <w:tabs>
          <w:tab w:val="left" w:pos="284"/>
        </w:tabs>
        <w:spacing w:after="0" w:line="240" w:lineRule="auto"/>
        <w:ind w:left="284" w:hanging="284"/>
        <w:jc w:val="both"/>
        <w:rPr>
          <w:rFonts w:ascii="Calibri" w:eastAsia="Times New Roman" w:hAnsi="Calibri" w:cs="Calibri"/>
          <w:sz w:val="24"/>
          <w:szCs w:val="24"/>
          <w:lang w:eastAsia="pl-PL"/>
        </w:rPr>
      </w:pPr>
      <w:r w:rsidRPr="00CD4C02">
        <w:rPr>
          <w:rFonts w:ascii="Calibri" w:eastAsia="Times New Roman" w:hAnsi="Calibri" w:cs="Calibri"/>
          <w:sz w:val="24"/>
          <w:szCs w:val="24"/>
          <w:lang w:eastAsia="pl-PL"/>
        </w:rPr>
        <w:t>W przypadku odstąpienia od umowy lub przerwania prac przez Zamawiającego z przyczyn niezależnych od Wykonawcy, Zamawiający jest zobowiązany</w:t>
      </w:r>
      <w:r w:rsidR="00E935CF" w:rsidRPr="00CD4C02">
        <w:rPr>
          <w:rFonts w:ascii="Calibri" w:eastAsia="Times New Roman" w:hAnsi="Calibri" w:cs="Calibri"/>
          <w:sz w:val="24"/>
          <w:szCs w:val="24"/>
          <w:lang w:eastAsia="pl-PL"/>
        </w:rPr>
        <w:t xml:space="preserve"> do odebrania wykonanych prac i</w:t>
      </w:r>
      <w:r w:rsidR="005154B6" w:rsidRPr="00CD4C02">
        <w:rPr>
          <w:rFonts w:ascii="Calibri" w:eastAsia="Times New Roman" w:hAnsi="Calibri" w:cs="Calibri"/>
          <w:sz w:val="24"/>
          <w:szCs w:val="24"/>
          <w:lang w:eastAsia="pl-PL"/>
        </w:rPr>
        <w:t xml:space="preserve"> </w:t>
      </w:r>
      <w:r w:rsidRPr="00CD4C02">
        <w:rPr>
          <w:rFonts w:ascii="Calibri" w:eastAsia="Times New Roman" w:hAnsi="Calibri" w:cs="Calibri"/>
          <w:sz w:val="24"/>
          <w:szCs w:val="24"/>
          <w:lang w:eastAsia="pl-PL"/>
        </w:rPr>
        <w:t>zapłacenia za nie w stopniu adekwatnym do ich procentowego zaawansowania.</w:t>
      </w:r>
    </w:p>
    <w:p w14:paraId="7574EBAD" w14:textId="77777777" w:rsidR="00A44115" w:rsidRPr="00CD4C02" w:rsidRDefault="00A44115" w:rsidP="00CD4C02">
      <w:pPr>
        <w:spacing w:after="0" w:line="240" w:lineRule="auto"/>
        <w:jc w:val="center"/>
        <w:rPr>
          <w:rFonts w:ascii="Calibri" w:eastAsia="Times New Roman" w:hAnsi="Calibri" w:cs="Calibri"/>
          <w:b/>
          <w:sz w:val="24"/>
          <w:szCs w:val="24"/>
          <w:lang w:eastAsia="pl-PL"/>
        </w:rPr>
      </w:pPr>
    </w:p>
    <w:p w14:paraId="09730568" w14:textId="378E9EF5" w:rsidR="0061675A" w:rsidRPr="00CD4C02" w:rsidRDefault="0061675A" w:rsidP="00CD4C02">
      <w:pPr>
        <w:spacing w:after="0" w:line="240" w:lineRule="auto"/>
        <w:jc w:val="center"/>
        <w:rPr>
          <w:rFonts w:ascii="Calibri" w:eastAsia="Times New Roman" w:hAnsi="Calibri" w:cs="Calibri"/>
          <w:b/>
          <w:sz w:val="24"/>
          <w:szCs w:val="24"/>
          <w:lang w:eastAsia="pl-PL"/>
        </w:rPr>
      </w:pPr>
      <w:r w:rsidRPr="00CD4C02">
        <w:rPr>
          <w:rFonts w:ascii="Calibri" w:eastAsia="Times New Roman" w:hAnsi="Calibri" w:cs="Calibri"/>
          <w:b/>
          <w:sz w:val="24"/>
          <w:szCs w:val="24"/>
          <w:lang w:eastAsia="pl-PL"/>
        </w:rPr>
        <w:t>§</w:t>
      </w:r>
      <w:r w:rsidR="00A44115" w:rsidRPr="00CD4C02">
        <w:rPr>
          <w:rFonts w:ascii="Calibri" w:eastAsia="Times New Roman" w:hAnsi="Calibri" w:cs="Calibri"/>
          <w:b/>
          <w:sz w:val="24"/>
          <w:szCs w:val="24"/>
          <w:lang w:eastAsia="pl-PL"/>
        </w:rPr>
        <w:t xml:space="preserve"> </w:t>
      </w:r>
      <w:r w:rsidRPr="00CD4C02">
        <w:rPr>
          <w:rFonts w:ascii="Calibri" w:eastAsia="Times New Roman" w:hAnsi="Calibri" w:cs="Calibri"/>
          <w:b/>
          <w:sz w:val="24"/>
          <w:szCs w:val="24"/>
          <w:lang w:eastAsia="pl-PL"/>
        </w:rPr>
        <w:t>1</w:t>
      </w:r>
      <w:r w:rsidR="009B59AD" w:rsidRPr="00CD4C02">
        <w:rPr>
          <w:rFonts w:ascii="Calibri" w:eastAsia="Times New Roman" w:hAnsi="Calibri" w:cs="Calibri"/>
          <w:b/>
          <w:sz w:val="24"/>
          <w:szCs w:val="24"/>
          <w:lang w:eastAsia="pl-PL"/>
        </w:rPr>
        <w:t>3</w:t>
      </w:r>
      <w:r w:rsidR="00A44115" w:rsidRPr="00CD4C02">
        <w:rPr>
          <w:rFonts w:ascii="Calibri" w:eastAsia="Times New Roman" w:hAnsi="Calibri" w:cs="Calibri"/>
          <w:b/>
          <w:sz w:val="24"/>
          <w:szCs w:val="24"/>
          <w:lang w:eastAsia="pl-PL"/>
        </w:rPr>
        <w:t>.</w:t>
      </w:r>
    </w:p>
    <w:p w14:paraId="1CA30E32" w14:textId="77777777" w:rsidR="0061675A" w:rsidRPr="00CD4C02" w:rsidRDefault="0061675A" w:rsidP="00CD4C02">
      <w:pPr>
        <w:spacing w:after="0" w:line="240" w:lineRule="auto"/>
        <w:jc w:val="both"/>
        <w:rPr>
          <w:rFonts w:ascii="Calibri" w:eastAsia="Times New Roman" w:hAnsi="Calibri" w:cs="Calibri"/>
          <w:sz w:val="24"/>
          <w:szCs w:val="24"/>
          <w:lang w:eastAsia="pl-PL"/>
        </w:rPr>
      </w:pPr>
      <w:r w:rsidRPr="00CD4C02">
        <w:rPr>
          <w:rFonts w:ascii="Calibri" w:eastAsia="Times New Roman" w:hAnsi="Calibri" w:cs="Calibri"/>
          <w:sz w:val="24"/>
          <w:szCs w:val="24"/>
          <w:lang w:eastAsia="pl-PL"/>
        </w:rPr>
        <w:t>Przelew wierzytelności wynikających z umowy może nastąpić jedynie za pisemną zgodą drugiej strony.</w:t>
      </w:r>
    </w:p>
    <w:p w14:paraId="21509A35" w14:textId="77777777" w:rsidR="00F67BC7" w:rsidRPr="00CD4C02" w:rsidRDefault="00F67BC7" w:rsidP="00CD4C02">
      <w:pPr>
        <w:spacing w:after="0" w:line="240" w:lineRule="auto"/>
        <w:jc w:val="center"/>
        <w:rPr>
          <w:rFonts w:ascii="Calibri" w:eastAsia="Times New Roman" w:hAnsi="Calibri" w:cs="Calibri"/>
          <w:b/>
          <w:sz w:val="24"/>
          <w:szCs w:val="24"/>
          <w:lang w:eastAsia="pl-PL"/>
        </w:rPr>
      </w:pPr>
    </w:p>
    <w:p w14:paraId="36645C79" w14:textId="7BF64294" w:rsidR="00C507D2" w:rsidRPr="00CD4C02" w:rsidRDefault="00C507D2" w:rsidP="00CD4C02">
      <w:pPr>
        <w:spacing w:after="0" w:line="240" w:lineRule="auto"/>
        <w:jc w:val="center"/>
        <w:rPr>
          <w:rFonts w:ascii="Calibri" w:eastAsia="Times New Roman" w:hAnsi="Calibri" w:cs="Calibri"/>
          <w:sz w:val="24"/>
          <w:szCs w:val="24"/>
          <w:lang w:eastAsia="pl-PL"/>
        </w:rPr>
      </w:pPr>
      <w:r w:rsidRPr="00CD4C02">
        <w:rPr>
          <w:rFonts w:ascii="Calibri" w:eastAsia="Times New Roman" w:hAnsi="Calibri" w:cs="Calibri"/>
          <w:b/>
          <w:sz w:val="24"/>
          <w:szCs w:val="24"/>
          <w:lang w:eastAsia="pl-PL"/>
        </w:rPr>
        <w:t>§</w:t>
      </w:r>
      <w:r w:rsidR="00A44115" w:rsidRPr="00CD4C02">
        <w:rPr>
          <w:rFonts w:ascii="Calibri" w:eastAsia="Times New Roman" w:hAnsi="Calibri" w:cs="Calibri"/>
          <w:b/>
          <w:sz w:val="24"/>
          <w:szCs w:val="24"/>
          <w:lang w:eastAsia="pl-PL"/>
        </w:rPr>
        <w:t xml:space="preserve"> </w:t>
      </w:r>
      <w:r w:rsidRPr="00CD4C02">
        <w:rPr>
          <w:rFonts w:ascii="Calibri" w:eastAsia="Times New Roman" w:hAnsi="Calibri" w:cs="Calibri"/>
          <w:b/>
          <w:sz w:val="24"/>
          <w:szCs w:val="24"/>
          <w:lang w:eastAsia="pl-PL"/>
        </w:rPr>
        <w:t>14</w:t>
      </w:r>
      <w:r w:rsidR="00A44115" w:rsidRPr="00CD4C02">
        <w:rPr>
          <w:rFonts w:ascii="Calibri" w:eastAsia="Times New Roman" w:hAnsi="Calibri" w:cs="Calibri"/>
          <w:b/>
          <w:sz w:val="24"/>
          <w:szCs w:val="24"/>
          <w:lang w:eastAsia="pl-PL"/>
        </w:rPr>
        <w:t>.</w:t>
      </w:r>
    </w:p>
    <w:p w14:paraId="540A4562" w14:textId="60201CFF" w:rsidR="00A44115" w:rsidRPr="00CD4C02" w:rsidRDefault="00572371" w:rsidP="00CD4C02">
      <w:pPr>
        <w:pStyle w:val="Default"/>
        <w:numPr>
          <w:ilvl w:val="0"/>
          <w:numId w:val="29"/>
        </w:numPr>
        <w:ind w:left="284" w:hanging="284"/>
        <w:jc w:val="both"/>
        <w:rPr>
          <w:rFonts w:ascii="Calibri" w:hAnsi="Calibri" w:cs="Calibri"/>
          <w:color w:val="auto"/>
        </w:rPr>
      </w:pPr>
      <w:r w:rsidRPr="00CD4C02">
        <w:rPr>
          <w:rFonts w:ascii="Calibri" w:hAnsi="Calibri" w:cs="Calibri"/>
          <w:color w:val="auto"/>
        </w:rPr>
        <w:t xml:space="preserve">Zamawiający przewiduje możliwość dokonania zmian postanowień zawartej umowy </w:t>
      </w:r>
      <w:r w:rsidR="00A44115" w:rsidRPr="00CD4C02">
        <w:rPr>
          <w:rFonts w:ascii="Calibri" w:hAnsi="Calibri" w:cs="Calibri"/>
          <w:color w:val="auto"/>
        </w:rPr>
        <w:br/>
      </w:r>
      <w:r w:rsidRPr="00CD4C02">
        <w:rPr>
          <w:rFonts w:ascii="Calibri" w:hAnsi="Calibri" w:cs="Calibri"/>
          <w:color w:val="auto"/>
        </w:rPr>
        <w:t xml:space="preserve">w stosunku do treści oferty, na podstawie której dokonano wyboru Wykonawcy </w:t>
      </w:r>
      <w:r w:rsidR="00A44115" w:rsidRPr="00CD4C02">
        <w:rPr>
          <w:rFonts w:ascii="Calibri" w:hAnsi="Calibri" w:cs="Calibri"/>
          <w:color w:val="auto"/>
        </w:rPr>
        <w:br/>
      </w:r>
      <w:r w:rsidRPr="00CD4C02">
        <w:rPr>
          <w:rFonts w:ascii="Calibri" w:hAnsi="Calibri" w:cs="Calibri"/>
          <w:color w:val="auto"/>
        </w:rPr>
        <w:t xml:space="preserve">w przypadkach, o których mowa w ust. 3 poniżej. </w:t>
      </w:r>
    </w:p>
    <w:p w14:paraId="1C46EAA8" w14:textId="77777777" w:rsidR="00A44115" w:rsidRPr="00CD4C02" w:rsidRDefault="00572371" w:rsidP="00CD4C02">
      <w:pPr>
        <w:pStyle w:val="Default"/>
        <w:numPr>
          <w:ilvl w:val="0"/>
          <w:numId w:val="29"/>
        </w:numPr>
        <w:ind w:left="284" w:hanging="284"/>
        <w:jc w:val="both"/>
        <w:rPr>
          <w:rFonts w:ascii="Calibri" w:hAnsi="Calibri" w:cs="Calibri"/>
          <w:color w:val="auto"/>
        </w:rPr>
      </w:pPr>
      <w:r w:rsidRPr="00CD4C02">
        <w:rPr>
          <w:rFonts w:ascii="Calibri" w:hAnsi="Calibri" w:cs="Calibri"/>
          <w:color w:val="auto"/>
        </w:rPr>
        <w:t xml:space="preserve">Wszelkie zmiany i uzupełnienia treści niniejszej umowy wymagają aneksu sporządzonego </w:t>
      </w:r>
      <w:r w:rsidR="00143944" w:rsidRPr="00CD4C02">
        <w:rPr>
          <w:rFonts w:ascii="Calibri" w:hAnsi="Calibri" w:cs="Calibri"/>
          <w:color w:val="auto"/>
        </w:rPr>
        <w:br/>
      </w:r>
      <w:r w:rsidRPr="00CD4C02">
        <w:rPr>
          <w:rFonts w:ascii="Calibri" w:hAnsi="Calibri" w:cs="Calibri"/>
          <w:color w:val="auto"/>
        </w:rPr>
        <w:t xml:space="preserve">z zachowaniem formy pisemnej pod rygorem nieważności i muszą być dokonane przez umocowanych do tego przedstawicieli stron niniejszej umowy. </w:t>
      </w:r>
    </w:p>
    <w:p w14:paraId="0F25DA2D" w14:textId="79ADD164" w:rsidR="00572371" w:rsidRPr="00CD4C02" w:rsidRDefault="00572371" w:rsidP="00CD4C02">
      <w:pPr>
        <w:pStyle w:val="Default"/>
        <w:numPr>
          <w:ilvl w:val="0"/>
          <w:numId w:val="29"/>
        </w:numPr>
        <w:ind w:left="284" w:hanging="284"/>
        <w:jc w:val="both"/>
        <w:rPr>
          <w:rFonts w:ascii="Calibri" w:hAnsi="Calibri" w:cs="Calibri"/>
          <w:color w:val="auto"/>
        </w:rPr>
      </w:pPr>
      <w:r w:rsidRPr="00CD4C02">
        <w:rPr>
          <w:rFonts w:ascii="Calibri" w:hAnsi="Calibri" w:cs="Calibri"/>
          <w:color w:val="auto"/>
        </w:rPr>
        <w:t xml:space="preserve">Zmiana postanowień niniejszej umowy w stosunku do treści oferty Wykonawcy, jest możliwa poprzez: </w:t>
      </w:r>
    </w:p>
    <w:p w14:paraId="3A2FA852" w14:textId="331F9215" w:rsidR="00572371" w:rsidRPr="00CD4C02" w:rsidRDefault="00572371" w:rsidP="00CD4C02">
      <w:pPr>
        <w:pStyle w:val="Default"/>
        <w:numPr>
          <w:ilvl w:val="0"/>
          <w:numId w:val="30"/>
        </w:numPr>
        <w:ind w:left="567" w:hanging="283"/>
        <w:jc w:val="both"/>
        <w:rPr>
          <w:rFonts w:ascii="Calibri" w:hAnsi="Calibri" w:cs="Calibri"/>
          <w:color w:val="auto"/>
        </w:rPr>
      </w:pPr>
      <w:r w:rsidRPr="00CD4C02">
        <w:rPr>
          <w:rFonts w:ascii="Calibri" w:hAnsi="Calibri" w:cs="Calibri"/>
          <w:color w:val="auto"/>
        </w:rPr>
        <w:t xml:space="preserve">zmianę terminu realizacji przedmiotu niniejszej umowy o okres odpowiadający wstrzymaniu lub opóźnieniu tego terminu w przypadku: </w:t>
      </w:r>
    </w:p>
    <w:p w14:paraId="31BDA9B2" w14:textId="77777777" w:rsidR="00A44115" w:rsidRPr="00CD4C02" w:rsidRDefault="00572371" w:rsidP="00CD4C02">
      <w:pPr>
        <w:pStyle w:val="Default"/>
        <w:numPr>
          <w:ilvl w:val="0"/>
          <w:numId w:val="31"/>
        </w:numPr>
        <w:ind w:left="851" w:hanging="284"/>
        <w:jc w:val="both"/>
        <w:rPr>
          <w:rFonts w:ascii="Calibri" w:hAnsi="Calibri" w:cs="Calibri"/>
          <w:color w:val="auto"/>
        </w:rPr>
      </w:pPr>
      <w:r w:rsidRPr="00CD4C02">
        <w:rPr>
          <w:rFonts w:ascii="Calibri" w:hAnsi="Calibri" w:cs="Calibri"/>
          <w:color w:val="auto"/>
        </w:rPr>
        <w:t xml:space="preserve">wystąpienia okoliczności leżących wyłącznie po stronie Zamawiającego, </w:t>
      </w:r>
    </w:p>
    <w:p w14:paraId="0FC39BE2" w14:textId="4FF724E4" w:rsidR="00A44115" w:rsidRPr="00CD4C02" w:rsidRDefault="00572371" w:rsidP="00CD4C02">
      <w:pPr>
        <w:pStyle w:val="Default"/>
        <w:numPr>
          <w:ilvl w:val="0"/>
          <w:numId w:val="31"/>
        </w:numPr>
        <w:ind w:left="851" w:hanging="284"/>
        <w:jc w:val="both"/>
        <w:rPr>
          <w:rFonts w:ascii="Calibri" w:hAnsi="Calibri" w:cs="Calibri"/>
          <w:color w:val="auto"/>
        </w:rPr>
      </w:pPr>
      <w:r w:rsidRPr="00CD4C02">
        <w:rPr>
          <w:rFonts w:ascii="Calibri" w:hAnsi="Calibri" w:cs="Calibri"/>
          <w:color w:val="auto"/>
        </w:rPr>
        <w:t xml:space="preserve">wystąpienia konieczności wykonania prac dodatkowych, a niemożliwych </w:t>
      </w:r>
      <w:r w:rsidR="006F0530" w:rsidRPr="00CD4C02">
        <w:rPr>
          <w:rFonts w:ascii="Calibri" w:hAnsi="Calibri" w:cs="Calibri"/>
          <w:color w:val="auto"/>
        </w:rPr>
        <w:br/>
      </w:r>
      <w:r w:rsidRPr="00CD4C02">
        <w:rPr>
          <w:rFonts w:ascii="Calibri" w:hAnsi="Calibri" w:cs="Calibri"/>
          <w:color w:val="auto"/>
        </w:rPr>
        <w:t xml:space="preserve">do przewidzenia przed zawarciem niniejszej umowy przez doświadczonego wykonawcę, </w:t>
      </w:r>
    </w:p>
    <w:p w14:paraId="61E412E3" w14:textId="574F18D1" w:rsidR="00572371" w:rsidRPr="00CD4C02" w:rsidRDefault="00572371" w:rsidP="00CD4C02">
      <w:pPr>
        <w:pStyle w:val="Default"/>
        <w:numPr>
          <w:ilvl w:val="0"/>
          <w:numId w:val="31"/>
        </w:numPr>
        <w:ind w:left="851" w:hanging="284"/>
        <w:jc w:val="both"/>
        <w:rPr>
          <w:rFonts w:ascii="Calibri" w:hAnsi="Calibri" w:cs="Calibri"/>
          <w:color w:val="auto"/>
        </w:rPr>
      </w:pPr>
      <w:r w:rsidRPr="00CD4C02">
        <w:rPr>
          <w:rFonts w:ascii="Calibri" w:hAnsi="Calibri" w:cs="Calibri"/>
          <w:color w:val="auto"/>
        </w:rPr>
        <w:t xml:space="preserve">działania osób trzecich uniemożliwiających wykonanie przedmiotu umowy, które </w:t>
      </w:r>
      <w:r w:rsidR="006F0530" w:rsidRPr="00CD4C02">
        <w:rPr>
          <w:rFonts w:ascii="Calibri" w:hAnsi="Calibri" w:cs="Calibri"/>
          <w:color w:val="auto"/>
        </w:rPr>
        <w:br/>
      </w:r>
      <w:r w:rsidRPr="00CD4C02">
        <w:rPr>
          <w:rFonts w:ascii="Calibri" w:hAnsi="Calibri" w:cs="Calibri"/>
          <w:color w:val="auto"/>
        </w:rPr>
        <w:t>to działania nie są konsekwencją winy którejkolwiek ze stron;</w:t>
      </w:r>
    </w:p>
    <w:p w14:paraId="05B56D1A" w14:textId="1077E98A" w:rsidR="00572371" w:rsidRPr="00CD4C02" w:rsidRDefault="00572371" w:rsidP="00CD4C02">
      <w:pPr>
        <w:pStyle w:val="Default"/>
        <w:numPr>
          <w:ilvl w:val="0"/>
          <w:numId w:val="30"/>
        </w:numPr>
        <w:ind w:left="567" w:hanging="283"/>
        <w:jc w:val="both"/>
        <w:rPr>
          <w:rFonts w:ascii="Calibri" w:hAnsi="Calibri" w:cs="Calibri"/>
          <w:color w:val="auto"/>
        </w:rPr>
      </w:pPr>
      <w:r w:rsidRPr="00CD4C02">
        <w:rPr>
          <w:rFonts w:ascii="Calibri" w:hAnsi="Calibri" w:cs="Calibri"/>
          <w:color w:val="auto"/>
        </w:rPr>
        <w:t xml:space="preserve">zmianę osób wskazanych w ofercie Wykonawcy do realizacji zamówienia, wyłącznie </w:t>
      </w:r>
      <w:r w:rsidR="00143944" w:rsidRPr="00CD4C02">
        <w:rPr>
          <w:rFonts w:ascii="Calibri" w:hAnsi="Calibri" w:cs="Calibri"/>
          <w:color w:val="auto"/>
        </w:rPr>
        <w:br/>
      </w:r>
      <w:r w:rsidRPr="00CD4C02">
        <w:rPr>
          <w:rFonts w:ascii="Calibri" w:hAnsi="Calibri" w:cs="Calibri"/>
          <w:color w:val="auto"/>
        </w:rPr>
        <w:t xml:space="preserve">w przypadku, gdy osoby wskazane w zastępstwie będą posiadały kwalifikacje </w:t>
      </w:r>
      <w:r w:rsidR="006F0530" w:rsidRPr="00CD4C02">
        <w:rPr>
          <w:rFonts w:ascii="Calibri" w:hAnsi="Calibri" w:cs="Calibri"/>
          <w:color w:val="auto"/>
        </w:rPr>
        <w:br/>
      </w:r>
      <w:r w:rsidRPr="00CD4C02">
        <w:rPr>
          <w:rFonts w:ascii="Calibri" w:hAnsi="Calibri" w:cs="Calibri"/>
          <w:color w:val="auto"/>
        </w:rPr>
        <w:t xml:space="preserve">i doświadczenie nie gorsze niż wymagano w postępowaniu, w wyniku którego zawarto niniejszą umowę; </w:t>
      </w:r>
    </w:p>
    <w:p w14:paraId="657F2841" w14:textId="0B8708FF" w:rsidR="003A3B70" w:rsidRPr="00CD4C02" w:rsidRDefault="00572371" w:rsidP="00CD4C02">
      <w:pPr>
        <w:pStyle w:val="Default"/>
        <w:numPr>
          <w:ilvl w:val="0"/>
          <w:numId w:val="29"/>
        </w:numPr>
        <w:tabs>
          <w:tab w:val="left" w:pos="284"/>
        </w:tabs>
        <w:ind w:left="284" w:hanging="284"/>
        <w:jc w:val="both"/>
        <w:rPr>
          <w:rFonts w:ascii="Calibri" w:hAnsi="Calibri" w:cs="Calibri"/>
          <w:color w:val="auto"/>
        </w:rPr>
      </w:pPr>
      <w:r w:rsidRPr="00CD4C02">
        <w:rPr>
          <w:rFonts w:ascii="Calibri" w:hAnsi="Calibri" w:cs="Calibri"/>
          <w:color w:val="auto"/>
        </w:rPr>
        <w:t xml:space="preserve">Zmiany postanowień niniejszej umowy wymagają formy pisemnej, pod rygorem nieważności. </w:t>
      </w:r>
    </w:p>
    <w:p w14:paraId="6F5BAFFE" w14:textId="0E66EC15" w:rsidR="00391045" w:rsidRPr="00CD4C02" w:rsidRDefault="00391045" w:rsidP="00CD4C02">
      <w:pPr>
        <w:overflowPunct w:val="0"/>
        <w:autoSpaceDE w:val="0"/>
        <w:autoSpaceDN w:val="0"/>
        <w:adjustRightInd w:val="0"/>
        <w:spacing w:after="0" w:line="240" w:lineRule="auto"/>
        <w:jc w:val="center"/>
        <w:textAlignment w:val="baseline"/>
        <w:rPr>
          <w:rFonts w:ascii="Calibri" w:eastAsia="Times New Roman" w:hAnsi="Calibri" w:cs="Calibri"/>
          <w:b/>
          <w:sz w:val="24"/>
          <w:szCs w:val="24"/>
          <w:lang w:eastAsia="pl-PL"/>
        </w:rPr>
      </w:pPr>
      <w:r w:rsidRPr="00CD4C02">
        <w:rPr>
          <w:rFonts w:ascii="Calibri" w:eastAsia="Times New Roman" w:hAnsi="Calibri" w:cs="Calibri"/>
          <w:b/>
          <w:sz w:val="24"/>
          <w:szCs w:val="24"/>
          <w:lang w:eastAsia="pl-PL"/>
        </w:rPr>
        <w:t>§ 15</w:t>
      </w:r>
      <w:r w:rsidR="006F0530" w:rsidRPr="00CD4C02">
        <w:rPr>
          <w:rFonts w:ascii="Calibri" w:eastAsia="Times New Roman" w:hAnsi="Calibri" w:cs="Calibri"/>
          <w:b/>
          <w:sz w:val="24"/>
          <w:szCs w:val="24"/>
          <w:lang w:eastAsia="pl-PL"/>
        </w:rPr>
        <w:t>.</w:t>
      </w:r>
    </w:p>
    <w:p w14:paraId="2B7B873B" w14:textId="3F287132" w:rsidR="00391045" w:rsidRPr="00CD4C02" w:rsidRDefault="00391045" w:rsidP="00CD4C02">
      <w:pPr>
        <w:tabs>
          <w:tab w:val="num" w:pos="567"/>
        </w:tabs>
        <w:overflowPunct w:val="0"/>
        <w:autoSpaceDE w:val="0"/>
        <w:autoSpaceDN w:val="0"/>
        <w:adjustRightInd w:val="0"/>
        <w:spacing w:after="0" w:line="240" w:lineRule="auto"/>
        <w:ind w:hanging="1"/>
        <w:jc w:val="both"/>
        <w:textAlignment w:val="baseline"/>
        <w:rPr>
          <w:rFonts w:ascii="Calibri" w:eastAsia="Times New Roman" w:hAnsi="Calibri" w:cs="Calibri"/>
          <w:sz w:val="24"/>
          <w:szCs w:val="24"/>
          <w:lang w:eastAsia="pl-PL"/>
        </w:rPr>
      </w:pPr>
      <w:r w:rsidRPr="00CD4C02">
        <w:rPr>
          <w:rFonts w:ascii="Calibri" w:eastAsia="Times New Roman" w:hAnsi="Calibri" w:cs="Calibri"/>
          <w:sz w:val="24"/>
          <w:szCs w:val="24"/>
          <w:lang w:eastAsia="pl-PL"/>
        </w:rPr>
        <w:t>Zamawiający jako administrator danych powierzy Wykonawcy jako Podmiotowi przetwarzającemu, w trybie art. 28 ogólnego rozporządzenia o ochronie danych z dnia 27</w:t>
      </w:r>
      <w:r w:rsidR="00BA42B4">
        <w:rPr>
          <w:rFonts w:ascii="Calibri" w:eastAsia="Times New Roman" w:hAnsi="Calibri" w:cs="Calibri"/>
          <w:sz w:val="24"/>
          <w:szCs w:val="24"/>
          <w:lang w:eastAsia="pl-PL"/>
        </w:rPr>
        <w:t> </w:t>
      </w:r>
      <w:r w:rsidRPr="00CD4C02">
        <w:rPr>
          <w:rFonts w:ascii="Calibri" w:eastAsia="Times New Roman" w:hAnsi="Calibri" w:cs="Calibri"/>
          <w:sz w:val="24"/>
          <w:szCs w:val="24"/>
          <w:lang w:eastAsia="pl-PL"/>
        </w:rPr>
        <w:t xml:space="preserve"> kwietnia 2016r. (zwanego w dalszej części „Rozporządzeniem”) dane osobowe </w:t>
      </w:r>
      <w:r w:rsidR="006F0530" w:rsidRPr="00CD4C02">
        <w:rPr>
          <w:rFonts w:ascii="Calibri" w:eastAsia="Times New Roman" w:hAnsi="Calibri" w:cs="Calibri"/>
          <w:sz w:val="24"/>
          <w:szCs w:val="24"/>
          <w:lang w:eastAsia="pl-PL"/>
        </w:rPr>
        <w:br/>
      </w:r>
      <w:r w:rsidRPr="00CD4C02">
        <w:rPr>
          <w:rFonts w:ascii="Calibri" w:eastAsia="Times New Roman" w:hAnsi="Calibri" w:cs="Calibri"/>
          <w:sz w:val="24"/>
          <w:szCs w:val="24"/>
          <w:lang w:eastAsia="pl-PL"/>
        </w:rPr>
        <w:t xml:space="preserve">do przetwarzania, na zasadach określonych w odrębnej umowie. </w:t>
      </w:r>
    </w:p>
    <w:p w14:paraId="548E6BCC" w14:textId="77777777" w:rsidR="00F67BC7" w:rsidRPr="00CD4C02" w:rsidRDefault="00F67BC7" w:rsidP="00CD4C02">
      <w:pPr>
        <w:widowControl w:val="0"/>
        <w:suppressAutoHyphens/>
        <w:spacing w:after="0" w:line="240" w:lineRule="auto"/>
        <w:rPr>
          <w:rFonts w:ascii="Calibri" w:eastAsia="SimSun" w:hAnsi="Calibri" w:cs="Calibri"/>
          <w:b/>
          <w:spacing w:val="-3"/>
          <w:kern w:val="2"/>
          <w:sz w:val="24"/>
          <w:szCs w:val="24"/>
          <w:lang w:eastAsia="hi-IN" w:bidi="hi-IN"/>
        </w:rPr>
      </w:pPr>
    </w:p>
    <w:p w14:paraId="3CFFA1E6" w14:textId="06F18233" w:rsidR="00391045" w:rsidRPr="00CD4C02" w:rsidRDefault="00391045" w:rsidP="00CD4C02">
      <w:pPr>
        <w:widowControl w:val="0"/>
        <w:suppressAutoHyphens/>
        <w:spacing w:after="0" w:line="240" w:lineRule="auto"/>
        <w:ind w:left="284" w:hanging="284"/>
        <w:jc w:val="center"/>
        <w:rPr>
          <w:rFonts w:ascii="Calibri" w:eastAsia="SimSun" w:hAnsi="Calibri" w:cs="Calibri"/>
          <w:b/>
          <w:spacing w:val="-3"/>
          <w:kern w:val="2"/>
          <w:sz w:val="24"/>
          <w:szCs w:val="24"/>
          <w:lang w:eastAsia="hi-IN" w:bidi="hi-IN"/>
        </w:rPr>
      </w:pPr>
      <w:r w:rsidRPr="00CD4C02">
        <w:rPr>
          <w:rFonts w:ascii="Calibri" w:eastAsia="SimSun" w:hAnsi="Calibri" w:cs="Calibri"/>
          <w:b/>
          <w:spacing w:val="-3"/>
          <w:kern w:val="2"/>
          <w:sz w:val="24"/>
          <w:szCs w:val="24"/>
          <w:lang w:eastAsia="hi-IN" w:bidi="hi-IN"/>
        </w:rPr>
        <w:t>§ 16</w:t>
      </w:r>
      <w:r w:rsidR="006F0530" w:rsidRPr="00CD4C02">
        <w:rPr>
          <w:rFonts w:ascii="Calibri" w:eastAsia="SimSun" w:hAnsi="Calibri" w:cs="Calibri"/>
          <w:b/>
          <w:spacing w:val="-3"/>
          <w:kern w:val="2"/>
          <w:sz w:val="24"/>
          <w:szCs w:val="24"/>
          <w:lang w:eastAsia="hi-IN" w:bidi="hi-IN"/>
        </w:rPr>
        <w:t>.</w:t>
      </w:r>
    </w:p>
    <w:p w14:paraId="43AFF6C2" w14:textId="77777777" w:rsidR="006F0530" w:rsidRPr="00CD4C02" w:rsidRDefault="00391045" w:rsidP="00CD4C02">
      <w:pPr>
        <w:widowControl w:val="0"/>
        <w:numPr>
          <w:ilvl w:val="0"/>
          <w:numId w:val="9"/>
        </w:numPr>
        <w:suppressAutoHyphens/>
        <w:spacing w:after="0" w:line="240" w:lineRule="auto"/>
        <w:ind w:left="284" w:hanging="284"/>
        <w:contextualSpacing/>
        <w:jc w:val="both"/>
        <w:rPr>
          <w:rFonts w:ascii="Calibri" w:eastAsia="Times New Roman" w:hAnsi="Calibri" w:cs="Calibri"/>
          <w:sz w:val="24"/>
          <w:szCs w:val="24"/>
          <w:shd w:val="clear" w:color="auto" w:fill="FFFFFF"/>
          <w:lang w:eastAsia="pl-PL"/>
        </w:rPr>
      </w:pPr>
      <w:r w:rsidRPr="00CD4C02">
        <w:rPr>
          <w:rFonts w:ascii="Calibri" w:eastAsia="Times New Roman" w:hAnsi="Calibri" w:cs="Calibri"/>
          <w:sz w:val="24"/>
          <w:szCs w:val="24"/>
          <w:shd w:val="clear" w:color="auto" w:fill="FFFFFF"/>
          <w:lang w:eastAsia="pl-PL"/>
        </w:rPr>
        <w:t xml:space="preserve">Zgodnie z art. 13 ust. 1 i 2 Rozporządzenia Parlamentu Europejskiego i Rady (UE) 2016/679 </w:t>
      </w:r>
      <w:r w:rsidR="00143944" w:rsidRPr="00CD4C02">
        <w:rPr>
          <w:rFonts w:ascii="Calibri" w:eastAsia="Times New Roman" w:hAnsi="Calibri" w:cs="Calibri"/>
          <w:sz w:val="24"/>
          <w:szCs w:val="24"/>
          <w:shd w:val="clear" w:color="auto" w:fill="FFFFFF"/>
          <w:lang w:eastAsia="pl-PL"/>
        </w:rPr>
        <w:br/>
      </w:r>
      <w:r w:rsidRPr="00CD4C02">
        <w:rPr>
          <w:rFonts w:ascii="Calibri" w:eastAsia="Times New Roman" w:hAnsi="Calibri" w:cs="Calibri"/>
          <w:sz w:val="24"/>
          <w:szCs w:val="24"/>
          <w:shd w:val="clear" w:color="auto" w:fill="FFFFFF"/>
          <w:lang w:eastAsia="pl-PL"/>
        </w:rPr>
        <w:t xml:space="preserve">z dnia 27 kwietnia 2016 r. w sprawie ochrony osób fizycznych w związku z przetwarzaniem danych osobowych i w sprawie swobodnego przepływu takich danych oraz uchylenia dyrektywy 95/46/WE (ogólne rozporządzenie o ochronie danych) (Dz. Urz. UE L 119 </w:t>
      </w:r>
      <w:r w:rsidR="006F0530" w:rsidRPr="00CD4C02">
        <w:rPr>
          <w:rFonts w:ascii="Calibri" w:eastAsia="Times New Roman" w:hAnsi="Calibri" w:cs="Calibri"/>
          <w:sz w:val="24"/>
          <w:szCs w:val="24"/>
          <w:shd w:val="clear" w:color="auto" w:fill="FFFFFF"/>
          <w:lang w:eastAsia="pl-PL"/>
        </w:rPr>
        <w:br/>
      </w:r>
      <w:r w:rsidRPr="00CD4C02">
        <w:rPr>
          <w:rFonts w:ascii="Calibri" w:eastAsia="Times New Roman" w:hAnsi="Calibri" w:cs="Calibri"/>
          <w:sz w:val="24"/>
          <w:szCs w:val="24"/>
          <w:shd w:val="clear" w:color="auto" w:fill="FFFFFF"/>
          <w:lang w:eastAsia="pl-PL"/>
        </w:rPr>
        <w:t xml:space="preserve">z 04.05.2016, str. 1 z </w:t>
      </w:r>
      <w:proofErr w:type="spellStart"/>
      <w:r w:rsidRPr="00CD4C02">
        <w:rPr>
          <w:rFonts w:ascii="Calibri" w:eastAsia="Times New Roman" w:hAnsi="Calibri" w:cs="Calibri"/>
          <w:sz w:val="24"/>
          <w:szCs w:val="24"/>
          <w:shd w:val="clear" w:color="auto" w:fill="FFFFFF"/>
          <w:lang w:eastAsia="pl-PL"/>
        </w:rPr>
        <w:t>późn</w:t>
      </w:r>
      <w:proofErr w:type="spellEnd"/>
      <w:r w:rsidRPr="00CD4C02">
        <w:rPr>
          <w:rFonts w:ascii="Calibri" w:eastAsia="Times New Roman" w:hAnsi="Calibri" w:cs="Calibri"/>
          <w:sz w:val="24"/>
          <w:szCs w:val="24"/>
          <w:shd w:val="clear" w:color="auto" w:fill="FFFFFF"/>
          <w:lang w:eastAsia="pl-PL"/>
        </w:rPr>
        <w:t xml:space="preserve">. zm.), dalej „RODO”, </w:t>
      </w:r>
      <w:r w:rsidRPr="00CD4C02">
        <w:rPr>
          <w:rFonts w:ascii="Calibri" w:eastAsia="Times New Roman" w:hAnsi="Calibri" w:cs="Calibri"/>
          <w:sz w:val="24"/>
          <w:szCs w:val="24"/>
          <w:lang w:eastAsia="pl-PL"/>
        </w:rPr>
        <w:t xml:space="preserve">Zamawiający informuje, że w związku </w:t>
      </w:r>
      <w:r w:rsidR="006F0530" w:rsidRPr="00CD4C02">
        <w:rPr>
          <w:rFonts w:ascii="Calibri" w:eastAsia="Times New Roman" w:hAnsi="Calibri" w:cs="Calibri"/>
          <w:sz w:val="24"/>
          <w:szCs w:val="24"/>
          <w:lang w:eastAsia="pl-PL"/>
        </w:rPr>
        <w:br/>
      </w:r>
      <w:r w:rsidRPr="00CD4C02">
        <w:rPr>
          <w:rFonts w:ascii="Calibri" w:eastAsia="Times New Roman" w:hAnsi="Calibri" w:cs="Calibri"/>
          <w:sz w:val="24"/>
          <w:szCs w:val="24"/>
          <w:lang w:eastAsia="pl-PL"/>
        </w:rPr>
        <w:t>z zawarciem niniejszej umowy będzie przetwarzał dane osobowe Wykonawcy oraz jego pracowników/współpracowników/ podwykonawców, jeśli osoby te będą realizować przedmiot umowy w imieniu i na rzecz Wykonawcy.</w:t>
      </w:r>
    </w:p>
    <w:p w14:paraId="4439EC14" w14:textId="77777777" w:rsidR="006F0530" w:rsidRPr="00CD4C02" w:rsidRDefault="00391045" w:rsidP="00CD4C02">
      <w:pPr>
        <w:widowControl w:val="0"/>
        <w:numPr>
          <w:ilvl w:val="0"/>
          <w:numId w:val="9"/>
        </w:numPr>
        <w:suppressAutoHyphens/>
        <w:spacing w:after="0" w:line="240" w:lineRule="auto"/>
        <w:ind w:left="284" w:hanging="284"/>
        <w:contextualSpacing/>
        <w:jc w:val="both"/>
        <w:rPr>
          <w:rFonts w:ascii="Calibri" w:eastAsia="Times New Roman" w:hAnsi="Calibri" w:cs="Calibri"/>
          <w:sz w:val="24"/>
          <w:szCs w:val="24"/>
          <w:shd w:val="clear" w:color="auto" w:fill="FFFFFF"/>
          <w:lang w:eastAsia="pl-PL"/>
        </w:rPr>
      </w:pPr>
      <w:r w:rsidRPr="00CD4C02">
        <w:rPr>
          <w:rFonts w:ascii="Calibri" w:eastAsia="Times New Roman" w:hAnsi="Calibri" w:cs="Calibri"/>
          <w:sz w:val="24"/>
          <w:szCs w:val="24"/>
          <w:lang w:eastAsia="pl-PL"/>
        </w:rPr>
        <w:t xml:space="preserve">Administratorem danych osobowych będzie Wójt Gminy Dobra, z siedzibą w Dobrej, </w:t>
      </w:r>
      <w:r w:rsidR="006F0530" w:rsidRPr="00CD4C02">
        <w:rPr>
          <w:rFonts w:ascii="Calibri" w:eastAsia="Times New Roman" w:hAnsi="Calibri" w:cs="Calibri"/>
          <w:sz w:val="24"/>
          <w:szCs w:val="24"/>
          <w:lang w:eastAsia="pl-PL"/>
        </w:rPr>
        <w:br/>
      </w:r>
      <w:r w:rsidRPr="00CD4C02">
        <w:rPr>
          <w:rFonts w:ascii="Calibri" w:eastAsia="Times New Roman" w:hAnsi="Calibri" w:cs="Calibri"/>
          <w:sz w:val="24"/>
          <w:szCs w:val="24"/>
          <w:lang w:eastAsia="pl-PL"/>
        </w:rPr>
        <w:t>ul. Szczecińska 16a, 72-003 Dobra.</w:t>
      </w:r>
    </w:p>
    <w:p w14:paraId="289C856D" w14:textId="43B57F6D" w:rsidR="006F0530" w:rsidRPr="00CD4C02" w:rsidRDefault="00391045" w:rsidP="00CD4C02">
      <w:pPr>
        <w:widowControl w:val="0"/>
        <w:numPr>
          <w:ilvl w:val="0"/>
          <w:numId w:val="9"/>
        </w:numPr>
        <w:suppressAutoHyphens/>
        <w:spacing w:after="0" w:line="240" w:lineRule="auto"/>
        <w:ind w:left="284" w:hanging="284"/>
        <w:contextualSpacing/>
        <w:jc w:val="both"/>
        <w:rPr>
          <w:rFonts w:ascii="Calibri" w:eastAsia="Times New Roman" w:hAnsi="Calibri" w:cs="Calibri"/>
          <w:sz w:val="24"/>
          <w:szCs w:val="24"/>
          <w:shd w:val="clear" w:color="auto" w:fill="FFFFFF"/>
          <w:lang w:eastAsia="pl-PL"/>
        </w:rPr>
      </w:pPr>
      <w:r w:rsidRPr="00CD4C02">
        <w:rPr>
          <w:rFonts w:ascii="Calibri" w:eastAsia="Times New Roman" w:hAnsi="Calibri" w:cs="Calibri"/>
          <w:sz w:val="24"/>
          <w:szCs w:val="24"/>
          <w:lang w:eastAsia="pl-PL"/>
        </w:rPr>
        <w:t xml:space="preserve">Administrator wyznaczył inspektora ochrony danych w Urzędzie Gminy Dobra: dane kontaktowe: e-mail: </w:t>
      </w:r>
      <w:hyperlink r:id="rId7" w:history="1">
        <w:r w:rsidR="006F0530" w:rsidRPr="00CD4C02">
          <w:rPr>
            <w:rStyle w:val="Hipercze"/>
            <w:rFonts w:ascii="Calibri" w:eastAsia="Times New Roman" w:hAnsi="Calibri" w:cs="Calibri"/>
            <w:sz w:val="24"/>
            <w:szCs w:val="24"/>
            <w:lang w:eastAsia="pl-PL"/>
          </w:rPr>
          <w:t>inspektorodo@dobraszczecinska.pl</w:t>
        </w:r>
      </w:hyperlink>
      <w:r w:rsidRPr="00CD4C02">
        <w:rPr>
          <w:rFonts w:ascii="Calibri" w:eastAsia="Times New Roman" w:hAnsi="Calibri" w:cs="Calibri"/>
          <w:sz w:val="24"/>
          <w:szCs w:val="24"/>
          <w:lang w:eastAsia="pl-PL"/>
        </w:rPr>
        <w:t>.</w:t>
      </w:r>
    </w:p>
    <w:p w14:paraId="01F38F74" w14:textId="77777777" w:rsidR="006F0530" w:rsidRPr="00CD4C02" w:rsidRDefault="00391045" w:rsidP="00CD4C02">
      <w:pPr>
        <w:widowControl w:val="0"/>
        <w:numPr>
          <w:ilvl w:val="0"/>
          <w:numId w:val="9"/>
        </w:numPr>
        <w:suppressAutoHyphens/>
        <w:spacing w:after="0" w:line="240" w:lineRule="auto"/>
        <w:ind w:left="284" w:hanging="284"/>
        <w:contextualSpacing/>
        <w:jc w:val="both"/>
        <w:rPr>
          <w:rFonts w:ascii="Calibri" w:eastAsia="Times New Roman" w:hAnsi="Calibri" w:cs="Calibri"/>
          <w:sz w:val="24"/>
          <w:szCs w:val="24"/>
          <w:shd w:val="clear" w:color="auto" w:fill="FFFFFF"/>
          <w:lang w:eastAsia="pl-PL"/>
        </w:rPr>
      </w:pPr>
      <w:r w:rsidRPr="00CD4C02">
        <w:rPr>
          <w:rFonts w:ascii="Calibri" w:eastAsia="Times New Roman" w:hAnsi="Calibri" w:cs="Calibri"/>
          <w:sz w:val="24"/>
          <w:szCs w:val="24"/>
          <w:shd w:val="clear" w:color="auto" w:fill="FFFFFF"/>
          <w:lang w:eastAsia="pl-PL"/>
        </w:rPr>
        <w:t>Dane osobowe przetwarzane będą na podstawie art. 6 ust. 1 lit. b, c RODO w celu związanym z</w:t>
      </w:r>
      <w:r w:rsidRPr="00CD4C02">
        <w:rPr>
          <w:rFonts w:ascii="Calibri" w:eastAsia="Times New Roman" w:hAnsi="Calibri" w:cs="Calibri"/>
          <w:sz w:val="24"/>
          <w:szCs w:val="24"/>
          <w:lang w:eastAsia="pl-PL"/>
        </w:rPr>
        <w:t xml:space="preserve"> realizacją </w:t>
      </w:r>
      <w:r w:rsidRPr="00CD4C02">
        <w:rPr>
          <w:rFonts w:ascii="Calibri" w:eastAsia="Times New Roman" w:hAnsi="Calibri" w:cs="Calibri"/>
          <w:sz w:val="24"/>
          <w:szCs w:val="24"/>
          <w:shd w:val="clear" w:color="auto" w:fill="FFFFFF"/>
          <w:lang w:eastAsia="pl-PL"/>
        </w:rPr>
        <w:t xml:space="preserve">niniejszej umowy, zawartej w wyniku przeprowadzonego </w:t>
      </w:r>
      <w:r w:rsidRPr="00CD4C02">
        <w:rPr>
          <w:rFonts w:ascii="Calibri" w:eastAsia="Times New Roman" w:hAnsi="Calibri" w:cs="Calibri"/>
          <w:sz w:val="24"/>
          <w:szCs w:val="24"/>
          <w:lang w:eastAsia="pl-PL"/>
        </w:rPr>
        <w:t>postępowania o udzielenie zamówienia publicznego.</w:t>
      </w:r>
    </w:p>
    <w:p w14:paraId="08C36D6F" w14:textId="77777777" w:rsidR="006F0530" w:rsidRPr="00CD4C02" w:rsidRDefault="00391045" w:rsidP="00CD4C02">
      <w:pPr>
        <w:widowControl w:val="0"/>
        <w:numPr>
          <w:ilvl w:val="0"/>
          <w:numId w:val="9"/>
        </w:numPr>
        <w:suppressAutoHyphens/>
        <w:spacing w:after="0" w:line="240" w:lineRule="auto"/>
        <w:ind w:left="284" w:hanging="284"/>
        <w:contextualSpacing/>
        <w:jc w:val="both"/>
        <w:rPr>
          <w:rFonts w:ascii="Calibri" w:eastAsia="Times New Roman" w:hAnsi="Calibri" w:cs="Calibri"/>
          <w:sz w:val="24"/>
          <w:szCs w:val="24"/>
          <w:shd w:val="clear" w:color="auto" w:fill="FFFFFF"/>
          <w:lang w:eastAsia="pl-PL"/>
        </w:rPr>
      </w:pPr>
      <w:r w:rsidRPr="00CD4C02">
        <w:rPr>
          <w:rFonts w:ascii="Calibri" w:eastAsia="Times New Roman" w:hAnsi="Calibri" w:cs="Calibri"/>
          <w:sz w:val="24"/>
          <w:szCs w:val="24"/>
          <w:lang w:eastAsia="pl-PL"/>
        </w:rPr>
        <w:t xml:space="preserve">Odbiorcami danych osobowych będą przedstawiciele, reprezentanci i personel Zamawiającego, a także podmioty świadczące na rzecz Zamawiającego usługi w zakresie niezbędnym dla ochrony jego uzasadnionych interesów, w szczególności podmioty które wspierają Zamawiającego w realizacji jego obowiązków wynikających z przepisów prawa oraz w realizacji zawartych umów. Odbiorcami danych osobowych mogą być również inne osoby lub podmioty, którym na podstawie przepisów powszechnie obowiązującego prawa, udostępniona zostanie umowa i dokumentacja związana z postępowaniem o udzielenie zamówienia publicznego. </w:t>
      </w:r>
    </w:p>
    <w:p w14:paraId="5FFB5E30" w14:textId="77777777" w:rsidR="006F0530" w:rsidRPr="00CD4C02" w:rsidRDefault="00391045" w:rsidP="00CD4C02">
      <w:pPr>
        <w:widowControl w:val="0"/>
        <w:numPr>
          <w:ilvl w:val="0"/>
          <w:numId w:val="9"/>
        </w:numPr>
        <w:suppressAutoHyphens/>
        <w:spacing w:after="0" w:line="240" w:lineRule="auto"/>
        <w:ind w:left="284" w:hanging="284"/>
        <w:contextualSpacing/>
        <w:jc w:val="both"/>
        <w:rPr>
          <w:rFonts w:ascii="Calibri" w:eastAsia="Times New Roman" w:hAnsi="Calibri" w:cs="Calibri"/>
          <w:sz w:val="24"/>
          <w:szCs w:val="24"/>
          <w:shd w:val="clear" w:color="auto" w:fill="FFFFFF"/>
          <w:lang w:eastAsia="pl-PL"/>
        </w:rPr>
      </w:pPr>
      <w:r w:rsidRPr="00CD4C02">
        <w:rPr>
          <w:rFonts w:ascii="Calibri" w:eastAsia="Times New Roman" w:hAnsi="Calibri" w:cs="Calibri"/>
          <w:sz w:val="24"/>
          <w:szCs w:val="24"/>
          <w:lang w:eastAsia="pl-PL"/>
        </w:rPr>
        <w:t xml:space="preserve">Dane osobowe będą przetwarzane przez okres niezbędny do zapewnienia realizacji praw </w:t>
      </w:r>
      <w:r w:rsidR="00143944" w:rsidRPr="00CD4C02">
        <w:rPr>
          <w:rFonts w:ascii="Calibri" w:eastAsia="Times New Roman" w:hAnsi="Calibri" w:cs="Calibri"/>
          <w:sz w:val="24"/>
          <w:szCs w:val="24"/>
          <w:lang w:eastAsia="pl-PL"/>
        </w:rPr>
        <w:br/>
      </w:r>
      <w:r w:rsidRPr="00CD4C02">
        <w:rPr>
          <w:rFonts w:ascii="Calibri" w:eastAsia="Times New Roman" w:hAnsi="Calibri" w:cs="Calibri"/>
          <w:sz w:val="24"/>
          <w:szCs w:val="24"/>
          <w:lang w:eastAsia="pl-PL"/>
        </w:rPr>
        <w:t xml:space="preserve">i obowiązków wynikających z umowy, przy uwzględnieniu obowiązków wynikających </w:t>
      </w:r>
      <w:r w:rsidR="00143944" w:rsidRPr="00CD4C02">
        <w:rPr>
          <w:rFonts w:ascii="Calibri" w:eastAsia="Times New Roman" w:hAnsi="Calibri" w:cs="Calibri"/>
          <w:sz w:val="24"/>
          <w:szCs w:val="24"/>
          <w:lang w:eastAsia="pl-PL"/>
        </w:rPr>
        <w:br/>
      </w:r>
      <w:r w:rsidRPr="00CD4C02">
        <w:rPr>
          <w:rFonts w:ascii="Calibri" w:eastAsia="Times New Roman" w:hAnsi="Calibri" w:cs="Calibri"/>
          <w:sz w:val="24"/>
          <w:szCs w:val="24"/>
          <w:lang w:eastAsia="pl-PL"/>
        </w:rPr>
        <w:t xml:space="preserve">z powszechnie obowiązujących przepisów prawa, w tym prawa podatkowego oraz do </w:t>
      </w:r>
      <w:r w:rsidRPr="00CD4C02">
        <w:rPr>
          <w:rFonts w:ascii="Calibri" w:eastAsia="Times New Roman" w:hAnsi="Calibri" w:cs="Calibri"/>
          <w:sz w:val="24"/>
          <w:szCs w:val="24"/>
          <w:shd w:val="clear" w:color="auto" w:fill="FFFFFF"/>
          <w:lang w:eastAsia="pl-PL"/>
        </w:rPr>
        <w:t xml:space="preserve">czasu wygaśnięcia ewentualnych wzajemnych roszczeń wynikających z zawartych umów. </w:t>
      </w:r>
      <w:r w:rsidRPr="00CD4C02">
        <w:rPr>
          <w:rFonts w:ascii="Calibri" w:eastAsia="Times New Roman" w:hAnsi="Calibri" w:cs="Calibri"/>
          <w:sz w:val="24"/>
          <w:szCs w:val="24"/>
          <w:lang w:eastAsia="pl-PL"/>
        </w:rPr>
        <w:t>Po tym czasie dane osobowe będą przetwarzane przez okres oraz w zakresie wymaganym przez przepisy powszechnie obowiązującego prawa, w szczególności ze względu na cele archiwalne w interesie publicznym.</w:t>
      </w:r>
    </w:p>
    <w:p w14:paraId="4CC04D76" w14:textId="77777777" w:rsidR="006F0530" w:rsidRPr="00CD4C02" w:rsidRDefault="00391045" w:rsidP="00CD4C02">
      <w:pPr>
        <w:widowControl w:val="0"/>
        <w:numPr>
          <w:ilvl w:val="0"/>
          <w:numId w:val="9"/>
        </w:numPr>
        <w:suppressAutoHyphens/>
        <w:spacing w:after="0" w:line="240" w:lineRule="auto"/>
        <w:ind w:left="284" w:hanging="284"/>
        <w:contextualSpacing/>
        <w:jc w:val="both"/>
        <w:rPr>
          <w:rFonts w:ascii="Calibri" w:eastAsia="Times New Roman" w:hAnsi="Calibri" w:cs="Calibri"/>
          <w:sz w:val="24"/>
          <w:szCs w:val="24"/>
          <w:shd w:val="clear" w:color="auto" w:fill="FFFFFF"/>
          <w:lang w:eastAsia="pl-PL"/>
        </w:rPr>
      </w:pPr>
      <w:r w:rsidRPr="00CD4C02">
        <w:rPr>
          <w:rFonts w:ascii="Calibri" w:eastAsia="Times New Roman" w:hAnsi="Calibri" w:cs="Calibri"/>
          <w:sz w:val="24"/>
          <w:szCs w:val="24"/>
          <w:lang w:eastAsia="pl-PL"/>
        </w:rPr>
        <w:t>Obowiązek podania danych osobowych Wykonawcy i innych, wskazanych w ust. 1 osób, jest wymogiem ustawowym określonym w przepisach ustawy z 11 września 2019 r. Prawo Zamówień Publicznych (dalej PZP), związanym z udziałem w postępowaniu o udzielenie zamówienia publicznego.</w:t>
      </w:r>
    </w:p>
    <w:p w14:paraId="027F803A" w14:textId="67E809A1" w:rsidR="006F0530" w:rsidRPr="00CD4C02" w:rsidRDefault="00391045" w:rsidP="00CD4C02">
      <w:pPr>
        <w:widowControl w:val="0"/>
        <w:numPr>
          <w:ilvl w:val="0"/>
          <w:numId w:val="9"/>
        </w:numPr>
        <w:suppressAutoHyphens/>
        <w:spacing w:after="0" w:line="240" w:lineRule="auto"/>
        <w:ind w:left="284" w:hanging="284"/>
        <w:contextualSpacing/>
        <w:jc w:val="both"/>
        <w:rPr>
          <w:rFonts w:ascii="Calibri" w:eastAsia="Times New Roman" w:hAnsi="Calibri" w:cs="Calibri"/>
          <w:sz w:val="24"/>
          <w:szCs w:val="24"/>
          <w:shd w:val="clear" w:color="auto" w:fill="FFFFFF"/>
          <w:lang w:eastAsia="pl-PL"/>
        </w:rPr>
      </w:pPr>
      <w:r w:rsidRPr="00CD4C02">
        <w:rPr>
          <w:rFonts w:ascii="Calibri" w:eastAsia="Times New Roman" w:hAnsi="Calibri" w:cs="Calibri"/>
          <w:sz w:val="24"/>
          <w:szCs w:val="24"/>
          <w:lang w:eastAsia="pl-PL"/>
        </w:rPr>
        <w:t xml:space="preserve">Każda z osób, której dane osobowe są przetwarzane w związku z niniejszą umową ma prawo dostępu do treści swoich danych i ich sprostowania, ograniczenia przetwarzania, </w:t>
      </w:r>
      <w:r w:rsidR="006F0530" w:rsidRPr="00CD4C02">
        <w:rPr>
          <w:rFonts w:ascii="Calibri" w:eastAsia="Times New Roman" w:hAnsi="Calibri" w:cs="Calibri"/>
          <w:sz w:val="24"/>
          <w:szCs w:val="24"/>
          <w:lang w:eastAsia="pl-PL"/>
        </w:rPr>
        <w:br/>
      </w:r>
      <w:r w:rsidRPr="00CD4C02">
        <w:rPr>
          <w:rFonts w:ascii="Calibri" w:eastAsia="Times New Roman" w:hAnsi="Calibri" w:cs="Calibri"/>
          <w:sz w:val="24"/>
          <w:szCs w:val="24"/>
          <w:lang w:eastAsia="pl-PL"/>
        </w:rPr>
        <w:t xml:space="preserve">z zastrzeżeniem ograniczeń wynikających z RODO lub </w:t>
      </w:r>
      <w:proofErr w:type="spellStart"/>
      <w:r w:rsidRPr="00CD4C02">
        <w:rPr>
          <w:rFonts w:ascii="Calibri" w:eastAsia="Times New Roman" w:hAnsi="Calibri" w:cs="Calibri"/>
          <w:sz w:val="24"/>
          <w:szCs w:val="24"/>
          <w:lang w:eastAsia="pl-PL"/>
        </w:rPr>
        <w:t>Pzp</w:t>
      </w:r>
      <w:proofErr w:type="spellEnd"/>
      <w:r w:rsidRPr="00CD4C02">
        <w:rPr>
          <w:rFonts w:ascii="Calibri" w:eastAsia="Times New Roman" w:hAnsi="Calibri" w:cs="Calibri"/>
          <w:sz w:val="24"/>
          <w:szCs w:val="24"/>
          <w:lang w:eastAsia="pl-PL"/>
        </w:rPr>
        <w:t>. Każda z tych osób posiada także prawo wniesienia skargi do Prezesa Urzędu Ochrony Danych Osobowych w razie uznania, iż przetwarzanie danych osobowych narusza przepisy RODO</w:t>
      </w:r>
    </w:p>
    <w:p w14:paraId="2A71A265" w14:textId="53C54A1A" w:rsidR="003A3B70" w:rsidRPr="00CD4C02" w:rsidRDefault="00391045" w:rsidP="00CD4C02">
      <w:pPr>
        <w:widowControl w:val="0"/>
        <w:numPr>
          <w:ilvl w:val="0"/>
          <w:numId w:val="9"/>
        </w:numPr>
        <w:suppressAutoHyphens/>
        <w:spacing w:after="0" w:line="240" w:lineRule="auto"/>
        <w:ind w:left="284" w:hanging="284"/>
        <w:contextualSpacing/>
        <w:jc w:val="both"/>
        <w:rPr>
          <w:rFonts w:ascii="Calibri" w:eastAsia="Times New Roman" w:hAnsi="Calibri" w:cs="Calibri"/>
          <w:sz w:val="24"/>
          <w:szCs w:val="24"/>
          <w:shd w:val="clear" w:color="auto" w:fill="FFFFFF"/>
          <w:lang w:eastAsia="pl-PL"/>
        </w:rPr>
      </w:pPr>
      <w:r w:rsidRPr="00CD4C02">
        <w:rPr>
          <w:rFonts w:ascii="Calibri" w:eastAsia="Times New Roman" w:hAnsi="Calibri" w:cs="Calibri"/>
          <w:sz w:val="24"/>
          <w:szCs w:val="24"/>
          <w:lang w:eastAsia="pl-PL"/>
        </w:rPr>
        <w:t xml:space="preserve">Dane nie są automatycznie przetwarzane i nie podlegają profilowaniu. Administrator nie przekazuje danych osobowych poza Europejski Obszar Gospodarczy oraz do organizacji międzynarodowych. Wykonawca jest zobowiązany do zrealizowania wobec osób </w:t>
      </w:r>
      <w:r w:rsidR="006F0530" w:rsidRPr="00CD4C02">
        <w:rPr>
          <w:rFonts w:ascii="Calibri" w:eastAsia="Times New Roman" w:hAnsi="Calibri" w:cs="Calibri"/>
          <w:sz w:val="24"/>
          <w:szCs w:val="24"/>
          <w:lang w:eastAsia="pl-PL"/>
        </w:rPr>
        <w:br/>
      </w:r>
      <w:r w:rsidRPr="00CD4C02">
        <w:rPr>
          <w:rFonts w:ascii="Calibri" w:eastAsia="Times New Roman" w:hAnsi="Calibri" w:cs="Calibri"/>
          <w:sz w:val="24"/>
          <w:szCs w:val="24"/>
          <w:lang w:eastAsia="pl-PL"/>
        </w:rPr>
        <w:t>i podmiotów, wskazanych w ust. 1, obowiązków informacyjnych przewidzianych w art. 13 lub art. 14 RODO.</w:t>
      </w:r>
    </w:p>
    <w:p w14:paraId="1B754220" w14:textId="6CA8FFFE" w:rsidR="00391045" w:rsidRPr="00CD4C02" w:rsidRDefault="0061675A" w:rsidP="00CD4C02">
      <w:pPr>
        <w:spacing w:after="0" w:line="240" w:lineRule="auto"/>
        <w:jc w:val="center"/>
        <w:rPr>
          <w:rFonts w:ascii="Calibri" w:eastAsia="Times New Roman" w:hAnsi="Calibri" w:cs="Calibri"/>
          <w:b/>
          <w:sz w:val="24"/>
          <w:szCs w:val="24"/>
          <w:lang w:eastAsia="pl-PL"/>
        </w:rPr>
      </w:pPr>
      <w:r w:rsidRPr="00CD4C02">
        <w:rPr>
          <w:rFonts w:ascii="Calibri" w:eastAsia="Times New Roman" w:hAnsi="Calibri" w:cs="Calibri"/>
          <w:b/>
          <w:sz w:val="24"/>
          <w:szCs w:val="24"/>
          <w:lang w:eastAsia="pl-PL"/>
        </w:rPr>
        <w:t>§</w:t>
      </w:r>
      <w:r w:rsidR="006F0530" w:rsidRPr="00CD4C02">
        <w:rPr>
          <w:rFonts w:ascii="Calibri" w:eastAsia="Times New Roman" w:hAnsi="Calibri" w:cs="Calibri"/>
          <w:b/>
          <w:sz w:val="24"/>
          <w:szCs w:val="24"/>
          <w:lang w:eastAsia="pl-PL"/>
        </w:rPr>
        <w:t xml:space="preserve"> </w:t>
      </w:r>
      <w:r w:rsidRPr="00CD4C02">
        <w:rPr>
          <w:rFonts w:ascii="Calibri" w:eastAsia="Times New Roman" w:hAnsi="Calibri" w:cs="Calibri"/>
          <w:b/>
          <w:sz w:val="24"/>
          <w:szCs w:val="24"/>
          <w:lang w:eastAsia="pl-PL"/>
        </w:rPr>
        <w:t>1</w:t>
      </w:r>
      <w:r w:rsidR="00391045" w:rsidRPr="00CD4C02">
        <w:rPr>
          <w:rFonts w:ascii="Calibri" w:eastAsia="Times New Roman" w:hAnsi="Calibri" w:cs="Calibri"/>
          <w:b/>
          <w:sz w:val="24"/>
          <w:szCs w:val="24"/>
          <w:lang w:eastAsia="pl-PL"/>
        </w:rPr>
        <w:t>7</w:t>
      </w:r>
      <w:r w:rsidR="006F0530" w:rsidRPr="00CD4C02">
        <w:rPr>
          <w:rFonts w:ascii="Calibri" w:eastAsia="Times New Roman" w:hAnsi="Calibri" w:cs="Calibri"/>
          <w:b/>
          <w:sz w:val="24"/>
          <w:szCs w:val="24"/>
          <w:lang w:eastAsia="pl-PL"/>
        </w:rPr>
        <w:t>.</w:t>
      </w:r>
    </w:p>
    <w:p w14:paraId="46CAB046" w14:textId="41098D35" w:rsidR="006F0530" w:rsidRPr="00CD4C02" w:rsidRDefault="00D23473" w:rsidP="00CD4C02">
      <w:pPr>
        <w:spacing w:after="0" w:line="240" w:lineRule="auto"/>
        <w:jc w:val="both"/>
        <w:rPr>
          <w:rFonts w:ascii="Calibri" w:eastAsia="Times New Roman" w:hAnsi="Calibri" w:cs="Calibri"/>
          <w:sz w:val="24"/>
          <w:szCs w:val="24"/>
          <w:lang w:eastAsia="pl-PL"/>
        </w:rPr>
      </w:pPr>
      <w:r w:rsidRPr="00CD4C02">
        <w:rPr>
          <w:rFonts w:ascii="Calibri" w:eastAsia="Times New Roman" w:hAnsi="Calibri" w:cs="Calibri"/>
          <w:sz w:val="24"/>
          <w:szCs w:val="24"/>
          <w:lang w:eastAsia="pl-PL"/>
        </w:rPr>
        <w:t>W sprawach nie</w:t>
      </w:r>
      <w:r w:rsidR="0061675A" w:rsidRPr="00CD4C02">
        <w:rPr>
          <w:rFonts w:ascii="Calibri" w:eastAsia="Times New Roman" w:hAnsi="Calibri" w:cs="Calibri"/>
          <w:sz w:val="24"/>
          <w:szCs w:val="24"/>
          <w:lang w:eastAsia="pl-PL"/>
        </w:rPr>
        <w:t>uregulowanych niniejszą umową zastosowanie mają przepisy kodeksu cywilnego</w:t>
      </w:r>
      <w:r w:rsidR="00F74487" w:rsidRPr="00CD4C02">
        <w:rPr>
          <w:rFonts w:ascii="Calibri" w:eastAsia="Times New Roman" w:hAnsi="Calibri" w:cs="Calibri"/>
          <w:sz w:val="24"/>
          <w:szCs w:val="24"/>
          <w:lang w:eastAsia="pl-PL"/>
        </w:rPr>
        <w:t>.</w:t>
      </w:r>
    </w:p>
    <w:p w14:paraId="6BBCA1D3" w14:textId="5A9D8444" w:rsidR="0061675A" w:rsidRPr="00CD4C02" w:rsidRDefault="0061675A" w:rsidP="00CD4C02">
      <w:pPr>
        <w:spacing w:after="0" w:line="240" w:lineRule="auto"/>
        <w:jc w:val="center"/>
        <w:rPr>
          <w:rFonts w:ascii="Calibri" w:eastAsia="Times New Roman" w:hAnsi="Calibri" w:cs="Calibri"/>
          <w:sz w:val="24"/>
          <w:szCs w:val="24"/>
          <w:lang w:eastAsia="pl-PL"/>
        </w:rPr>
      </w:pPr>
      <w:r w:rsidRPr="00CD4C02">
        <w:rPr>
          <w:rFonts w:ascii="Calibri" w:eastAsia="Times New Roman" w:hAnsi="Calibri" w:cs="Calibri"/>
          <w:b/>
          <w:sz w:val="24"/>
          <w:szCs w:val="24"/>
          <w:lang w:eastAsia="pl-PL"/>
        </w:rPr>
        <w:t>§</w:t>
      </w:r>
      <w:r w:rsidR="006F0530" w:rsidRPr="00CD4C02">
        <w:rPr>
          <w:rFonts w:ascii="Calibri" w:eastAsia="Times New Roman" w:hAnsi="Calibri" w:cs="Calibri"/>
          <w:b/>
          <w:sz w:val="24"/>
          <w:szCs w:val="24"/>
          <w:lang w:eastAsia="pl-PL"/>
        </w:rPr>
        <w:t xml:space="preserve"> </w:t>
      </w:r>
      <w:r w:rsidR="00391045" w:rsidRPr="00CD4C02">
        <w:rPr>
          <w:rFonts w:ascii="Calibri" w:eastAsia="Times New Roman" w:hAnsi="Calibri" w:cs="Calibri"/>
          <w:b/>
          <w:sz w:val="24"/>
          <w:szCs w:val="24"/>
          <w:lang w:eastAsia="pl-PL"/>
        </w:rPr>
        <w:t>18</w:t>
      </w:r>
      <w:r w:rsidR="006F0530" w:rsidRPr="00CD4C02">
        <w:rPr>
          <w:rFonts w:ascii="Calibri" w:eastAsia="Times New Roman" w:hAnsi="Calibri" w:cs="Calibri"/>
          <w:b/>
          <w:sz w:val="24"/>
          <w:szCs w:val="24"/>
          <w:lang w:eastAsia="pl-PL"/>
        </w:rPr>
        <w:t>.</w:t>
      </w:r>
    </w:p>
    <w:p w14:paraId="3E99169C" w14:textId="13523ED5" w:rsidR="0061675A" w:rsidRPr="00CD4C02" w:rsidRDefault="0061675A" w:rsidP="00CD4C02">
      <w:pPr>
        <w:spacing w:after="0" w:line="240" w:lineRule="auto"/>
        <w:jc w:val="both"/>
        <w:rPr>
          <w:rFonts w:ascii="Calibri" w:eastAsia="Times New Roman" w:hAnsi="Calibri" w:cs="Calibri"/>
          <w:sz w:val="24"/>
          <w:szCs w:val="24"/>
          <w:lang w:eastAsia="pl-PL"/>
        </w:rPr>
      </w:pPr>
      <w:r w:rsidRPr="00CD4C02">
        <w:rPr>
          <w:rFonts w:ascii="Calibri" w:eastAsia="Times New Roman" w:hAnsi="Calibri" w:cs="Calibri"/>
          <w:sz w:val="24"/>
          <w:szCs w:val="24"/>
          <w:lang w:eastAsia="pl-PL"/>
        </w:rPr>
        <w:t xml:space="preserve">Umowę sporządzono w </w:t>
      </w:r>
      <w:r w:rsidR="00622035" w:rsidRPr="00CD4C02">
        <w:rPr>
          <w:rFonts w:ascii="Calibri" w:eastAsia="Times New Roman" w:hAnsi="Calibri" w:cs="Calibri"/>
          <w:sz w:val="24"/>
          <w:szCs w:val="24"/>
          <w:lang w:eastAsia="pl-PL"/>
        </w:rPr>
        <w:t>dwóch</w:t>
      </w:r>
      <w:r w:rsidRPr="00CD4C02">
        <w:rPr>
          <w:rFonts w:ascii="Calibri" w:eastAsia="Times New Roman" w:hAnsi="Calibri" w:cs="Calibri"/>
          <w:sz w:val="24"/>
          <w:szCs w:val="24"/>
          <w:lang w:eastAsia="pl-PL"/>
        </w:rPr>
        <w:t xml:space="preserve"> jednobrzmiących egzemplarzach, </w:t>
      </w:r>
      <w:r w:rsidR="00622035" w:rsidRPr="00CD4C02">
        <w:rPr>
          <w:rFonts w:ascii="Calibri" w:eastAsia="Times New Roman" w:hAnsi="Calibri" w:cs="Calibri"/>
          <w:sz w:val="24"/>
          <w:szCs w:val="24"/>
          <w:lang w:eastAsia="pl-PL"/>
        </w:rPr>
        <w:t>jeden</w:t>
      </w:r>
      <w:r w:rsidRPr="00CD4C02">
        <w:rPr>
          <w:rFonts w:ascii="Calibri" w:eastAsia="Times New Roman" w:hAnsi="Calibri" w:cs="Calibri"/>
          <w:sz w:val="24"/>
          <w:szCs w:val="24"/>
          <w:lang w:eastAsia="pl-PL"/>
        </w:rPr>
        <w:t xml:space="preserve"> egzemplarz </w:t>
      </w:r>
      <w:r w:rsidR="006F0530" w:rsidRPr="00CD4C02">
        <w:rPr>
          <w:rFonts w:ascii="Calibri" w:eastAsia="Times New Roman" w:hAnsi="Calibri" w:cs="Calibri"/>
          <w:sz w:val="24"/>
          <w:szCs w:val="24"/>
          <w:lang w:eastAsia="pl-PL"/>
        </w:rPr>
        <w:br/>
      </w:r>
      <w:r w:rsidRPr="00CD4C02">
        <w:rPr>
          <w:rFonts w:ascii="Calibri" w:eastAsia="Times New Roman" w:hAnsi="Calibri" w:cs="Calibri"/>
          <w:sz w:val="24"/>
          <w:szCs w:val="24"/>
          <w:lang w:eastAsia="pl-PL"/>
        </w:rPr>
        <w:t>dla Zamawiającego i jeden egzemplarz dla Wykonawcy.</w:t>
      </w:r>
    </w:p>
    <w:p w14:paraId="60266813" w14:textId="77777777" w:rsidR="000B5B28" w:rsidRPr="00CD4C02" w:rsidRDefault="000B5B28" w:rsidP="00CD4C02">
      <w:pPr>
        <w:spacing w:after="0" w:line="240" w:lineRule="auto"/>
        <w:jc w:val="both"/>
        <w:rPr>
          <w:rFonts w:ascii="Calibri" w:eastAsia="Times New Roman" w:hAnsi="Calibri" w:cs="Calibri"/>
          <w:sz w:val="24"/>
          <w:szCs w:val="24"/>
          <w:lang w:eastAsia="pl-PL"/>
        </w:rPr>
      </w:pPr>
    </w:p>
    <w:p w14:paraId="6DC30658" w14:textId="77777777" w:rsidR="005154B6" w:rsidRPr="00CD4C02" w:rsidRDefault="005154B6" w:rsidP="00CD4C02">
      <w:pPr>
        <w:spacing w:after="0" w:line="240" w:lineRule="auto"/>
        <w:ind w:firstLine="708"/>
        <w:jc w:val="both"/>
        <w:rPr>
          <w:rFonts w:ascii="Calibri" w:hAnsi="Calibri" w:cs="Calibri"/>
          <w:b/>
          <w:sz w:val="24"/>
          <w:szCs w:val="24"/>
        </w:rPr>
      </w:pPr>
      <w:r w:rsidRPr="00CD4C02">
        <w:rPr>
          <w:rFonts w:ascii="Calibri" w:hAnsi="Calibri" w:cs="Calibri"/>
          <w:b/>
          <w:sz w:val="24"/>
          <w:szCs w:val="24"/>
        </w:rPr>
        <w:t>WYKONAWCA</w:t>
      </w:r>
      <w:r w:rsidRPr="00CD4C02">
        <w:rPr>
          <w:rFonts w:ascii="Calibri" w:hAnsi="Calibri" w:cs="Calibri"/>
          <w:b/>
          <w:sz w:val="24"/>
          <w:szCs w:val="24"/>
        </w:rPr>
        <w:tab/>
      </w:r>
      <w:r w:rsidRPr="00CD4C02">
        <w:rPr>
          <w:rFonts w:ascii="Calibri" w:hAnsi="Calibri" w:cs="Calibri"/>
          <w:b/>
          <w:sz w:val="24"/>
          <w:szCs w:val="24"/>
        </w:rPr>
        <w:tab/>
      </w:r>
      <w:r w:rsidRPr="00CD4C02">
        <w:rPr>
          <w:rFonts w:ascii="Calibri" w:hAnsi="Calibri" w:cs="Calibri"/>
          <w:b/>
          <w:sz w:val="24"/>
          <w:szCs w:val="24"/>
        </w:rPr>
        <w:tab/>
      </w:r>
      <w:r w:rsidRPr="00CD4C02">
        <w:rPr>
          <w:rFonts w:ascii="Calibri" w:hAnsi="Calibri" w:cs="Calibri"/>
          <w:b/>
          <w:sz w:val="24"/>
          <w:szCs w:val="24"/>
        </w:rPr>
        <w:tab/>
      </w:r>
      <w:r w:rsidRPr="00CD4C02">
        <w:rPr>
          <w:rFonts w:ascii="Calibri" w:hAnsi="Calibri" w:cs="Calibri"/>
          <w:b/>
          <w:sz w:val="24"/>
          <w:szCs w:val="24"/>
        </w:rPr>
        <w:tab/>
      </w:r>
      <w:r w:rsidRPr="00CD4C02">
        <w:rPr>
          <w:rFonts w:ascii="Calibri" w:hAnsi="Calibri" w:cs="Calibri"/>
          <w:b/>
          <w:sz w:val="24"/>
          <w:szCs w:val="24"/>
        </w:rPr>
        <w:tab/>
        <w:t>ZAMAWIAJĄCY</w:t>
      </w:r>
    </w:p>
    <w:p w14:paraId="6DD75A92" w14:textId="77777777" w:rsidR="005154B6" w:rsidRPr="00CD4C02" w:rsidRDefault="005154B6" w:rsidP="00CD4C02">
      <w:pPr>
        <w:spacing w:after="0" w:line="240" w:lineRule="auto"/>
        <w:ind w:firstLine="708"/>
        <w:jc w:val="both"/>
        <w:rPr>
          <w:rFonts w:ascii="Calibri" w:hAnsi="Calibri" w:cs="Calibri"/>
          <w:b/>
          <w:sz w:val="24"/>
          <w:szCs w:val="24"/>
        </w:rPr>
      </w:pPr>
    </w:p>
    <w:p w14:paraId="79BA95F0" w14:textId="77777777" w:rsidR="005154B6" w:rsidRPr="00CD4C02" w:rsidRDefault="005154B6" w:rsidP="00CD4C02">
      <w:pPr>
        <w:spacing w:after="0" w:line="240" w:lineRule="auto"/>
        <w:ind w:firstLine="708"/>
        <w:jc w:val="both"/>
        <w:rPr>
          <w:rFonts w:ascii="Calibri" w:hAnsi="Calibri" w:cs="Calibri"/>
          <w:b/>
          <w:sz w:val="24"/>
          <w:szCs w:val="24"/>
        </w:rPr>
      </w:pPr>
    </w:p>
    <w:p w14:paraId="3A113A8A" w14:textId="77777777" w:rsidR="006772C3" w:rsidRPr="00CD4C02" w:rsidRDefault="006772C3" w:rsidP="00CD4C02">
      <w:pPr>
        <w:spacing w:after="0" w:line="240" w:lineRule="auto"/>
        <w:ind w:firstLine="708"/>
        <w:jc w:val="both"/>
        <w:rPr>
          <w:rFonts w:ascii="Calibri" w:hAnsi="Calibri" w:cs="Calibri"/>
          <w:b/>
          <w:sz w:val="24"/>
          <w:szCs w:val="24"/>
        </w:rPr>
      </w:pPr>
    </w:p>
    <w:p w14:paraId="3C737F51" w14:textId="77777777" w:rsidR="000B5B28" w:rsidRPr="00CD4C02" w:rsidRDefault="000B5B28" w:rsidP="00CD4C02">
      <w:pPr>
        <w:spacing w:after="0" w:line="240" w:lineRule="auto"/>
        <w:ind w:firstLine="708"/>
        <w:jc w:val="both"/>
        <w:rPr>
          <w:rFonts w:ascii="Calibri" w:hAnsi="Calibri" w:cs="Calibri"/>
          <w:b/>
          <w:sz w:val="24"/>
          <w:szCs w:val="24"/>
        </w:rPr>
      </w:pPr>
    </w:p>
    <w:p w14:paraId="35E80BCF" w14:textId="77777777" w:rsidR="000B5B28" w:rsidRPr="00CD4C02" w:rsidRDefault="000B5B28" w:rsidP="00CD4C02">
      <w:pPr>
        <w:spacing w:after="0" w:line="240" w:lineRule="auto"/>
        <w:ind w:firstLine="708"/>
        <w:jc w:val="both"/>
        <w:rPr>
          <w:rFonts w:ascii="Calibri" w:hAnsi="Calibri" w:cs="Calibri"/>
          <w:b/>
          <w:sz w:val="24"/>
          <w:szCs w:val="24"/>
        </w:rPr>
      </w:pPr>
    </w:p>
    <w:p w14:paraId="3A594348" w14:textId="77777777" w:rsidR="006772C3" w:rsidRPr="00CD4C02" w:rsidRDefault="006772C3" w:rsidP="00CD4C02">
      <w:pPr>
        <w:spacing w:after="0" w:line="240" w:lineRule="auto"/>
        <w:rPr>
          <w:rFonts w:ascii="Calibri" w:hAnsi="Calibri" w:cs="Calibri"/>
          <w:b/>
          <w:sz w:val="24"/>
          <w:szCs w:val="24"/>
        </w:rPr>
      </w:pPr>
    </w:p>
    <w:p w14:paraId="0D76EB6A" w14:textId="77777777" w:rsidR="006772C3" w:rsidRPr="00CD4C02" w:rsidRDefault="006772C3" w:rsidP="00CD4C02">
      <w:pPr>
        <w:spacing w:after="0" w:line="240" w:lineRule="auto"/>
        <w:jc w:val="right"/>
        <w:rPr>
          <w:rFonts w:ascii="Calibri" w:hAnsi="Calibri" w:cs="Calibri"/>
          <w:b/>
          <w:sz w:val="24"/>
          <w:szCs w:val="24"/>
        </w:rPr>
      </w:pPr>
    </w:p>
    <w:p w14:paraId="2631F536" w14:textId="77777777" w:rsidR="006772C3" w:rsidRPr="00CD4C02" w:rsidRDefault="006772C3" w:rsidP="00CD4C02">
      <w:pPr>
        <w:spacing w:after="0" w:line="240" w:lineRule="auto"/>
        <w:jc w:val="right"/>
        <w:rPr>
          <w:rFonts w:ascii="Calibri" w:hAnsi="Calibri" w:cs="Calibri"/>
          <w:b/>
          <w:sz w:val="24"/>
          <w:szCs w:val="24"/>
        </w:rPr>
      </w:pPr>
    </w:p>
    <w:p w14:paraId="6224D521" w14:textId="77777777" w:rsidR="006772C3" w:rsidRPr="00CD4C02" w:rsidRDefault="006772C3" w:rsidP="00CD4C02">
      <w:pPr>
        <w:spacing w:after="0" w:line="240" w:lineRule="auto"/>
        <w:rPr>
          <w:rFonts w:ascii="Calibri" w:hAnsi="Calibri" w:cs="Calibri"/>
          <w:b/>
          <w:sz w:val="24"/>
          <w:szCs w:val="24"/>
        </w:rPr>
      </w:pPr>
    </w:p>
    <w:p w14:paraId="18D6E5E7" w14:textId="77777777" w:rsidR="00611275" w:rsidRPr="00CD4C02" w:rsidRDefault="00611275" w:rsidP="00CD4C02">
      <w:pPr>
        <w:spacing w:after="0" w:line="240" w:lineRule="auto"/>
        <w:jc w:val="right"/>
        <w:rPr>
          <w:rFonts w:ascii="Calibri" w:hAnsi="Calibri" w:cs="Calibri"/>
          <w:b/>
          <w:sz w:val="24"/>
          <w:szCs w:val="24"/>
        </w:rPr>
      </w:pPr>
    </w:p>
    <w:p w14:paraId="073E95A7" w14:textId="79C5F8E3" w:rsidR="00611275" w:rsidRPr="00CD4C02" w:rsidRDefault="00611275" w:rsidP="00CD4C02">
      <w:pPr>
        <w:overflowPunct w:val="0"/>
        <w:autoSpaceDE w:val="0"/>
        <w:autoSpaceDN w:val="0"/>
        <w:adjustRightInd w:val="0"/>
        <w:spacing w:after="0" w:line="240" w:lineRule="auto"/>
        <w:textAlignment w:val="baseline"/>
        <w:rPr>
          <w:rFonts w:ascii="Calibri" w:eastAsia="Times New Roman" w:hAnsi="Calibri" w:cs="Calibri"/>
          <w:b/>
          <w:sz w:val="24"/>
          <w:szCs w:val="24"/>
          <w:lang w:eastAsia="pl-PL"/>
        </w:rPr>
      </w:pPr>
      <w:r w:rsidRPr="00CD4C02">
        <w:rPr>
          <w:rFonts w:ascii="Calibri" w:eastAsia="Times New Roman" w:hAnsi="Calibri" w:cs="Calibri"/>
          <w:b/>
          <w:sz w:val="24"/>
          <w:szCs w:val="24"/>
          <w:lang w:eastAsia="pl-PL"/>
        </w:rPr>
        <w:t>Źródło finansowania:</w:t>
      </w:r>
      <w:r w:rsidR="00562D42" w:rsidRPr="00CD4C02">
        <w:rPr>
          <w:rFonts w:ascii="Calibri" w:eastAsia="Times New Roman" w:hAnsi="Calibri" w:cs="Calibri"/>
          <w:b/>
          <w:sz w:val="24"/>
          <w:szCs w:val="24"/>
          <w:lang w:eastAsia="pl-PL"/>
        </w:rPr>
        <w:t xml:space="preserve"> 710-71004-4300-012308</w:t>
      </w:r>
    </w:p>
    <w:p w14:paraId="06FFED21" w14:textId="03BB156C" w:rsidR="00611275" w:rsidRPr="00CD4C02" w:rsidRDefault="003E05A3" w:rsidP="00CD4C02">
      <w:pPr>
        <w:spacing w:after="0" w:line="240" w:lineRule="auto"/>
        <w:jc w:val="center"/>
        <w:rPr>
          <w:rFonts w:ascii="Calibri" w:eastAsia="Times New Roman" w:hAnsi="Calibri" w:cs="Calibri"/>
          <w:b/>
          <w:sz w:val="24"/>
          <w:szCs w:val="24"/>
          <w:lang w:eastAsia="pl-PL"/>
        </w:rPr>
      </w:pPr>
      <w:r w:rsidRPr="00CD4C02">
        <w:rPr>
          <w:rFonts w:ascii="Calibri" w:eastAsia="Times New Roman" w:hAnsi="Calibri" w:cs="Calibri"/>
          <w:b/>
          <w:sz w:val="24"/>
          <w:szCs w:val="24"/>
          <w:lang w:eastAsia="pl-PL"/>
        </w:rPr>
        <w:br w:type="column"/>
      </w:r>
      <w:r w:rsidR="0061675A" w:rsidRPr="00CD4C02">
        <w:rPr>
          <w:rFonts w:ascii="Calibri" w:eastAsia="Times New Roman" w:hAnsi="Calibri" w:cs="Calibri"/>
          <w:b/>
          <w:sz w:val="24"/>
          <w:szCs w:val="24"/>
          <w:lang w:eastAsia="pl-PL"/>
        </w:rPr>
        <w:t xml:space="preserve">ZAŁĄCZNIK nr 1 do Umowy </w:t>
      </w:r>
      <w:r w:rsidR="00611275" w:rsidRPr="00CD4C02">
        <w:rPr>
          <w:rFonts w:ascii="Calibri" w:eastAsia="Times New Roman" w:hAnsi="Calibri" w:cs="Calibri"/>
          <w:b/>
          <w:sz w:val="24"/>
          <w:szCs w:val="24"/>
          <w:lang w:eastAsia="pl-PL"/>
        </w:rPr>
        <w:t xml:space="preserve">UMOWA Nr </w:t>
      </w:r>
      <w:r w:rsidR="00622035" w:rsidRPr="00CD4C02">
        <w:rPr>
          <w:rFonts w:ascii="Calibri" w:eastAsia="Times New Roman" w:hAnsi="Calibri" w:cs="Calibri"/>
          <w:b/>
          <w:sz w:val="24"/>
          <w:szCs w:val="24"/>
          <w:lang w:eastAsia="pl-PL"/>
        </w:rPr>
        <w:t>……</w:t>
      </w:r>
      <w:r w:rsidR="00562D42" w:rsidRPr="00CD4C02">
        <w:rPr>
          <w:rFonts w:ascii="Calibri" w:eastAsia="Times New Roman" w:hAnsi="Calibri" w:cs="Calibri"/>
          <w:b/>
          <w:sz w:val="24"/>
          <w:szCs w:val="24"/>
          <w:lang w:eastAsia="pl-PL"/>
        </w:rPr>
        <w:t>/</w:t>
      </w:r>
      <w:r w:rsidR="00622035" w:rsidRPr="00CD4C02">
        <w:rPr>
          <w:rFonts w:ascii="Calibri" w:eastAsia="Times New Roman" w:hAnsi="Calibri" w:cs="Calibri"/>
          <w:b/>
          <w:sz w:val="24"/>
          <w:szCs w:val="24"/>
          <w:lang w:eastAsia="pl-PL"/>
        </w:rPr>
        <w:t>………</w:t>
      </w:r>
    </w:p>
    <w:p w14:paraId="2338CD14" w14:textId="30004D9A" w:rsidR="00611275" w:rsidRPr="00CD4C02" w:rsidRDefault="00611275" w:rsidP="00CD4C02">
      <w:pPr>
        <w:spacing w:after="0" w:line="240" w:lineRule="auto"/>
        <w:jc w:val="center"/>
        <w:rPr>
          <w:rFonts w:ascii="Calibri" w:eastAsia="Times New Roman" w:hAnsi="Calibri" w:cs="Calibri"/>
          <w:b/>
          <w:sz w:val="24"/>
          <w:szCs w:val="24"/>
          <w:lang w:eastAsia="pl-PL"/>
        </w:rPr>
      </w:pPr>
      <w:r w:rsidRPr="00CD4C02">
        <w:rPr>
          <w:rFonts w:ascii="Calibri" w:eastAsia="Times New Roman" w:hAnsi="Calibri" w:cs="Calibri"/>
          <w:b/>
          <w:sz w:val="24"/>
          <w:szCs w:val="24"/>
          <w:lang w:eastAsia="pl-PL"/>
        </w:rPr>
        <w:t xml:space="preserve">Postępowanie nr </w:t>
      </w:r>
      <w:r w:rsidR="00622035" w:rsidRPr="00CD4C02">
        <w:rPr>
          <w:rFonts w:ascii="Calibri" w:eastAsia="Times New Roman" w:hAnsi="Calibri" w:cs="Calibri"/>
          <w:b/>
          <w:sz w:val="24"/>
          <w:szCs w:val="24"/>
          <w:lang w:eastAsia="pl-PL"/>
        </w:rPr>
        <w:t>……………….</w:t>
      </w:r>
    </w:p>
    <w:p w14:paraId="5ABF581E" w14:textId="77777777" w:rsidR="000B0CE4" w:rsidRPr="00CD4C02" w:rsidRDefault="000B0CE4" w:rsidP="00CD4C02">
      <w:pPr>
        <w:spacing w:after="0" w:line="240" w:lineRule="auto"/>
        <w:jc w:val="center"/>
        <w:rPr>
          <w:rFonts w:ascii="Calibri" w:eastAsia="Times New Roman" w:hAnsi="Calibri" w:cs="Calibri"/>
          <w:b/>
          <w:sz w:val="24"/>
          <w:szCs w:val="24"/>
          <w:lang w:eastAsia="pl-PL"/>
        </w:rPr>
      </w:pPr>
    </w:p>
    <w:p w14:paraId="4F6B9BFC" w14:textId="13C0B2AA" w:rsidR="0061675A" w:rsidRPr="00CD4C02" w:rsidRDefault="00611275" w:rsidP="00CD4C02">
      <w:pPr>
        <w:spacing w:after="0" w:line="240" w:lineRule="auto"/>
        <w:jc w:val="center"/>
        <w:rPr>
          <w:rFonts w:ascii="Calibri" w:eastAsia="Times New Roman" w:hAnsi="Calibri" w:cs="Calibri"/>
          <w:b/>
          <w:sz w:val="24"/>
          <w:szCs w:val="24"/>
          <w:lang w:eastAsia="pl-PL"/>
        </w:rPr>
      </w:pPr>
      <w:r w:rsidRPr="00CD4C02">
        <w:rPr>
          <w:rFonts w:ascii="Calibri" w:eastAsia="Times New Roman" w:hAnsi="Calibri" w:cs="Calibri"/>
          <w:b/>
          <w:sz w:val="24"/>
          <w:szCs w:val="24"/>
          <w:lang w:eastAsia="pl-PL"/>
        </w:rPr>
        <w:t>z dnia</w:t>
      </w:r>
      <w:r w:rsidR="00932132" w:rsidRPr="00CD4C02">
        <w:rPr>
          <w:rFonts w:ascii="Calibri" w:eastAsia="Times New Roman" w:hAnsi="Calibri" w:cs="Calibri"/>
          <w:b/>
          <w:sz w:val="24"/>
          <w:szCs w:val="24"/>
          <w:lang w:eastAsia="pl-PL"/>
        </w:rPr>
        <w:t xml:space="preserve"> </w:t>
      </w:r>
      <w:r w:rsidR="00622035" w:rsidRPr="00CD4C02">
        <w:rPr>
          <w:rFonts w:ascii="Calibri" w:eastAsia="Times New Roman" w:hAnsi="Calibri" w:cs="Calibri"/>
          <w:b/>
          <w:sz w:val="24"/>
          <w:szCs w:val="24"/>
          <w:lang w:eastAsia="pl-PL"/>
        </w:rPr>
        <w:t>…</w:t>
      </w:r>
      <w:r w:rsidR="00562D42" w:rsidRPr="00CD4C02">
        <w:rPr>
          <w:rFonts w:ascii="Calibri" w:eastAsia="Times New Roman" w:hAnsi="Calibri" w:cs="Calibri"/>
          <w:b/>
          <w:sz w:val="24"/>
          <w:szCs w:val="24"/>
          <w:lang w:eastAsia="pl-PL"/>
        </w:rPr>
        <w:t>….</w:t>
      </w:r>
      <w:r w:rsidR="00622035" w:rsidRPr="00CD4C02">
        <w:rPr>
          <w:rFonts w:ascii="Calibri" w:eastAsia="Times New Roman" w:hAnsi="Calibri" w:cs="Calibri"/>
          <w:b/>
          <w:sz w:val="24"/>
          <w:szCs w:val="24"/>
          <w:lang w:eastAsia="pl-PL"/>
        </w:rPr>
        <w:t>….</w:t>
      </w:r>
      <w:r w:rsidR="009749D0" w:rsidRPr="00CD4C02">
        <w:rPr>
          <w:rFonts w:ascii="Calibri" w:eastAsia="Times New Roman" w:hAnsi="Calibri" w:cs="Calibri"/>
          <w:b/>
          <w:sz w:val="24"/>
          <w:szCs w:val="24"/>
          <w:lang w:eastAsia="pl-PL"/>
        </w:rPr>
        <w:t xml:space="preserve">....... </w:t>
      </w:r>
      <w:r w:rsidRPr="00CD4C02">
        <w:rPr>
          <w:rFonts w:ascii="Calibri" w:eastAsia="Times New Roman" w:hAnsi="Calibri" w:cs="Calibri"/>
          <w:b/>
          <w:sz w:val="24"/>
          <w:szCs w:val="24"/>
          <w:lang w:eastAsia="pl-PL"/>
        </w:rPr>
        <w:t>r. w Dobrej</w:t>
      </w:r>
    </w:p>
    <w:p w14:paraId="60BF4431" w14:textId="77777777" w:rsidR="000B0CE4" w:rsidRPr="00CD4C02" w:rsidRDefault="000B0CE4" w:rsidP="00CD4C02">
      <w:pPr>
        <w:spacing w:after="0" w:line="240" w:lineRule="auto"/>
        <w:jc w:val="center"/>
        <w:rPr>
          <w:rFonts w:ascii="Calibri" w:eastAsia="Times New Roman" w:hAnsi="Calibri" w:cs="Calibri"/>
          <w:b/>
          <w:sz w:val="24"/>
          <w:szCs w:val="24"/>
          <w:lang w:eastAsia="pl-PL"/>
        </w:rPr>
      </w:pPr>
    </w:p>
    <w:p w14:paraId="752DBBCD" w14:textId="77777777" w:rsidR="0061675A" w:rsidRPr="00CD4C02" w:rsidRDefault="0061675A" w:rsidP="00CD4C02">
      <w:pPr>
        <w:spacing w:after="0" w:line="240" w:lineRule="auto"/>
        <w:jc w:val="center"/>
        <w:rPr>
          <w:rFonts w:ascii="Calibri" w:eastAsia="Times New Roman" w:hAnsi="Calibri" w:cs="Calibri"/>
          <w:b/>
          <w:sz w:val="24"/>
          <w:szCs w:val="24"/>
          <w:lang w:eastAsia="pl-PL"/>
        </w:rPr>
      </w:pPr>
      <w:r w:rsidRPr="00CD4C02">
        <w:rPr>
          <w:rFonts w:ascii="Calibri" w:eastAsia="Times New Roman" w:hAnsi="Calibri" w:cs="Calibri"/>
          <w:b/>
          <w:sz w:val="24"/>
          <w:szCs w:val="24"/>
          <w:lang w:eastAsia="pl-PL"/>
        </w:rPr>
        <w:t xml:space="preserve">HARMONOGRAM </w:t>
      </w:r>
      <w:r w:rsidR="00055FC9" w:rsidRPr="00CD4C02">
        <w:rPr>
          <w:rFonts w:ascii="Calibri" w:eastAsia="Times New Roman" w:hAnsi="Calibri" w:cs="Calibri"/>
          <w:b/>
          <w:sz w:val="24"/>
          <w:szCs w:val="24"/>
          <w:lang w:eastAsia="pl-PL"/>
        </w:rPr>
        <w:t>PRAC PROJEKTOWYCH</w:t>
      </w:r>
    </w:p>
    <w:p w14:paraId="768AA413" w14:textId="6292EB9D" w:rsidR="0061675A" w:rsidRPr="00CD4C02" w:rsidRDefault="00562D42" w:rsidP="00CD4C02">
      <w:pPr>
        <w:spacing w:after="0" w:line="240" w:lineRule="auto"/>
        <w:jc w:val="both"/>
        <w:rPr>
          <w:rFonts w:ascii="Calibri" w:eastAsia="Times New Roman" w:hAnsi="Calibri" w:cs="Calibri"/>
          <w:b/>
          <w:bCs/>
          <w:color w:val="000000"/>
          <w:sz w:val="24"/>
          <w:szCs w:val="24"/>
          <w:shd w:val="clear" w:color="auto" w:fill="FFFFFF"/>
          <w:lang w:eastAsia="pl-PL"/>
        </w:rPr>
      </w:pPr>
      <w:r w:rsidRPr="00CD4C02">
        <w:rPr>
          <w:rFonts w:ascii="Calibri" w:eastAsia="Times New Roman" w:hAnsi="Calibri" w:cs="Calibri"/>
          <w:b/>
          <w:sz w:val="24"/>
          <w:szCs w:val="24"/>
          <w:shd w:val="clear" w:color="auto" w:fill="FFFFFF"/>
          <w:lang w:eastAsia="pl-PL"/>
        </w:rPr>
        <w:t>„</w:t>
      </w:r>
      <w:r w:rsidRPr="00CD4C02">
        <w:rPr>
          <w:rFonts w:ascii="Calibri" w:hAnsi="Calibri" w:cs="Calibri"/>
          <w:b/>
          <w:bCs/>
          <w:sz w:val="24"/>
          <w:szCs w:val="24"/>
        </w:rPr>
        <w:t xml:space="preserve">Sporządzenie projektu miejscowego planu zagospodarowania przestrzennego Gminy Dobra, w obrębie Mierzyn 2, </w:t>
      </w:r>
      <w:r w:rsidR="00A724AB" w:rsidRPr="00CD4C02">
        <w:rPr>
          <w:rFonts w:ascii="Calibri" w:hAnsi="Calibri" w:cs="Calibri"/>
          <w:b/>
          <w:bCs/>
          <w:sz w:val="24"/>
          <w:szCs w:val="24"/>
        </w:rPr>
        <w:t>obejmującego działkę nr 87</w:t>
      </w:r>
      <w:r w:rsidRPr="00CD4C02">
        <w:rPr>
          <w:rFonts w:ascii="Calibri" w:hAnsi="Calibri" w:cs="Calibri"/>
          <w:b/>
          <w:bCs/>
          <w:sz w:val="24"/>
          <w:szCs w:val="24"/>
        </w:rPr>
        <w:t>”</w:t>
      </w:r>
      <w:r w:rsidR="00611275" w:rsidRPr="00CD4C02">
        <w:rPr>
          <w:rFonts w:ascii="Calibri" w:eastAsia="Times New Roman" w:hAnsi="Calibri" w:cs="Calibri"/>
          <w:b/>
          <w:sz w:val="24"/>
          <w:szCs w:val="24"/>
          <w:lang w:eastAsia="pl-PL"/>
        </w:rPr>
        <w:t xml:space="preserve">, </w:t>
      </w:r>
      <w:r w:rsidR="00F30557" w:rsidRPr="00CD4C02">
        <w:rPr>
          <w:rFonts w:ascii="Calibri" w:eastAsia="Calibri" w:hAnsi="Calibri" w:cs="Calibri"/>
          <w:b/>
          <w:sz w:val="24"/>
          <w:szCs w:val="24"/>
          <w:shd w:val="clear" w:color="auto" w:fill="FFFFFF"/>
          <w:lang w:eastAsia="pl-PL"/>
        </w:rPr>
        <w:t>wraz z przeniesieniem praw autorskich do w/w projektu.</w:t>
      </w:r>
    </w:p>
    <w:tbl>
      <w:tblPr>
        <w:tblW w:w="9271" w:type="dxa"/>
        <w:tblInd w:w="70"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4A0" w:firstRow="1" w:lastRow="0" w:firstColumn="1" w:lastColumn="0" w:noHBand="0" w:noVBand="1"/>
      </w:tblPr>
      <w:tblGrid>
        <w:gridCol w:w="540"/>
        <w:gridCol w:w="5839"/>
        <w:gridCol w:w="1559"/>
        <w:gridCol w:w="1333"/>
      </w:tblGrid>
      <w:tr w:rsidR="006F79E8" w:rsidRPr="00CD4C02" w14:paraId="1B9E0B01" w14:textId="77777777" w:rsidTr="00AD225B">
        <w:trPr>
          <w:trHeight w:val="365"/>
        </w:trPr>
        <w:tc>
          <w:tcPr>
            <w:tcW w:w="540" w:type="dxa"/>
            <w:tcBorders>
              <w:top w:val="single" w:sz="12" w:space="0" w:color="auto"/>
              <w:left w:val="single" w:sz="12" w:space="0" w:color="auto"/>
              <w:bottom w:val="single" w:sz="12" w:space="0" w:color="auto"/>
              <w:right w:val="single" w:sz="4" w:space="0" w:color="auto"/>
            </w:tcBorders>
            <w:vAlign w:val="center"/>
            <w:hideMark/>
          </w:tcPr>
          <w:p w14:paraId="3FC56FCD" w14:textId="77777777" w:rsidR="0061675A" w:rsidRPr="00CD4C02" w:rsidRDefault="0061675A" w:rsidP="00CD4C02">
            <w:pPr>
              <w:spacing w:after="0" w:line="240" w:lineRule="auto"/>
              <w:ind w:left="-57" w:right="-57"/>
              <w:jc w:val="center"/>
              <w:rPr>
                <w:rFonts w:ascii="Calibri" w:eastAsia="Times New Roman" w:hAnsi="Calibri" w:cs="Calibri"/>
                <w:b/>
                <w:sz w:val="24"/>
                <w:szCs w:val="24"/>
              </w:rPr>
            </w:pPr>
            <w:r w:rsidRPr="00CD4C02">
              <w:rPr>
                <w:rFonts w:ascii="Calibri" w:eastAsia="Times New Roman" w:hAnsi="Calibri" w:cs="Calibri"/>
                <w:b/>
                <w:sz w:val="24"/>
                <w:szCs w:val="24"/>
              </w:rPr>
              <w:t>etap</w:t>
            </w:r>
          </w:p>
          <w:p w14:paraId="145EF1E7" w14:textId="77777777" w:rsidR="0061675A" w:rsidRPr="00CD4C02" w:rsidRDefault="00D23473" w:rsidP="00CD4C02">
            <w:pPr>
              <w:spacing w:after="0" w:line="240" w:lineRule="auto"/>
              <w:ind w:left="-57" w:right="-57"/>
              <w:jc w:val="center"/>
              <w:rPr>
                <w:rFonts w:ascii="Calibri" w:eastAsia="Times New Roman" w:hAnsi="Calibri" w:cs="Calibri"/>
                <w:sz w:val="24"/>
                <w:szCs w:val="24"/>
              </w:rPr>
            </w:pPr>
            <w:r w:rsidRPr="00CD4C02">
              <w:rPr>
                <w:rFonts w:ascii="Calibri" w:eastAsia="Times New Roman" w:hAnsi="Calibri" w:cs="Calibri"/>
                <w:sz w:val="24"/>
                <w:szCs w:val="24"/>
              </w:rPr>
              <w:t>l</w:t>
            </w:r>
            <w:r w:rsidR="0061675A" w:rsidRPr="00CD4C02">
              <w:rPr>
                <w:rFonts w:ascii="Calibri" w:eastAsia="Times New Roman" w:hAnsi="Calibri" w:cs="Calibri"/>
                <w:sz w:val="24"/>
                <w:szCs w:val="24"/>
              </w:rPr>
              <w:t>p.</w:t>
            </w:r>
          </w:p>
        </w:tc>
        <w:tc>
          <w:tcPr>
            <w:tcW w:w="5839" w:type="dxa"/>
            <w:tcBorders>
              <w:top w:val="single" w:sz="12" w:space="0" w:color="auto"/>
              <w:left w:val="single" w:sz="4" w:space="0" w:color="auto"/>
              <w:bottom w:val="single" w:sz="12" w:space="0" w:color="auto"/>
              <w:right w:val="single" w:sz="6" w:space="0" w:color="auto"/>
            </w:tcBorders>
            <w:vAlign w:val="center"/>
            <w:hideMark/>
          </w:tcPr>
          <w:p w14:paraId="1972EA03" w14:textId="77777777" w:rsidR="0061675A" w:rsidRPr="00CD4C02" w:rsidRDefault="0061675A" w:rsidP="00CD4C02">
            <w:pPr>
              <w:pBdr>
                <w:between w:val="single" w:sz="6" w:space="1" w:color="auto"/>
              </w:pBdr>
              <w:spacing w:after="0" w:line="240" w:lineRule="auto"/>
              <w:jc w:val="center"/>
              <w:rPr>
                <w:rFonts w:ascii="Calibri" w:eastAsia="Times New Roman" w:hAnsi="Calibri" w:cs="Calibri"/>
                <w:b/>
                <w:caps/>
                <w:sz w:val="24"/>
                <w:szCs w:val="24"/>
              </w:rPr>
            </w:pPr>
            <w:r w:rsidRPr="00CD4C02">
              <w:rPr>
                <w:rFonts w:ascii="Calibri" w:eastAsia="Times New Roman" w:hAnsi="Calibri" w:cs="Calibri"/>
                <w:b/>
                <w:sz w:val="24"/>
                <w:szCs w:val="24"/>
              </w:rPr>
              <w:t xml:space="preserve">zakres prac </w:t>
            </w:r>
          </w:p>
        </w:tc>
        <w:tc>
          <w:tcPr>
            <w:tcW w:w="1559" w:type="dxa"/>
            <w:tcBorders>
              <w:top w:val="single" w:sz="12" w:space="0" w:color="auto"/>
              <w:left w:val="single" w:sz="6" w:space="0" w:color="auto"/>
              <w:bottom w:val="single" w:sz="12" w:space="0" w:color="auto"/>
              <w:right w:val="single" w:sz="6" w:space="0" w:color="auto"/>
            </w:tcBorders>
            <w:vAlign w:val="center"/>
            <w:hideMark/>
          </w:tcPr>
          <w:p w14:paraId="68882651" w14:textId="77777777" w:rsidR="0061675A" w:rsidRPr="00CD4C02" w:rsidRDefault="0061675A" w:rsidP="00CD4C02">
            <w:pPr>
              <w:pBdr>
                <w:between w:val="single" w:sz="6" w:space="1" w:color="auto"/>
              </w:pBdr>
              <w:spacing w:after="0" w:line="240" w:lineRule="auto"/>
              <w:jc w:val="center"/>
              <w:rPr>
                <w:rFonts w:ascii="Calibri" w:eastAsia="Times New Roman" w:hAnsi="Calibri" w:cs="Calibri"/>
                <w:b/>
                <w:sz w:val="24"/>
                <w:szCs w:val="24"/>
              </w:rPr>
            </w:pPr>
            <w:r w:rsidRPr="00CD4C02">
              <w:rPr>
                <w:rFonts w:ascii="Calibri" w:eastAsia="Times New Roman" w:hAnsi="Calibri" w:cs="Calibri"/>
                <w:b/>
                <w:sz w:val="24"/>
                <w:szCs w:val="24"/>
              </w:rPr>
              <w:t>termin</w:t>
            </w:r>
          </w:p>
        </w:tc>
        <w:tc>
          <w:tcPr>
            <w:tcW w:w="1333" w:type="dxa"/>
            <w:tcBorders>
              <w:top w:val="single" w:sz="12" w:space="0" w:color="auto"/>
              <w:left w:val="nil"/>
              <w:bottom w:val="single" w:sz="12" w:space="0" w:color="auto"/>
              <w:right w:val="single" w:sz="12" w:space="0" w:color="auto"/>
            </w:tcBorders>
            <w:vAlign w:val="center"/>
            <w:hideMark/>
          </w:tcPr>
          <w:p w14:paraId="4A32D83A" w14:textId="77777777" w:rsidR="0061675A" w:rsidRPr="00CD4C02" w:rsidRDefault="0061675A" w:rsidP="00CD4C02">
            <w:pPr>
              <w:pBdr>
                <w:between w:val="single" w:sz="6" w:space="1" w:color="auto"/>
              </w:pBdr>
              <w:spacing w:after="0" w:line="240" w:lineRule="auto"/>
              <w:jc w:val="center"/>
              <w:rPr>
                <w:rFonts w:ascii="Calibri" w:eastAsia="Times New Roman" w:hAnsi="Calibri" w:cs="Calibri"/>
                <w:b/>
                <w:caps/>
                <w:sz w:val="24"/>
                <w:szCs w:val="24"/>
              </w:rPr>
            </w:pPr>
            <w:r w:rsidRPr="00CD4C02">
              <w:rPr>
                <w:rFonts w:ascii="Calibri" w:eastAsia="Times New Roman" w:hAnsi="Calibri" w:cs="Calibri"/>
                <w:b/>
                <w:sz w:val="24"/>
                <w:szCs w:val="24"/>
              </w:rPr>
              <w:t>uwagi</w:t>
            </w:r>
          </w:p>
        </w:tc>
      </w:tr>
      <w:tr w:rsidR="006F79E8" w:rsidRPr="00CD4C02" w14:paraId="34FB49C6" w14:textId="77777777" w:rsidTr="00AD225B">
        <w:trPr>
          <w:trHeight w:val="86"/>
        </w:trPr>
        <w:tc>
          <w:tcPr>
            <w:tcW w:w="540" w:type="dxa"/>
            <w:tcBorders>
              <w:top w:val="single" w:sz="12" w:space="0" w:color="auto"/>
              <w:left w:val="single" w:sz="12" w:space="0" w:color="auto"/>
              <w:bottom w:val="single" w:sz="12" w:space="0" w:color="auto"/>
              <w:right w:val="single" w:sz="4" w:space="0" w:color="auto"/>
            </w:tcBorders>
            <w:vAlign w:val="center"/>
            <w:hideMark/>
          </w:tcPr>
          <w:p w14:paraId="1918E85A" w14:textId="77777777" w:rsidR="0061675A" w:rsidRPr="00CD4C02" w:rsidRDefault="0061675A" w:rsidP="00CD4C02">
            <w:pPr>
              <w:pBdr>
                <w:between w:val="single" w:sz="6" w:space="1" w:color="auto"/>
              </w:pBdr>
              <w:spacing w:after="0" w:line="240" w:lineRule="auto"/>
              <w:jc w:val="center"/>
              <w:rPr>
                <w:rFonts w:ascii="Calibri" w:eastAsia="Times New Roman" w:hAnsi="Calibri" w:cs="Calibri"/>
                <w:b/>
                <w:caps/>
                <w:sz w:val="24"/>
                <w:szCs w:val="24"/>
              </w:rPr>
            </w:pPr>
            <w:r w:rsidRPr="00CD4C02">
              <w:rPr>
                <w:rFonts w:ascii="Calibri" w:eastAsia="Times New Roman" w:hAnsi="Calibri" w:cs="Calibri"/>
                <w:b/>
                <w:caps/>
                <w:sz w:val="24"/>
                <w:szCs w:val="24"/>
              </w:rPr>
              <w:t>I.</w:t>
            </w:r>
          </w:p>
        </w:tc>
        <w:tc>
          <w:tcPr>
            <w:tcW w:w="5839" w:type="dxa"/>
            <w:tcBorders>
              <w:top w:val="single" w:sz="12" w:space="0" w:color="auto"/>
              <w:left w:val="single" w:sz="4" w:space="0" w:color="auto"/>
              <w:bottom w:val="single" w:sz="12" w:space="0" w:color="auto"/>
              <w:right w:val="single" w:sz="6" w:space="0" w:color="auto"/>
            </w:tcBorders>
            <w:vAlign w:val="center"/>
            <w:hideMark/>
          </w:tcPr>
          <w:p w14:paraId="6B968701" w14:textId="77777777" w:rsidR="0061675A" w:rsidRPr="00CD4C02" w:rsidRDefault="0061675A" w:rsidP="00CD4C02">
            <w:pPr>
              <w:pBdr>
                <w:between w:val="single" w:sz="6" w:space="1" w:color="auto"/>
              </w:pBdr>
              <w:spacing w:after="0" w:line="240" w:lineRule="auto"/>
              <w:rPr>
                <w:rFonts w:ascii="Calibri" w:eastAsia="Times New Roman" w:hAnsi="Calibri" w:cs="Calibri"/>
                <w:b/>
                <w:sz w:val="24"/>
                <w:szCs w:val="24"/>
              </w:rPr>
            </w:pPr>
            <w:r w:rsidRPr="00CD4C02">
              <w:rPr>
                <w:rFonts w:ascii="Calibri" w:eastAsia="Times New Roman" w:hAnsi="Calibri" w:cs="Calibri"/>
                <w:b/>
                <w:sz w:val="24"/>
                <w:szCs w:val="24"/>
              </w:rPr>
              <w:t>Materiały wstępne</w:t>
            </w:r>
          </w:p>
        </w:tc>
        <w:tc>
          <w:tcPr>
            <w:tcW w:w="2892" w:type="dxa"/>
            <w:gridSpan w:val="2"/>
            <w:tcBorders>
              <w:top w:val="single" w:sz="12" w:space="0" w:color="auto"/>
              <w:left w:val="single" w:sz="6" w:space="0" w:color="auto"/>
              <w:bottom w:val="single" w:sz="12" w:space="0" w:color="auto"/>
              <w:right w:val="single" w:sz="12" w:space="0" w:color="auto"/>
            </w:tcBorders>
            <w:vAlign w:val="center"/>
          </w:tcPr>
          <w:p w14:paraId="08C6280E" w14:textId="77777777" w:rsidR="0061675A" w:rsidRPr="00CD4C02" w:rsidRDefault="0061675A" w:rsidP="00CD4C02">
            <w:pPr>
              <w:pBdr>
                <w:between w:val="single" w:sz="6" w:space="1" w:color="auto"/>
              </w:pBdr>
              <w:spacing w:after="0" w:line="240" w:lineRule="auto"/>
              <w:rPr>
                <w:rFonts w:ascii="Calibri" w:eastAsia="Times New Roman" w:hAnsi="Calibri" w:cs="Calibri"/>
                <w:sz w:val="24"/>
                <w:szCs w:val="24"/>
              </w:rPr>
            </w:pPr>
          </w:p>
        </w:tc>
      </w:tr>
      <w:tr w:rsidR="006F79E8" w:rsidRPr="00CD4C02" w14:paraId="4C7D5BCA" w14:textId="77777777" w:rsidTr="00AD225B">
        <w:trPr>
          <w:cantSplit/>
          <w:trHeight w:val="345"/>
        </w:trPr>
        <w:tc>
          <w:tcPr>
            <w:tcW w:w="540" w:type="dxa"/>
            <w:tcBorders>
              <w:top w:val="single" w:sz="4" w:space="0" w:color="auto"/>
              <w:left w:val="single" w:sz="12" w:space="0" w:color="auto"/>
              <w:bottom w:val="single" w:sz="4" w:space="0" w:color="auto"/>
              <w:right w:val="single" w:sz="8" w:space="0" w:color="auto"/>
            </w:tcBorders>
            <w:hideMark/>
          </w:tcPr>
          <w:p w14:paraId="2749FC9C" w14:textId="77777777" w:rsidR="0061675A" w:rsidRPr="00CD4C02" w:rsidRDefault="0061675A" w:rsidP="00CD4C02">
            <w:pPr>
              <w:pBdr>
                <w:between w:val="single" w:sz="6" w:space="1" w:color="auto"/>
              </w:pBdr>
              <w:spacing w:after="0" w:line="240" w:lineRule="auto"/>
              <w:ind w:left="-57" w:right="-57"/>
              <w:jc w:val="center"/>
              <w:rPr>
                <w:rFonts w:ascii="Calibri" w:eastAsia="Times New Roman" w:hAnsi="Calibri" w:cs="Calibri"/>
                <w:caps/>
                <w:sz w:val="24"/>
                <w:szCs w:val="24"/>
              </w:rPr>
            </w:pPr>
            <w:r w:rsidRPr="00CD4C02">
              <w:rPr>
                <w:rFonts w:ascii="Calibri" w:eastAsia="Times New Roman" w:hAnsi="Calibri" w:cs="Calibri"/>
                <w:caps/>
                <w:sz w:val="24"/>
                <w:szCs w:val="24"/>
              </w:rPr>
              <w:t>1.</w:t>
            </w:r>
          </w:p>
        </w:tc>
        <w:tc>
          <w:tcPr>
            <w:tcW w:w="5839" w:type="dxa"/>
            <w:tcBorders>
              <w:top w:val="single" w:sz="4" w:space="0" w:color="auto"/>
              <w:left w:val="single" w:sz="8" w:space="0" w:color="auto"/>
              <w:bottom w:val="single" w:sz="4" w:space="0" w:color="auto"/>
              <w:right w:val="single" w:sz="6" w:space="0" w:color="auto"/>
            </w:tcBorders>
            <w:hideMark/>
          </w:tcPr>
          <w:p w14:paraId="5C6CB1AE" w14:textId="30D41314" w:rsidR="0061675A" w:rsidRPr="00CD4C02" w:rsidRDefault="0061675A" w:rsidP="00CD4C02">
            <w:pPr>
              <w:pBdr>
                <w:between w:val="single" w:sz="6" w:space="1" w:color="auto"/>
              </w:pBdr>
              <w:spacing w:after="0" w:line="240" w:lineRule="auto"/>
              <w:rPr>
                <w:rFonts w:ascii="Calibri" w:eastAsia="Times New Roman" w:hAnsi="Calibri" w:cs="Calibri"/>
                <w:caps/>
                <w:sz w:val="24"/>
                <w:szCs w:val="24"/>
              </w:rPr>
            </w:pPr>
            <w:r w:rsidRPr="00CD4C02">
              <w:rPr>
                <w:rFonts w:ascii="Calibri" w:eastAsia="Times New Roman" w:hAnsi="Calibri" w:cs="Calibri"/>
                <w:sz w:val="24"/>
                <w:szCs w:val="24"/>
              </w:rPr>
              <w:t>Przygotowanie procedury zawiadomienia o przystąpieniu do sporządzenia planu</w:t>
            </w:r>
            <w:r w:rsidR="00622035" w:rsidRPr="00CD4C02">
              <w:rPr>
                <w:rFonts w:ascii="Calibri" w:eastAsia="Times New Roman" w:hAnsi="Calibri" w:cs="Calibri"/>
                <w:sz w:val="24"/>
                <w:szCs w:val="24"/>
              </w:rPr>
              <w:t xml:space="preserve"> – etap zrealizowany</w:t>
            </w:r>
          </w:p>
        </w:tc>
        <w:tc>
          <w:tcPr>
            <w:tcW w:w="1559" w:type="dxa"/>
            <w:vMerge w:val="restart"/>
            <w:tcBorders>
              <w:top w:val="nil"/>
              <w:left w:val="single" w:sz="6" w:space="0" w:color="auto"/>
              <w:bottom w:val="single" w:sz="12" w:space="0" w:color="auto"/>
              <w:right w:val="single" w:sz="6" w:space="0" w:color="auto"/>
            </w:tcBorders>
            <w:vAlign w:val="center"/>
            <w:hideMark/>
          </w:tcPr>
          <w:p w14:paraId="50E94537" w14:textId="0BCB4B76" w:rsidR="0061675A" w:rsidRPr="00CD4C02" w:rsidRDefault="005154B6" w:rsidP="00CD4C02">
            <w:pPr>
              <w:pBdr>
                <w:between w:val="single" w:sz="6" w:space="1" w:color="auto"/>
              </w:pBdr>
              <w:spacing w:after="0" w:line="240" w:lineRule="auto"/>
              <w:ind w:left="-70" w:right="-75"/>
              <w:jc w:val="center"/>
              <w:rPr>
                <w:rFonts w:ascii="Calibri" w:eastAsia="Times New Roman" w:hAnsi="Calibri" w:cs="Calibri"/>
                <w:sz w:val="24"/>
                <w:szCs w:val="24"/>
              </w:rPr>
            </w:pPr>
            <w:r w:rsidRPr="00CD4C02">
              <w:rPr>
                <w:rFonts w:ascii="Calibri" w:eastAsia="Times New Roman" w:hAnsi="Calibri" w:cs="Calibri"/>
                <w:sz w:val="24"/>
                <w:szCs w:val="24"/>
              </w:rPr>
              <w:t>d</w:t>
            </w:r>
            <w:r w:rsidR="0061675A" w:rsidRPr="00CD4C02">
              <w:rPr>
                <w:rFonts w:ascii="Calibri" w:eastAsia="Times New Roman" w:hAnsi="Calibri" w:cs="Calibri"/>
                <w:sz w:val="24"/>
                <w:szCs w:val="24"/>
              </w:rPr>
              <w:t>o</w:t>
            </w:r>
            <w:r w:rsidRPr="00CD4C02">
              <w:rPr>
                <w:rFonts w:ascii="Calibri" w:eastAsia="Times New Roman" w:hAnsi="Calibri" w:cs="Calibri"/>
                <w:sz w:val="24"/>
                <w:szCs w:val="24"/>
              </w:rPr>
              <w:t xml:space="preserve"> </w:t>
            </w:r>
            <w:r w:rsidR="00622035" w:rsidRPr="00CD4C02">
              <w:rPr>
                <w:rFonts w:ascii="Calibri" w:eastAsia="Times New Roman" w:hAnsi="Calibri" w:cs="Calibri"/>
                <w:sz w:val="24"/>
                <w:szCs w:val="24"/>
              </w:rPr>
              <w:t>………</w:t>
            </w:r>
            <w:r w:rsidR="0061675A" w:rsidRPr="00CD4C02">
              <w:rPr>
                <w:rFonts w:ascii="Calibri" w:eastAsia="Times New Roman" w:hAnsi="Calibri" w:cs="Calibri"/>
                <w:sz w:val="24"/>
                <w:szCs w:val="24"/>
              </w:rPr>
              <w:t>.</w:t>
            </w:r>
          </w:p>
        </w:tc>
        <w:tc>
          <w:tcPr>
            <w:tcW w:w="1333" w:type="dxa"/>
            <w:vMerge w:val="restart"/>
            <w:tcBorders>
              <w:top w:val="single" w:sz="4" w:space="0" w:color="auto"/>
              <w:left w:val="single" w:sz="6" w:space="0" w:color="auto"/>
              <w:bottom w:val="single" w:sz="12" w:space="0" w:color="auto"/>
              <w:right w:val="single" w:sz="12" w:space="0" w:color="auto"/>
            </w:tcBorders>
            <w:vAlign w:val="center"/>
            <w:hideMark/>
          </w:tcPr>
          <w:p w14:paraId="20112321" w14:textId="77777777" w:rsidR="0061675A" w:rsidRPr="00CD4C02" w:rsidRDefault="0061675A" w:rsidP="00CD4C02">
            <w:pPr>
              <w:pBdr>
                <w:between w:val="single" w:sz="6" w:space="1" w:color="auto"/>
              </w:pBdr>
              <w:spacing w:after="0" w:line="240" w:lineRule="auto"/>
              <w:jc w:val="center"/>
              <w:rPr>
                <w:rFonts w:ascii="Calibri" w:eastAsia="Times New Roman" w:hAnsi="Calibri" w:cs="Calibri"/>
                <w:sz w:val="24"/>
                <w:szCs w:val="24"/>
              </w:rPr>
            </w:pPr>
            <w:r w:rsidRPr="00CD4C02">
              <w:rPr>
                <w:rFonts w:ascii="Calibri" w:eastAsia="Times New Roman" w:hAnsi="Calibri" w:cs="Calibri"/>
                <w:sz w:val="24"/>
                <w:szCs w:val="24"/>
              </w:rPr>
              <w:t>……………</w:t>
            </w:r>
          </w:p>
        </w:tc>
      </w:tr>
      <w:tr w:rsidR="006F79E8" w:rsidRPr="00CD4C02" w14:paraId="43C38056" w14:textId="77777777" w:rsidTr="00AD225B">
        <w:trPr>
          <w:cantSplit/>
          <w:trHeight w:val="168"/>
        </w:trPr>
        <w:tc>
          <w:tcPr>
            <w:tcW w:w="540" w:type="dxa"/>
            <w:tcBorders>
              <w:top w:val="single" w:sz="4" w:space="0" w:color="auto"/>
              <w:left w:val="single" w:sz="12" w:space="0" w:color="auto"/>
              <w:bottom w:val="single" w:sz="4" w:space="0" w:color="auto"/>
              <w:right w:val="single" w:sz="4" w:space="0" w:color="auto"/>
            </w:tcBorders>
            <w:hideMark/>
          </w:tcPr>
          <w:p w14:paraId="00373412" w14:textId="77777777" w:rsidR="0061675A" w:rsidRPr="00CD4C02" w:rsidRDefault="0061675A" w:rsidP="00CD4C02">
            <w:pPr>
              <w:pBdr>
                <w:between w:val="single" w:sz="6" w:space="1" w:color="auto"/>
              </w:pBdr>
              <w:spacing w:after="0" w:line="240" w:lineRule="auto"/>
              <w:ind w:left="-57" w:right="-57"/>
              <w:jc w:val="center"/>
              <w:rPr>
                <w:rFonts w:ascii="Calibri" w:eastAsia="Times New Roman" w:hAnsi="Calibri" w:cs="Calibri"/>
                <w:sz w:val="24"/>
                <w:szCs w:val="24"/>
              </w:rPr>
            </w:pPr>
            <w:r w:rsidRPr="00CD4C02">
              <w:rPr>
                <w:rFonts w:ascii="Calibri" w:eastAsia="Times New Roman" w:hAnsi="Calibri" w:cs="Calibri"/>
                <w:caps/>
                <w:sz w:val="24"/>
                <w:szCs w:val="24"/>
              </w:rPr>
              <w:t>2.</w:t>
            </w:r>
          </w:p>
        </w:tc>
        <w:tc>
          <w:tcPr>
            <w:tcW w:w="5839" w:type="dxa"/>
            <w:tcBorders>
              <w:top w:val="single" w:sz="4" w:space="0" w:color="auto"/>
              <w:left w:val="single" w:sz="4" w:space="0" w:color="auto"/>
              <w:bottom w:val="single" w:sz="4" w:space="0" w:color="auto"/>
              <w:right w:val="single" w:sz="6" w:space="0" w:color="auto"/>
            </w:tcBorders>
            <w:hideMark/>
          </w:tcPr>
          <w:p w14:paraId="60D5484A" w14:textId="77777777" w:rsidR="0061675A" w:rsidRPr="00CD4C02" w:rsidRDefault="0061675A" w:rsidP="00CD4C02">
            <w:pPr>
              <w:pBdr>
                <w:between w:val="single" w:sz="6" w:space="1" w:color="auto"/>
              </w:pBdr>
              <w:spacing w:after="0" w:line="240" w:lineRule="auto"/>
              <w:rPr>
                <w:rFonts w:ascii="Calibri" w:eastAsia="Times New Roman" w:hAnsi="Calibri" w:cs="Calibri"/>
                <w:caps/>
                <w:sz w:val="24"/>
                <w:szCs w:val="24"/>
              </w:rPr>
            </w:pPr>
            <w:r w:rsidRPr="00CD4C02">
              <w:rPr>
                <w:rFonts w:ascii="Calibri" w:eastAsia="Times New Roman" w:hAnsi="Calibri" w:cs="Calibri"/>
                <w:sz w:val="24"/>
                <w:szCs w:val="24"/>
              </w:rPr>
              <w:t xml:space="preserve">Stan zagospodarowania i zainwestowania terenu </w:t>
            </w:r>
          </w:p>
        </w:tc>
        <w:tc>
          <w:tcPr>
            <w:tcW w:w="1559" w:type="dxa"/>
            <w:vMerge/>
            <w:tcBorders>
              <w:top w:val="nil"/>
              <w:left w:val="single" w:sz="6" w:space="0" w:color="auto"/>
              <w:bottom w:val="single" w:sz="12" w:space="0" w:color="auto"/>
              <w:right w:val="single" w:sz="6" w:space="0" w:color="auto"/>
            </w:tcBorders>
            <w:vAlign w:val="center"/>
            <w:hideMark/>
          </w:tcPr>
          <w:p w14:paraId="71433019" w14:textId="77777777" w:rsidR="0061675A" w:rsidRPr="00CD4C02" w:rsidRDefault="0061675A" w:rsidP="00CD4C02">
            <w:pPr>
              <w:spacing w:after="0" w:line="240" w:lineRule="auto"/>
              <w:rPr>
                <w:rFonts w:ascii="Calibri" w:eastAsia="Times New Roman" w:hAnsi="Calibri" w:cs="Calibri"/>
                <w:sz w:val="24"/>
                <w:szCs w:val="24"/>
              </w:rPr>
            </w:pPr>
          </w:p>
        </w:tc>
        <w:tc>
          <w:tcPr>
            <w:tcW w:w="1333" w:type="dxa"/>
            <w:vMerge/>
            <w:tcBorders>
              <w:top w:val="single" w:sz="4" w:space="0" w:color="auto"/>
              <w:left w:val="single" w:sz="6" w:space="0" w:color="auto"/>
              <w:bottom w:val="single" w:sz="12" w:space="0" w:color="auto"/>
              <w:right w:val="single" w:sz="12" w:space="0" w:color="auto"/>
            </w:tcBorders>
            <w:vAlign w:val="center"/>
            <w:hideMark/>
          </w:tcPr>
          <w:p w14:paraId="399928EB" w14:textId="77777777" w:rsidR="0061675A" w:rsidRPr="00CD4C02" w:rsidRDefault="0061675A" w:rsidP="00CD4C02">
            <w:pPr>
              <w:spacing w:after="0" w:line="240" w:lineRule="auto"/>
              <w:rPr>
                <w:rFonts w:ascii="Calibri" w:eastAsia="Times New Roman" w:hAnsi="Calibri" w:cs="Calibri"/>
                <w:sz w:val="24"/>
                <w:szCs w:val="24"/>
              </w:rPr>
            </w:pPr>
          </w:p>
        </w:tc>
      </w:tr>
      <w:tr w:rsidR="006F79E8" w:rsidRPr="00CD4C02" w14:paraId="3209AF10" w14:textId="77777777" w:rsidTr="00AD225B">
        <w:trPr>
          <w:cantSplit/>
          <w:trHeight w:val="168"/>
        </w:trPr>
        <w:tc>
          <w:tcPr>
            <w:tcW w:w="540" w:type="dxa"/>
            <w:tcBorders>
              <w:top w:val="single" w:sz="4" w:space="0" w:color="auto"/>
              <w:left w:val="single" w:sz="12" w:space="0" w:color="auto"/>
              <w:bottom w:val="single" w:sz="4" w:space="0" w:color="auto"/>
              <w:right w:val="single" w:sz="4" w:space="0" w:color="auto"/>
            </w:tcBorders>
            <w:hideMark/>
          </w:tcPr>
          <w:p w14:paraId="3E1F293A" w14:textId="77777777" w:rsidR="0061675A" w:rsidRPr="00CD4C02" w:rsidRDefault="0061675A" w:rsidP="00CD4C02">
            <w:pPr>
              <w:pBdr>
                <w:between w:val="single" w:sz="6" w:space="1" w:color="auto"/>
              </w:pBdr>
              <w:spacing w:after="0" w:line="240" w:lineRule="auto"/>
              <w:ind w:left="-57" w:right="-57"/>
              <w:jc w:val="center"/>
              <w:rPr>
                <w:rFonts w:ascii="Calibri" w:eastAsia="Times New Roman" w:hAnsi="Calibri" w:cs="Calibri"/>
                <w:caps/>
                <w:sz w:val="24"/>
                <w:szCs w:val="24"/>
              </w:rPr>
            </w:pPr>
            <w:r w:rsidRPr="00CD4C02">
              <w:rPr>
                <w:rFonts w:ascii="Calibri" w:eastAsia="Times New Roman" w:hAnsi="Calibri" w:cs="Calibri"/>
                <w:caps/>
                <w:sz w:val="24"/>
                <w:szCs w:val="24"/>
              </w:rPr>
              <w:t>3.</w:t>
            </w:r>
          </w:p>
        </w:tc>
        <w:tc>
          <w:tcPr>
            <w:tcW w:w="5839" w:type="dxa"/>
            <w:tcBorders>
              <w:top w:val="single" w:sz="4" w:space="0" w:color="auto"/>
              <w:left w:val="single" w:sz="4" w:space="0" w:color="auto"/>
              <w:bottom w:val="single" w:sz="4" w:space="0" w:color="auto"/>
              <w:right w:val="single" w:sz="6" w:space="0" w:color="auto"/>
            </w:tcBorders>
            <w:hideMark/>
          </w:tcPr>
          <w:p w14:paraId="4C7D6292" w14:textId="2577258D" w:rsidR="0061675A" w:rsidRPr="00CD4C02" w:rsidRDefault="0090002B" w:rsidP="00CD4C02">
            <w:pPr>
              <w:pBdr>
                <w:between w:val="single" w:sz="6" w:space="1" w:color="auto"/>
              </w:pBdr>
              <w:spacing w:after="0" w:line="240" w:lineRule="auto"/>
              <w:rPr>
                <w:rFonts w:ascii="Calibri" w:eastAsia="Times New Roman" w:hAnsi="Calibri" w:cs="Calibri"/>
                <w:caps/>
                <w:sz w:val="24"/>
                <w:szCs w:val="24"/>
              </w:rPr>
            </w:pPr>
            <w:r w:rsidRPr="00CD4C02">
              <w:rPr>
                <w:rFonts w:ascii="Calibri" w:eastAsia="Times New Roman" w:hAnsi="Calibri" w:cs="Calibri"/>
                <w:sz w:val="24"/>
                <w:szCs w:val="24"/>
              </w:rPr>
              <w:t>Wykaz wniosków wraz z analizą</w:t>
            </w:r>
          </w:p>
        </w:tc>
        <w:tc>
          <w:tcPr>
            <w:tcW w:w="1559" w:type="dxa"/>
            <w:vMerge/>
            <w:tcBorders>
              <w:top w:val="nil"/>
              <w:left w:val="single" w:sz="6" w:space="0" w:color="auto"/>
              <w:bottom w:val="single" w:sz="12" w:space="0" w:color="auto"/>
              <w:right w:val="single" w:sz="6" w:space="0" w:color="auto"/>
            </w:tcBorders>
            <w:vAlign w:val="center"/>
            <w:hideMark/>
          </w:tcPr>
          <w:p w14:paraId="013B6657" w14:textId="77777777" w:rsidR="0061675A" w:rsidRPr="00CD4C02" w:rsidRDefault="0061675A" w:rsidP="00CD4C02">
            <w:pPr>
              <w:spacing w:after="0" w:line="240" w:lineRule="auto"/>
              <w:rPr>
                <w:rFonts w:ascii="Calibri" w:eastAsia="Times New Roman" w:hAnsi="Calibri" w:cs="Calibri"/>
                <w:sz w:val="24"/>
                <w:szCs w:val="24"/>
              </w:rPr>
            </w:pPr>
          </w:p>
        </w:tc>
        <w:tc>
          <w:tcPr>
            <w:tcW w:w="1333" w:type="dxa"/>
            <w:vMerge/>
            <w:tcBorders>
              <w:top w:val="single" w:sz="4" w:space="0" w:color="auto"/>
              <w:left w:val="single" w:sz="6" w:space="0" w:color="auto"/>
              <w:bottom w:val="single" w:sz="12" w:space="0" w:color="auto"/>
              <w:right w:val="single" w:sz="12" w:space="0" w:color="auto"/>
            </w:tcBorders>
            <w:vAlign w:val="center"/>
            <w:hideMark/>
          </w:tcPr>
          <w:p w14:paraId="5ED1CF47" w14:textId="77777777" w:rsidR="0061675A" w:rsidRPr="00CD4C02" w:rsidRDefault="0061675A" w:rsidP="00CD4C02">
            <w:pPr>
              <w:spacing w:after="0" w:line="240" w:lineRule="auto"/>
              <w:rPr>
                <w:rFonts w:ascii="Calibri" w:eastAsia="Times New Roman" w:hAnsi="Calibri" w:cs="Calibri"/>
                <w:sz w:val="24"/>
                <w:szCs w:val="24"/>
              </w:rPr>
            </w:pPr>
          </w:p>
        </w:tc>
      </w:tr>
      <w:tr w:rsidR="006F79E8" w:rsidRPr="00CD4C02" w14:paraId="03E4AD68" w14:textId="77777777" w:rsidTr="00AD225B">
        <w:trPr>
          <w:cantSplit/>
          <w:trHeight w:val="225"/>
        </w:trPr>
        <w:tc>
          <w:tcPr>
            <w:tcW w:w="540" w:type="dxa"/>
            <w:tcBorders>
              <w:top w:val="single" w:sz="12" w:space="0" w:color="auto"/>
              <w:left w:val="single" w:sz="12" w:space="0" w:color="auto"/>
              <w:bottom w:val="single" w:sz="12" w:space="0" w:color="auto"/>
              <w:right w:val="single" w:sz="4" w:space="0" w:color="auto"/>
            </w:tcBorders>
            <w:vAlign w:val="center"/>
            <w:hideMark/>
          </w:tcPr>
          <w:p w14:paraId="388DB6B4" w14:textId="77777777" w:rsidR="0061675A" w:rsidRPr="00CD4C02" w:rsidRDefault="0061675A" w:rsidP="00CD4C02">
            <w:pPr>
              <w:pBdr>
                <w:between w:val="single" w:sz="6" w:space="1" w:color="auto"/>
              </w:pBdr>
              <w:spacing w:after="0" w:line="240" w:lineRule="auto"/>
              <w:ind w:left="-57" w:right="-57"/>
              <w:jc w:val="center"/>
              <w:rPr>
                <w:rFonts w:ascii="Calibri" w:eastAsia="Times New Roman" w:hAnsi="Calibri" w:cs="Calibri"/>
                <w:b/>
                <w:caps/>
                <w:sz w:val="24"/>
                <w:szCs w:val="24"/>
              </w:rPr>
            </w:pPr>
            <w:r w:rsidRPr="00CD4C02">
              <w:rPr>
                <w:rFonts w:ascii="Calibri" w:eastAsia="Times New Roman" w:hAnsi="Calibri" w:cs="Calibri"/>
                <w:b/>
                <w:caps/>
                <w:sz w:val="24"/>
                <w:szCs w:val="24"/>
              </w:rPr>
              <w:t>II.</w:t>
            </w:r>
          </w:p>
        </w:tc>
        <w:tc>
          <w:tcPr>
            <w:tcW w:w="5839" w:type="dxa"/>
            <w:tcBorders>
              <w:top w:val="single" w:sz="12" w:space="0" w:color="auto"/>
              <w:left w:val="single" w:sz="4" w:space="0" w:color="auto"/>
              <w:bottom w:val="single" w:sz="12" w:space="0" w:color="auto"/>
              <w:right w:val="single" w:sz="6" w:space="0" w:color="auto"/>
            </w:tcBorders>
            <w:hideMark/>
          </w:tcPr>
          <w:p w14:paraId="2FA6F294" w14:textId="77777777" w:rsidR="0061675A" w:rsidRPr="00CD4C02" w:rsidRDefault="0061675A" w:rsidP="00CD4C02">
            <w:pPr>
              <w:pBdr>
                <w:between w:val="single" w:sz="6" w:space="1" w:color="auto"/>
              </w:pBdr>
              <w:spacing w:after="0" w:line="240" w:lineRule="auto"/>
              <w:ind w:right="-23"/>
              <w:rPr>
                <w:rFonts w:ascii="Calibri" w:eastAsia="Times New Roman" w:hAnsi="Calibri" w:cs="Calibri"/>
                <w:sz w:val="24"/>
                <w:szCs w:val="24"/>
              </w:rPr>
            </w:pPr>
            <w:r w:rsidRPr="00CD4C02">
              <w:rPr>
                <w:rFonts w:ascii="Calibri" w:eastAsia="Times New Roman" w:hAnsi="Calibri" w:cs="Calibri"/>
                <w:b/>
                <w:sz w:val="24"/>
                <w:szCs w:val="24"/>
              </w:rPr>
              <w:t>Projekt miejscowego planu zago</w:t>
            </w:r>
            <w:r w:rsidR="00240A35" w:rsidRPr="00CD4C02">
              <w:rPr>
                <w:rFonts w:ascii="Calibri" w:eastAsia="Times New Roman" w:hAnsi="Calibri" w:cs="Calibri"/>
                <w:b/>
                <w:sz w:val="24"/>
                <w:szCs w:val="24"/>
              </w:rPr>
              <w:t xml:space="preserve">spodarowania </w:t>
            </w:r>
            <w:r w:rsidRPr="00CD4C02">
              <w:rPr>
                <w:rFonts w:ascii="Calibri" w:eastAsia="Times New Roman" w:hAnsi="Calibri" w:cs="Calibri"/>
                <w:b/>
                <w:sz w:val="24"/>
                <w:szCs w:val="24"/>
              </w:rPr>
              <w:t>przestrzennego</w:t>
            </w:r>
          </w:p>
        </w:tc>
        <w:tc>
          <w:tcPr>
            <w:tcW w:w="1559" w:type="dxa"/>
            <w:tcBorders>
              <w:top w:val="single" w:sz="12" w:space="0" w:color="auto"/>
              <w:left w:val="single" w:sz="6" w:space="0" w:color="auto"/>
              <w:bottom w:val="single" w:sz="12" w:space="0" w:color="auto"/>
              <w:right w:val="nil"/>
            </w:tcBorders>
            <w:vAlign w:val="center"/>
          </w:tcPr>
          <w:p w14:paraId="32B4F3C7" w14:textId="77777777" w:rsidR="0061675A" w:rsidRPr="00CD4C02" w:rsidRDefault="0061675A" w:rsidP="00CD4C02">
            <w:pPr>
              <w:pBdr>
                <w:between w:val="single" w:sz="6" w:space="1" w:color="auto"/>
              </w:pBdr>
              <w:spacing w:after="0" w:line="240" w:lineRule="auto"/>
              <w:ind w:left="-70" w:right="-75"/>
              <w:jc w:val="center"/>
              <w:rPr>
                <w:rFonts w:ascii="Calibri" w:eastAsia="Times New Roman" w:hAnsi="Calibri" w:cs="Calibri"/>
                <w:sz w:val="24"/>
                <w:szCs w:val="24"/>
              </w:rPr>
            </w:pPr>
          </w:p>
        </w:tc>
        <w:tc>
          <w:tcPr>
            <w:tcW w:w="1333" w:type="dxa"/>
            <w:tcBorders>
              <w:top w:val="single" w:sz="12" w:space="0" w:color="auto"/>
              <w:left w:val="nil"/>
              <w:bottom w:val="single" w:sz="12" w:space="0" w:color="auto"/>
              <w:right w:val="single" w:sz="12" w:space="0" w:color="auto"/>
            </w:tcBorders>
            <w:vAlign w:val="center"/>
          </w:tcPr>
          <w:p w14:paraId="62F8F53A" w14:textId="77777777" w:rsidR="0061675A" w:rsidRPr="00CD4C02" w:rsidRDefault="0061675A" w:rsidP="00CD4C02">
            <w:pPr>
              <w:pBdr>
                <w:between w:val="single" w:sz="6" w:space="1" w:color="auto"/>
              </w:pBdr>
              <w:spacing w:after="0" w:line="240" w:lineRule="auto"/>
              <w:jc w:val="center"/>
              <w:rPr>
                <w:rFonts w:ascii="Calibri" w:eastAsia="Times New Roman" w:hAnsi="Calibri" w:cs="Calibri"/>
                <w:sz w:val="24"/>
                <w:szCs w:val="24"/>
              </w:rPr>
            </w:pPr>
          </w:p>
        </w:tc>
      </w:tr>
      <w:tr w:rsidR="006F79E8" w:rsidRPr="00CD4C02" w14:paraId="7A9D6B0A" w14:textId="77777777" w:rsidTr="00AD225B">
        <w:trPr>
          <w:cantSplit/>
          <w:trHeight w:val="135"/>
        </w:trPr>
        <w:tc>
          <w:tcPr>
            <w:tcW w:w="540" w:type="dxa"/>
            <w:tcBorders>
              <w:top w:val="single" w:sz="4" w:space="0" w:color="auto"/>
              <w:left w:val="single" w:sz="12" w:space="0" w:color="auto"/>
              <w:bottom w:val="single" w:sz="4" w:space="0" w:color="auto"/>
              <w:right w:val="single" w:sz="4" w:space="0" w:color="auto"/>
            </w:tcBorders>
            <w:hideMark/>
          </w:tcPr>
          <w:p w14:paraId="76DD2181" w14:textId="77777777" w:rsidR="0061675A" w:rsidRPr="00CD4C02" w:rsidRDefault="00F74487" w:rsidP="00CD4C02">
            <w:pPr>
              <w:pBdr>
                <w:between w:val="single" w:sz="6" w:space="1" w:color="auto"/>
              </w:pBdr>
              <w:spacing w:after="0" w:line="240" w:lineRule="auto"/>
              <w:ind w:left="-57" w:right="-57"/>
              <w:jc w:val="center"/>
              <w:rPr>
                <w:rFonts w:ascii="Calibri" w:eastAsia="Times New Roman" w:hAnsi="Calibri" w:cs="Calibri"/>
                <w:caps/>
                <w:sz w:val="24"/>
                <w:szCs w:val="24"/>
              </w:rPr>
            </w:pPr>
            <w:r w:rsidRPr="00CD4C02">
              <w:rPr>
                <w:rFonts w:ascii="Calibri" w:eastAsia="Times New Roman" w:hAnsi="Calibri" w:cs="Calibri"/>
                <w:caps/>
                <w:sz w:val="24"/>
                <w:szCs w:val="24"/>
              </w:rPr>
              <w:t>4</w:t>
            </w:r>
            <w:r w:rsidR="0061675A" w:rsidRPr="00CD4C02">
              <w:rPr>
                <w:rFonts w:ascii="Calibri" w:eastAsia="Times New Roman" w:hAnsi="Calibri" w:cs="Calibri"/>
                <w:caps/>
                <w:sz w:val="24"/>
                <w:szCs w:val="24"/>
              </w:rPr>
              <w:t>.</w:t>
            </w:r>
          </w:p>
        </w:tc>
        <w:tc>
          <w:tcPr>
            <w:tcW w:w="5839" w:type="dxa"/>
            <w:tcBorders>
              <w:top w:val="single" w:sz="4" w:space="0" w:color="auto"/>
              <w:left w:val="single" w:sz="4" w:space="0" w:color="auto"/>
              <w:bottom w:val="single" w:sz="4" w:space="0" w:color="auto"/>
              <w:right w:val="single" w:sz="6" w:space="0" w:color="auto"/>
            </w:tcBorders>
            <w:hideMark/>
          </w:tcPr>
          <w:p w14:paraId="1C5B50F2" w14:textId="60AD84E4" w:rsidR="0061675A" w:rsidRPr="00CD4C02" w:rsidRDefault="0061675A" w:rsidP="00CD4C02">
            <w:pPr>
              <w:pBdr>
                <w:between w:val="single" w:sz="6" w:space="1" w:color="auto"/>
              </w:pBdr>
              <w:spacing w:after="0" w:line="240" w:lineRule="auto"/>
              <w:rPr>
                <w:rFonts w:ascii="Calibri" w:eastAsia="Times New Roman" w:hAnsi="Calibri" w:cs="Calibri"/>
                <w:sz w:val="24"/>
                <w:szCs w:val="24"/>
              </w:rPr>
            </w:pPr>
            <w:r w:rsidRPr="00CD4C02">
              <w:rPr>
                <w:rFonts w:ascii="Calibri" w:eastAsia="Times New Roman" w:hAnsi="Calibri" w:cs="Calibri"/>
                <w:sz w:val="24"/>
                <w:szCs w:val="24"/>
              </w:rPr>
              <w:t>Koncepcja planu</w:t>
            </w:r>
            <w:r w:rsidR="0090002B" w:rsidRPr="00CD4C02">
              <w:rPr>
                <w:rFonts w:ascii="Calibri" w:eastAsia="Times New Roman" w:hAnsi="Calibri" w:cs="Calibri"/>
                <w:sz w:val="24"/>
                <w:szCs w:val="24"/>
              </w:rPr>
              <w:t>, propozycja rozpatrzenia wniosków przez Wójta Gminy</w:t>
            </w:r>
          </w:p>
        </w:tc>
        <w:tc>
          <w:tcPr>
            <w:tcW w:w="1559" w:type="dxa"/>
            <w:vMerge w:val="restart"/>
            <w:tcBorders>
              <w:top w:val="single" w:sz="4" w:space="0" w:color="auto"/>
              <w:left w:val="single" w:sz="6" w:space="0" w:color="auto"/>
              <w:bottom w:val="single" w:sz="12" w:space="0" w:color="auto"/>
              <w:right w:val="single" w:sz="6" w:space="0" w:color="auto"/>
            </w:tcBorders>
            <w:vAlign w:val="center"/>
            <w:hideMark/>
          </w:tcPr>
          <w:p w14:paraId="763D09C9" w14:textId="170C4DA0" w:rsidR="0061675A" w:rsidRPr="00CD4C02" w:rsidRDefault="005154B6" w:rsidP="00CD4C02">
            <w:pPr>
              <w:pBdr>
                <w:between w:val="single" w:sz="6" w:space="1" w:color="auto"/>
              </w:pBdr>
              <w:spacing w:after="0" w:line="240" w:lineRule="auto"/>
              <w:ind w:left="-70" w:right="-75"/>
              <w:jc w:val="center"/>
              <w:rPr>
                <w:rFonts w:ascii="Calibri" w:eastAsia="Times New Roman" w:hAnsi="Calibri" w:cs="Calibri"/>
                <w:sz w:val="24"/>
                <w:szCs w:val="24"/>
              </w:rPr>
            </w:pPr>
            <w:r w:rsidRPr="00CD4C02">
              <w:rPr>
                <w:rFonts w:ascii="Calibri" w:eastAsia="Times New Roman" w:hAnsi="Calibri" w:cs="Calibri"/>
                <w:sz w:val="24"/>
                <w:szCs w:val="24"/>
              </w:rPr>
              <w:t>d</w:t>
            </w:r>
            <w:r w:rsidR="0061675A" w:rsidRPr="00CD4C02">
              <w:rPr>
                <w:rFonts w:ascii="Calibri" w:eastAsia="Times New Roman" w:hAnsi="Calibri" w:cs="Calibri"/>
                <w:sz w:val="24"/>
                <w:szCs w:val="24"/>
              </w:rPr>
              <w:t>o</w:t>
            </w:r>
            <w:r w:rsidRPr="00CD4C02">
              <w:rPr>
                <w:rFonts w:ascii="Calibri" w:eastAsia="Times New Roman" w:hAnsi="Calibri" w:cs="Calibri"/>
                <w:sz w:val="24"/>
                <w:szCs w:val="24"/>
              </w:rPr>
              <w:t xml:space="preserve"> </w:t>
            </w:r>
            <w:r w:rsidR="00622035" w:rsidRPr="00CD4C02">
              <w:rPr>
                <w:rFonts w:ascii="Calibri" w:eastAsia="Times New Roman" w:hAnsi="Calibri" w:cs="Calibri"/>
                <w:sz w:val="24"/>
                <w:szCs w:val="24"/>
              </w:rPr>
              <w:t>……….</w:t>
            </w:r>
            <w:r w:rsidR="0061675A" w:rsidRPr="00CD4C02">
              <w:rPr>
                <w:rFonts w:ascii="Calibri" w:eastAsia="Times New Roman" w:hAnsi="Calibri" w:cs="Calibri"/>
                <w:sz w:val="24"/>
                <w:szCs w:val="24"/>
              </w:rPr>
              <w:t>.</w:t>
            </w:r>
          </w:p>
        </w:tc>
        <w:tc>
          <w:tcPr>
            <w:tcW w:w="1333" w:type="dxa"/>
            <w:vMerge w:val="restart"/>
            <w:tcBorders>
              <w:top w:val="single" w:sz="4" w:space="0" w:color="auto"/>
              <w:left w:val="nil"/>
              <w:bottom w:val="single" w:sz="12" w:space="0" w:color="auto"/>
              <w:right w:val="single" w:sz="12" w:space="0" w:color="auto"/>
            </w:tcBorders>
            <w:vAlign w:val="center"/>
            <w:hideMark/>
          </w:tcPr>
          <w:p w14:paraId="1EAD54DD" w14:textId="77777777" w:rsidR="0061675A" w:rsidRPr="00CD4C02" w:rsidRDefault="0061675A" w:rsidP="00CD4C02">
            <w:pPr>
              <w:pBdr>
                <w:between w:val="single" w:sz="6" w:space="1" w:color="auto"/>
              </w:pBdr>
              <w:spacing w:after="0" w:line="240" w:lineRule="auto"/>
              <w:jc w:val="center"/>
              <w:rPr>
                <w:rFonts w:ascii="Calibri" w:eastAsia="Times New Roman" w:hAnsi="Calibri" w:cs="Calibri"/>
                <w:sz w:val="24"/>
                <w:szCs w:val="24"/>
              </w:rPr>
            </w:pPr>
            <w:r w:rsidRPr="00CD4C02">
              <w:rPr>
                <w:rFonts w:ascii="Calibri" w:eastAsia="Times New Roman" w:hAnsi="Calibri" w:cs="Calibri"/>
                <w:sz w:val="24"/>
                <w:szCs w:val="24"/>
              </w:rPr>
              <w:t>……………</w:t>
            </w:r>
          </w:p>
        </w:tc>
      </w:tr>
      <w:tr w:rsidR="006F79E8" w:rsidRPr="00CD4C02" w14:paraId="1194685F" w14:textId="77777777" w:rsidTr="00AD225B">
        <w:trPr>
          <w:cantSplit/>
          <w:trHeight w:val="135"/>
        </w:trPr>
        <w:tc>
          <w:tcPr>
            <w:tcW w:w="540" w:type="dxa"/>
            <w:tcBorders>
              <w:top w:val="single" w:sz="4" w:space="0" w:color="auto"/>
              <w:left w:val="single" w:sz="12" w:space="0" w:color="auto"/>
              <w:bottom w:val="single" w:sz="4" w:space="0" w:color="auto"/>
              <w:right w:val="single" w:sz="4" w:space="0" w:color="auto"/>
            </w:tcBorders>
            <w:hideMark/>
          </w:tcPr>
          <w:p w14:paraId="042046CA" w14:textId="77777777" w:rsidR="0061675A" w:rsidRPr="00CD4C02" w:rsidRDefault="00F74487" w:rsidP="00CD4C02">
            <w:pPr>
              <w:pBdr>
                <w:between w:val="single" w:sz="6" w:space="1" w:color="auto"/>
              </w:pBdr>
              <w:spacing w:after="0" w:line="240" w:lineRule="auto"/>
              <w:ind w:left="-57" w:right="-57"/>
              <w:jc w:val="center"/>
              <w:rPr>
                <w:rFonts w:ascii="Calibri" w:eastAsia="Times New Roman" w:hAnsi="Calibri" w:cs="Calibri"/>
                <w:caps/>
                <w:sz w:val="24"/>
                <w:szCs w:val="24"/>
              </w:rPr>
            </w:pPr>
            <w:r w:rsidRPr="00CD4C02">
              <w:rPr>
                <w:rFonts w:ascii="Calibri" w:eastAsia="Times New Roman" w:hAnsi="Calibri" w:cs="Calibri"/>
                <w:caps/>
                <w:sz w:val="24"/>
                <w:szCs w:val="24"/>
              </w:rPr>
              <w:t>5</w:t>
            </w:r>
            <w:r w:rsidR="0061675A" w:rsidRPr="00CD4C02">
              <w:rPr>
                <w:rFonts w:ascii="Calibri" w:eastAsia="Times New Roman" w:hAnsi="Calibri" w:cs="Calibri"/>
                <w:caps/>
                <w:sz w:val="24"/>
                <w:szCs w:val="24"/>
              </w:rPr>
              <w:t>.</w:t>
            </w:r>
          </w:p>
        </w:tc>
        <w:tc>
          <w:tcPr>
            <w:tcW w:w="5839" w:type="dxa"/>
            <w:tcBorders>
              <w:top w:val="single" w:sz="4" w:space="0" w:color="auto"/>
              <w:left w:val="single" w:sz="4" w:space="0" w:color="auto"/>
              <w:bottom w:val="single" w:sz="4" w:space="0" w:color="auto"/>
              <w:right w:val="single" w:sz="6" w:space="0" w:color="auto"/>
            </w:tcBorders>
            <w:hideMark/>
          </w:tcPr>
          <w:p w14:paraId="65485313" w14:textId="77777777" w:rsidR="0061675A" w:rsidRPr="00CD4C02" w:rsidRDefault="0061675A" w:rsidP="00CD4C02">
            <w:pPr>
              <w:pBdr>
                <w:between w:val="single" w:sz="6" w:space="1" w:color="auto"/>
              </w:pBdr>
              <w:spacing w:after="0" w:line="240" w:lineRule="auto"/>
              <w:rPr>
                <w:rFonts w:ascii="Calibri" w:eastAsia="Times New Roman" w:hAnsi="Calibri" w:cs="Calibri"/>
                <w:sz w:val="24"/>
                <w:szCs w:val="24"/>
              </w:rPr>
            </w:pPr>
            <w:r w:rsidRPr="00CD4C02">
              <w:rPr>
                <w:rFonts w:ascii="Calibri" w:eastAsia="Times New Roman" w:hAnsi="Calibri" w:cs="Calibri"/>
                <w:sz w:val="24"/>
                <w:szCs w:val="24"/>
              </w:rPr>
              <w:t>Projekt planu: uchwała, załącznik graficzny</w:t>
            </w:r>
          </w:p>
        </w:tc>
        <w:tc>
          <w:tcPr>
            <w:tcW w:w="1559" w:type="dxa"/>
            <w:vMerge/>
            <w:tcBorders>
              <w:top w:val="single" w:sz="4" w:space="0" w:color="auto"/>
              <w:left w:val="single" w:sz="6" w:space="0" w:color="auto"/>
              <w:bottom w:val="single" w:sz="12" w:space="0" w:color="auto"/>
              <w:right w:val="single" w:sz="6" w:space="0" w:color="auto"/>
            </w:tcBorders>
            <w:vAlign w:val="center"/>
            <w:hideMark/>
          </w:tcPr>
          <w:p w14:paraId="22A7F9BD" w14:textId="77777777" w:rsidR="0061675A" w:rsidRPr="00CD4C02" w:rsidRDefault="0061675A" w:rsidP="00CD4C02">
            <w:pPr>
              <w:spacing w:after="0" w:line="240" w:lineRule="auto"/>
              <w:rPr>
                <w:rFonts w:ascii="Calibri" w:eastAsia="Times New Roman" w:hAnsi="Calibri" w:cs="Calibri"/>
                <w:sz w:val="24"/>
                <w:szCs w:val="24"/>
              </w:rPr>
            </w:pPr>
          </w:p>
        </w:tc>
        <w:tc>
          <w:tcPr>
            <w:tcW w:w="1333" w:type="dxa"/>
            <w:vMerge/>
            <w:tcBorders>
              <w:top w:val="single" w:sz="4" w:space="0" w:color="auto"/>
              <w:left w:val="nil"/>
              <w:bottom w:val="single" w:sz="12" w:space="0" w:color="auto"/>
              <w:right w:val="single" w:sz="12" w:space="0" w:color="auto"/>
            </w:tcBorders>
            <w:vAlign w:val="center"/>
            <w:hideMark/>
          </w:tcPr>
          <w:p w14:paraId="2124887A" w14:textId="77777777" w:rsidR="0061675A" w:rsidRPr="00CD4C02" w:rsidRDefault="0061675A" w:rsidP="00CD4C02">
            <w:pPr>
              <w:spacing w:after="0" w:line="240" w:lineRule="auto"/>
              <w:rPr>
                <w:rFonts w:ascii="Calibri" w:eastAsia="Times New Roman" w:hAnsi="Calibri" w:cs="Calibri"/>
                <w:sz w:val="24"/>
                <w:szCs w:val="24"/>
              </w:rPr>
            </w:pPr>
          </w:p>
        </w:tc>
      </w:tr>
      <w:tr w:rsidR="006F79E8" w:rsidRPr="00CD4C02" w14:paraId="7E0C1A27" w14:textId="77777777" w:rsidTr="00AD225B">
        <w:trPr>
          <w:cantSplit/>
          <w:trHeight w:val="70"/>
        </w:trPr>
        <w:tc>
          <w:tcPr>
            <w:tcW w:w="540" w:type="dxa"/>
            <w:tcBorders>
              <w:top w:val="single" w:sz="4" w:space="0" w:color="auto"/>
              <w:left w:val="single" w:sz="12" w:space="0" w:color="auto"/>
              <w:bottom w:val="single" w:sz="4" w:space="0" w:color="auto"/>
              <w:right w:val="single" w:sz="4" w:space="0" w:color="auto"/>
            </w:tcBorders>
            <w:hideMark/>
          </w:tcPr>
          <w:p w14:paraId="0574B2E5" w14:textId="77777777" w:rsidR="0061675A" w:rsidRPr="00CD4C02" w:rsidRDefault="00F74487" w:rsidP="00CD4C02">
            <w:pPr>
              <w:pBdr>
                <w:between w:val="single" w:sz="6" w:space="1" w:color="auto"/>
              </w:pBdr>
              <w:spacing w:after="0" w:line="240" w:lineRule="auto"/>
              <w:ind w:left="-57" w:right="-57"/>
              <w:jc w:val="center"/>
              <w:rPr>
                <w:rFonts w:ascii="Calibri" w:eastAsia="Times New Roman" w:hAnsi="Calibri" w:cs="Calibri"/>
                <w:caps/>
                <w:sz w:val="24"/>
                <w:szCs w:val="24"/>
              </w:rPr>
            </w:pPr>
            <w:r w:rsidRPr="00CD4C02">
              <w:rPr>
                <w:rFonts w:ascii="Calibri" w:eastAsia="Times New Roman" w:hAnsi="Calibri" w:cs="Calibri"/>
                <w:caps/>
                <w:sz w:val="24"/>
                <w:szCs w:val="24"/>
              </w:rPr>
              <w:t>6</w:t>
            </w:r>
            <w:r w:rsidR="0061675A" w:rsidRPr="00CD4C02">
              <w:rPr>
                <w:rFonts w:ascii="Calibri" w:eastAsia="Times New Roman" w:hAnsi="Calibri" w:cs="Calibri"/>
                <w:caps/>
                <w:sz w:val="24"/>
                <w:szCs w:val="24"/>
              </w:rPr>
              <w:t>.</w:t>
            </w:r>
          </w:p>
        </w:tc>
        <w:tc>
          <w:tcPr>
            <w:tcW w:w="5839" w:type="dxa"/>
            <w:tcBorders>
              <w:top w:val="single" w:sz="4" w:space="0" w:color="auto"/>
              <w:left w:val="single" w:sz="4" w:space="0" w:color="auto"/>
              <w:bottom w:val="single" w:sz="4" w:space="0" w:color="auto"/>
              <w:right w:val="single" w:sz="6" w:space="0" w:color="auto"/>
            </w:tcBorders>
            <w:hideMark/>
          </w:tcPr>
          <w:p w14:paraId="68FFBF60" w14:textId="77777777" w:rsidR="0061675A" w:rsidRPr="00CD4C02" w:rsidRDefault="0061675A" w:rsidP="00CD4C02">
            <w:pPr>
              <w:pBdr>
                <w:between w:val="single" w:sz="6" w:space="1" w:color="auto"/>
              </w:pBdr>
              <w:spacing w:after="0" w:line="240" w:lineRule="auto"/>
              <w:rPr>
                <w:rFonts w:ascii="Calibri" w:eastAsia="Times New Roman" w:hAnsi="Calibri" w:cs="Calibri"/>
                <w:caps/>
                <w:sz w:val="24"/>
                <w:szCs w:val="24"/>
              </w:rPr>
            </w:pPr>
            <w:r w:rsidRPr="00CD4C02">
              <w:rPr>
                <w:rFonts w:ascii="Calibri" w:eastAsia="Times New Roman" w:hAnsi="Calibri" w:cs="Calibri"/>
                <w:sz w:val="24"/>
                <w:szCs w:val="24"/>
              </w:rPr>
              <w:t>Prognoza oddziaływania na środowisko</w:t>
            </w:r>
          </w:p>
        </w:tc>
        <w:tc>
          <w:tcPr>
            <w:tcW w:w="1559" w:type="dxa"/>
            <w:vMerge/>
            <w:tcBorders>
              <w:top w:val="single" w:sz="4" w:space="0" w:color="auto"/>
              <w:left w:val="single" w:sz="6" w:space="0" w:color="auto"/>
              <w:bottom w:val="single" w:sz="12" w:space="0" w:color="auto"/>
              <w:right w:val="single" w:sz="6" w:space="0" w:color="auto"/>
            </w:tcBorders>
            <w:vAlign w:val="center"/>
            <w:hideMark/>
          </w:tcPr>
          <w:p w14:paraId="365DAAF4" w14:textId="77777777" w:rsidR="0061675A" w:rsidRPr="00CD4C02" w:rsidRDefault="0061675A" w:rsidP="00CD4C02">
            <w:pPr>
              <w:spacing w:after="0" w:line="240" w:lineRule="auto"/>
              <w:rPr>
                <w:rFonts w:ascii="Calibri" w:eastAsia="Times New Roman" w:hAnsi="Calibri" w:cs="Calibri"/>
                <w:sz w:val="24"/>
                <w:szCs w:val="24"/>
              </w:rPr>
            </w:pPr>
          </w:p>
        </w:tc>
        <w:tc>
          <w:tcPr>
            <w:tcW w:w="1333" w:type="dxa"/>
            <w:vMerge/>
            <w:tcBorders>
              <w:top w:val="single" w:sz="4" w:space="0" w:color="auto"/>
              <w:left w:val="nil"/>
              <w:bottom w:val="single" w:sz="12" w:space="0" w:color="auto"/>
              <w:right w:val="single" w:sz="12" w:space="0" w:color="auto"/>
            </w:tcBorders>
            <w:vAlign w:val="center"/>
            <w:hideMark/>
          </w:tcPr>
          <w:p w14:paraId="42742DC1" w14:textId="77777777" w:rsidR="0061675A" w:rsidRPr="00CD4C02" w:rsidRDefault="0061675A" w:rsidP="00CD4C02">
            <w:pPr>
              <w:spacing w:after="0" w:line="240" w:lineRule="auto"/>
              <w:rPr>
                <w:rFonts w:ascii="Calibri" w:eastAsia="Times New Roman" w:hAnsi="Calibri" w:cs="Calibri"/>
                <w:sz w:val="24"/>
                <w:szCs w:val="24"/>
              </w:rPr>
            </w:pPr>
          </w:p>
        </w:tc>
      </w:tr>
      <w:tr w:rsidR="006F79E8" w:rsidRPr="00CD4C02" w14:paraId="6B128D3C" w14:textId="77777777" w:rsidTr="00AD225B">
        <w:trPr>
          <w:trHeight w:val="425"/>
        </w:trPr>
        <w:tc>
          <w:tcPr>
            <w:tcW w:w="540" w:type="dxa"/>
            <w:tcBorders>
              <w:top w:val="single" w:sz="12" w:space="0" w:color="auto"/>
              <w:left w:val="single" w:sz="12" w:space="0" w:color="auto"/>
              <w:bottom w:val="single" w:sz="12" w:space="0" w:color="auto"/>
              <w:right w:val="single" w:sz="4" w:space="0" w:color="auto"/>
            </w:tcBorders>
            <w:vAlign w:val="center"/>
            <w:hideMark/>
          </w:tcPr>
          <w:p w14:paraId="20FDF2EE" w14:textId="77777777" w:rsidR="0061675A" w:rsidRPr="00CD4C02" w:rsidRDefault="0061675A" w:rsidP="00CD4C02">
            <w:pPr>
              <w:pBdr>
                <w:between w:val="single" w:sz="6" w:space="1" w:color="auto"/>
              </w:pBdr>
              <w:spacing w:after="0" w:line="240" w:lineRule="auto"/>
              <w:ind w:left="-57" w:right="-57"/>
              <w:jc w:val="center"/>
              <w:rPr>
                <w:rFonts w:ascii="Calibri" w:eastAsia="Times New Roman" w:hAnsi="Calibri" w:cs="Calibri"/>
                <w:b/>
                <w:caps/>
                <w:sz w:val="24"/>
                <w:szCs w:val="24"/>
              </w:rPr>
            </w:pPr>
            <w:r w:rsidRPr="00CD4C02">
              <w:rPr>
                <w:rFonts w:ascii="Calibri" w:eastAsia="Times New Roman" w:hAnsi="Calibri" w:cs="Calibri"/>
                <w:b/>
                <w:caps/>
                <w:sz w:val="24"/>
                <w:szCs w:val="24"/>
              </w:rPr>
              <w:t>III.</w:t>
            </w:r>
          </w:p>
        </w:tc>
        <w:tc>
          <w:tcPr>
            <w:tcW w:w="5839" w:type="dxa"/>
            <w:tcBorders>
              <w:top w:val="single" w:sz="12" w:space="0" w:color="auto"/>
              <w:left w:val="single" w:sz="4" w:space="0" w:color="auto"/>
              <w:bottom w:val="single" w:sz="12" w:space="0" w:color="auto"/>
              <w:right w:val="single" w:sz="6" w:space="0" w:color="auto"/>
            </w:tcBorders>
            <w:vAlign w:val="center"/>
            <w:hideMark/>
          </w:tcPr>
          <w:p w14:paraId="495D4E28" w14:textId="77777777" w:rsidR="0061675A" w:rsidRPr="00CD4C02" w:rsidRDefault="0061675A" w:rsidP="00CD4C02">
            <w:pPr>
              <w:pBdr>
                <w:between w:val="single" w:sz="6" w:space="1" w:color="auto"/>
              </w:pBdr>
              <w:spacing w:after="0" w:line="240" w:lineRule="auto"/>
              <w:rPr>
                <w:rFonts w:ascii="Calibri" w:eastAsia="Times New Roman" w:hAnsi="Calibri" w:cs="Calibri"/>
                <w:b/>
                <w:sz w:val="24"/>
                <w:szCs w:val="24"/>
              </w:rPr>
            </w:pPr>
            <w:r w:rsidRPr="00CD4C02">
              <w:rPr>
                <w:rFonts w:ascii="Calibri" w:eastAsia="Times New Roman" w:hAnsi="Calibri" w:cs="Calibri"/>
                <w:b/>
                <w:sz w:val="24"/>
                <w:szCs w:val="24"/>
              </w:rPr>
              <w:t>Opiniowanie, uzgodnienia, wyłożenie do publicznego wglądu</w:t>
            </w:r>
          </w:p>
        </w:tc>
        <w:tc>
          <w:tcPr>
            <w:tcW w:w="2892" w:type="dxa"/>
            <w:gridSpan w:val="2"/>
            <w:tcBorders>
              <w:top w:val="single" w:sz="12" w:space="0" w:color="auto"/>
              <w:left w:val="single" w:sz="6" w:space="0" w:color="auto"/>
              <w:bottom w:val="single" w:sz="12" w:space="0" w:color="auto"/>
              <w:right w:val="single" w:sz="12" w:space="0" w:color="auto"/>
            </w:tcBorders>
            <w:vAlign w:val="center"/>
          </w:tcPr>
          <w:p w14:paraId="1B8C2921" w14:textId="77777777" w:rsidR="0061675A" w:rsidRPr="00CD4C02" w:rsidRDefault="0061675A" w:rsidP="00CD4C02">
            <w:pPr>
              <w:pBdr>
                <w:between w:val="single" w:sz="6" w:space="1" w:color="auto"/>
              </w:pBdr>
              <w:spacing w:after="0" w:line="240" w:lineRule="auto"/>
              <w:rPr>
                <w:rFonts w:ascii="Calibri" w:eastAsia="Times New Roman" w:hAnsi="Calibri" w:cs="Calibri"/>
                <w:sz w:val="24"/>
                <w:szCs w:val="24"/>
              </w:rPr>
            </w:pPr>
          </w:p>
        </w:tc>
      </w:tr>
      <w:tr w:rsidR="006F79E8" w:rsidRPr="00CD4C02" w14:paraId="692B84E9" w14:textId="77777777" w:rsidTr="00AD225B">
        <w:trPr>
          <w:cantSplit/>
          <w:trHeight w:val="164"/>
        </w:trPr>
        <w:tc>
          <w:tcPr>
            <w:tcW w:w="540" w:type="dxa"/>
            <w:tcBorders>
              <w:top w:val="single" w:sz="12" w:space="0" w:color="auto"/>
              <w:left w:val="single" w:sz="12" w:space="0" w:color="auto"/>
              <w:bottom w:val="single" w:sz="4" w:space="0" w:color="auto"/>
              <w:right w:val="single" w:sz="4" w:space="0" w:color="auto"/>
            </w:tcBorders>
            <w:hideMark/>
          </w:tcPr>
          <w:p w14:paraId="41C1241E" w14:textId="3F8B8825" w:rsidR="0061675A" w:rsidRPr="00CD4C02" w:rsidRDefault="004F49A2" w:rsidP="00CD4C02">
            <w:pPr>
              <w:pBdr>
                <w:between w:val="single" w:sz="6" w:space="1" w:color="auto"/>
              </w:pBdr>
              <w:spacing w:after="0" w:line="240" w:lineRule="auto"/>
              <w:ind w:left="-57" w:right="-57"/>
              <w:jc w:val="center"/>
              <w:rPr>
                <w:rFonts w:ascii="Calibri" w:eastAsia="Times New Roman" w:hAnsi="Calibri" w:cs="Calibri"/>
                <w:caps/>
                <w:sz w:val="24"/>
                <w:szCs w:val="24"/>
              </w:rPr>
            </w:pPr>
            <w:r w:rsidRPr="00CD4C02">
              <w:rPr>
                <w:rFonts w:ascii="Calibri" w:eastAsia="Times New Roman" w:hAnsi="Calibri" w:cs="Calibri"/>
                <w:caps/>
                <w:sz w:val="24"/>
                <w:szCs w:val="24"/>
              </w:rPr>
              <w:t>7</w:t>
            </w:r>
            <w:r w:rsidR="0061675A" w:rsidRPr="00CD4C02">
              <w:rPr>
                <w:rFonts w:ascii="Calibri" w:eastAsia="Times New Roman" w:hAnsi="Calibri" w:cs="Calibri"/>
                <w:caps/>
                <w:sz w:val="24"/>
                <w:szCs w:val="24"/>
              </w:rPr>
              <w:t>.</w:t>
            </w:r>
          </w:p>
        </w:tc>
        <w:tc>
          <w:tcPr>
            <w:tcW w:w="5839" w:type="dxa"/>
            <w:tcBorders>
              <w:top w:val="single" w:sz="12" w:space="0" w:color="auto"/>
              <w:left w:val="single" w:sz="4" w:space="0" w:color="auto"/>
              <w:bottom w:val="single" w:sz="4" w:space="0" w:color="auto"/>
              <w:right w:val="single" w:sz="4" w:space="0" w:color="auto"/>
            </w:tcBorders>
            <w:hideMark/>
          </w:tcPr>
          <w:p w14:paraId="29936D57" w14:textId="77777777" w:rsidR="0061675A" w:rsidRPr="00CD4C02" w:rsidRDefault="0061675A" w:rsidP="00CD4C02">
            <w:pPr>
              <w:pBdr>
                <w:between w:val="single" w:sz="6" w:space="1" w:color="auto"/>
              </w:pBdr>
              <w:spacing w:after="0" w:line="240" w:lineRule="auto"/>
              <w:rPr>
                <w:rFonts w:ascii="Calibri" w:eastAsia="Times New Roman" w:hAnsi="Calibri" w:cs="Calibri"/>
                <w:sz w:val="24"/>
                <w:szCs w:val="24"/>
              </w:rPr>
            </w:pPr>
            <w:r w:rsidRPr="00CD4C02">
              <w:rPr>
                <w:rFonts w:ascii="Calibri" w:eastAsia="Times New Roman" w:hAnsi="Calibri" w:cs="Calibri"/>
                <w:sz w:val="24"/>
                <w:szCs w:val="24"/>
              </w:rPr>
              <w:t>Opinia Gminnej Komisji Urbanistyczno-Architektonicznej</w:t>
            </w:r>
          </w:p>
        </w:tc>
        <w:tc>
          <w:tcPr>
            <w:tcW w:w="1559" w:type="dxa"/>
            <w:vMerge w:val="restart"/>
            <w:tcBorders>
              <w:top w:val="single" w:sz="12" w:space="0" w:color="auto"/>
              <w:left w:val="single" w:sz="4" w:space="0" w:color="auto"/>
              <w:bottom w:val="nil"/>
              <w:right w:val="single" w:sz="4" w:space="0" w:color="auto"/>
            </w:tcBorders>
            <w:vAlign w:val="center"/>
            <w:hideMark/>
          </w:tcPr>
          <w:p w14:paraId="17D65F4D" w14:textId="150F69BE" w:rsidR="0061675A" w:rsidRPr="00CD4C02" w:rsidRDefault="0061675A" w:rsidP="00CD4C02">
            <w:pPr>
              <w:pBdr>
                <w:between w:val="single" w:sz="6" w:space="1" w:color="auto"/>
              </w:pBdr>
              <w:spacing w:after="0" w:line="240" w:lineRule="auto"/>
              <w:ind w:left="-70" w:right="-75"/>
              <w:jc w:val="center"/>
              <w:rPr>
                <w:rFonts w:ascii="Calibri" w:eastAsia="Times New Roman" w:hAnsi="Calibri" w:cs="Calibri"/>
                <w:sz w:val="24"/>
                <w:szCs w:val="24"/>
              </w:rPr>
            </w:pPr>
            <w:r w:rsidRPr="00CD4C02">
              <w:rPr>
                <w:rFonts w:ascii="Calibri" w:eastAsia="Times New Roman" w:hAnsi="Calibri" w:cs="Calibri"/>
                <w:sz w:val="24"/>
                <w:szCs w:val="24"/>
              </w:rPr>
              <w:t xml:space="preserve">do </w:t>
            </w:r>
            <w:r w:rsidR="00622035" w:rsidRPr="00CD4C02">
              <w:rPr>
                <w:rFonts w:ascii="Calibri" w:eastAsia="Times New Roman" w:hAnsi="Calibri" w:cs="Calibri"/>
                <w:sz w:val="24"/>
                <w:szCs w:val="24"/>
              </w:rPr>
              <w:t>………..</w:t>
            </w:r>
          </w:p>
        </w:tc>
        <w:tc>
          <w:tcPr>
            <w:tcW w:w="1333" w:type="dxa"/>
            <w:vMerge w:val="restart"/>
            <w:tcBorders>
              <w:top w:val="single" w:sz="12" w:space="0" w:color="auto"/>
              <w:left w:val="single" w:sz="4" w:space="0" w:color="auto"/>
              <w:bottom w:val="nil"/>
              <w:right w:val="single" w:sz="12" w:space="0" w:color="auto"/>
            </w:tcBorders>
            <w:vAlign w:val="center"/>
            <w:hideMark/>
          </w:tcPr>
          <w:p w14:paraId="1612C566" w14:textId="77777777" w:rsidR="0061675A" w:rsidRPr="00CD4C02" w:rsidRDefault="0061675A" w:rsidP="00CD4C02">
            <w:pPr>
              <w:pBdr>
                <w:between w:val="single" w:sz="6" w:space="1" w:color="auto"/>
              </w:pBdr>
              <w:spacing w:after="0" w:line="240" w:lineRule="auto"/>
              <w:jc w:val="center"/>
              <w:rPr>
                <w:rFonts w:ascii="Calibri" w:eastAsia="Times New Roman" w:hAnsi="Calibri" w:cs="Calibri"/>
                <w:sz w:val="24"/>
                <w:szCs w:val="24"/>
              </w:rPr>
            </w:pPr>
            <w:r w:rsidRPr="00CD4C02">
              <w:rPr>
                <w:rFonts w:ascii="Calibri" w:eastAsia="Times New Roman" w:hAnsi="Calibri" w:cs="Calibri"/>
                <w:sz w:val="24"/>
                <w:szCs w:val="24"/>
              </w:rPr>
              <w:t>……………</w:t>
            </w:r>
          </w:p>
        </w:tc>
      </w:tr>
      <w:tr w:rsidR="006F79E8" w:rsidRPr="00CD4C02" w14:paraId="6B1DCDAB" w14:textId="77777777" w:rsidTr="00AD225B">
        <w:trPr>
          <w:cantSplit/>
          <w:trHeight w:val="115"/>
        </w:trPr>
        <w:tc>
          <w:tcPr>
            <w:tcW w:w="540" w:type="dxa"/>
            <w:tcBorders>
              <w:top w:val="single" w:sz="4" w:space="0" w:color="auto"/>
              <w:left w:val="single" w:sz="12" w:space="0" w:color="auto"/>
              <w:bottom w:val="nil"/>
              <w:right w:val="single" w:sz="4" w:space="0" w:color="auto"/>
            </w:tcBorders>
            <w:hideMark/>
          </w:tcPr>
          <w:p w14:paraId="4596DAF3" w14:textId="5617C803" w:rsidR="0061675A" w:rsidRPr="00CD4C02" w:rsidRDefault="004F49A2" w:rsidP="00CD4C02">
            <w:pPr>
              <w:pBdr>
                <w:between w:val="single" w:sz="6" w:space="1" w:color="auto"/>
              </w:pBdr>
              <w:spacing w:after="0" w:line="240" w:lineRule="auto"/>
              <w:ind w:left="-57" w:right="-57"/>
              <w:jc w:val="center"/>
              <w:rPr>
                <w:rFonts w:ascii="Calibri" w:eastAsia="Times New Roman" w:hAnsi="Calibri" w:cs="Calibri"/>
                <w:caps/>
                <w:sz w:val="24"/>
                <w:szCs w:val="24"/>
              </w:rPr>
            </w:pPr>
            <w:r w:rsidRPr="00CD4C02">
              <w:rPr>
                <w:rFonts w:ascii="Calibri" w:eastAsia="Times New Roman" w:hAnsi="Calibri" w:cs="Calibri"/>
                <w:caps/>
                <w:sz w:val="24"/>
                <w:szCs w:val="24"/>
              </w:rPr>
              <w:t>8</w:t>
            </w:r>
            <w:r w:rsidR="0061675A" w:rsidRPr="00CD4C02">
              <w:rPr>
                <w:rFonts w:ascii="Calibri" w:eastAsia="Times New Roman" w:hAnsi="Calibri" w:cs="Calibri"/>
                <w:caps/>
                <w:sz w:val="24"/>
                <w:szCs w:val="24"/>
              </w:rPr>
              <w:t>.</w:t>
            </w:r>
          </w:p>
        </w:tc>
        <w:tc>
          <w:tcPr>
            <w:tcW w:w="5839" w:type="dxa"/>
            <w:tcBorders>
              <w:top w:val="single" w:sz="4" w:space="0" w:color="auto"/>
              <w:left w:val="single" w:sz="4" w:space="0" w:color="auto"/>
              <w:bottom w:val="nil"/>
              <w:right w:val="single" w:sz="4" w:space="0" w:color="auto"/>
            </w:tcBorders>
            <w:hideMark/>
          </w:tcPr>
          <w:p w14:paraId="475A833B" w14:textId="77777777" w:rsidR="0061675A" w:rsidRPr="00CD4C02" w:rsidRDefault="0061675A" w:rsidP="00CD4C02">
            <w:pPr>
              <w:pBdr>
                <w:between w:val="single" w:sz="6" w:space="1" w:color="auto"/>
              </w:pBdr>
              <w:spacing w:after="0" w:line="240" w:lineRule="auto"/>
              <w:rPr>
                <w:rFonts w:ascii="Calibri" w:eastAsia="Times New Roman" w:hAnsi="Calibri" w:cs="Calibri"/>
                <w:sz w:val="24"/>
                <w:szCs w:val="24"/>
              </w:rPr>
            </w:pPr>
            <w:r w:rsidRPr="00CD4C02">
              <w:rPr>
                <w:rFonts w:ascii="Calibri" w:eastAsia="Times New Roman" w:hAnsi="Calibri" w:cs="Calibri"/>
                <w:sz w:val="24"/>
                <w:szCs w:val="24"/>
              </w:rPr>
              <w:t xml:space="preserve">Uzgodnienia i opiniowanie projektu planu </w:t>
            </w:r>
          </w:p>
        </w:tc>
        <w:tc>
          <w:tcPr>
            <w:tcW w:w="1559" w:type="dxa"/>
            <w:vMerge/>
            <w:tcBorders>
              <w:top w:val="single" w:sz="12" w:space="0" w:color="auto"/>
              <w:left w:val="single" w:sz="4" w:space="0" w:color="auto"/>
              <w:bottom w:val="nil"/>
              <w:right w:val="single" w:sz="4" w:space="0" w:color="auto"/>
            </w:tcBorders>
            <w:vAlign w:val="center"/>
            <w:hideMark/>
          </w:tcPr>
          <w:p w14:paraId="766937EF" w14:textId="77777777" w:rsidR="0061675A" w:rsidRPr="00CD4C02" w:rsidRDefault="0061675A" w:rsidP="00CD4C02">
            <w:pPr>
              <w:spacing w:after="0" w:line="240" w:lineRule="auto"/>
              <w:rPr>
                <w:rFonts w:ascii="Calibri" w:eastAsia="Times New Roman" w:hAnsi="Calibri" w:cs="Calibri"/>
                <w:sz w:val="24"/>
                <w:szCs w:val="24"/>
              </w:rPr>
            </w:pPr>
          </w:p>
        </w:tc>
        <w:tc>
          <w:tcPr>
            <w:tcW w:w="1333" w:type="dxa"/>
            <w:vMerge/>
            <w:tcBorders>
              <w:top w:val="single" w:sz="12" w:space="0" w:color="auto"/>
              <w:left w:val="single" w:sz="4" w:space="0" w:color="auto"/>
              <w:bottom w:val="nil"/>
              <w:right w:val="single" w:sz="12" w:space="0" w:color="auto"/>
            </w:tcBorders>
            <w:vAlign w:val="center"/>
            <w:hideMark/>
          </w:tcPr>
          <w:p w14:paraId="3D93D34C" w14:textId="77777777" w:rsidR="0061675A" w:rsidRPr="00CD4C02" w:rsidRDefault="0061675A" w:rsidP="00CD4C02">
            <w:pPr>
              <w:spacing w:after="0" w:line="240" w:lineRule="auto"/>
              <w:rPr>
                <w:rFonts w:ascii="Calibri" w:eastAsia="Times New Roman" w:hAnsi="Calibri" w:cs="Calibri"/>
                <w:sz w:val="24"/>
                <w:szCs w:val="24"/>
              </w:rPr>
            </w:pPr>
          </w:p>
        </w:tc>
      </w:tr>
      <w:tr w:rsidR="00A8075B" w:rsidRPr="00CD4C02" w14:paraId="2EEC8C1D" w14:textId="77777777" w:rsidTr="00AD225B">
        <w:trPr>
          <w:cantSplit/>
          <w:trHeight w:val="70"/>
        </w:trPr>
        <w:tc>
          <w:tcPr>
            <w:tcW w:w="540" w:type="dxa"/>
            <w:tcBorders>
              <w:top w:val="single" w:sz="4" w:space="0" w:color="auto"/>
              <w:left w:val="single" w:sz="12" w:space="0" w:color="auto"/>
              <w:bottom w:val="nil"/>
              <w:right w:val="single" w:sz="4" w:space="0" w:color="auto"/>
            </w:tcBorders>
          </w:tcPr>
          <w:p w14:paraId="39312D25" w14:textId="75DFE2C5" w:rsidR="00A8075B" w:rsidRPr="00CD4C02" w:rsidRDefault="00A8075B" w:rsidP="00CD4C02">
            <w:pPr>
              <w:pBdr>
                <w:between w:val="single" w:sz="6" w:space="1" w:color="auto"/>
              </w:pBdr>
              <w:spacing w:after="0" w:line="240" w:lineRule="auto"/>
              <w:ind w:left="-57" w:right="-57"/>
              <w:jc w:val="center"/>
              <w:rPr>
                <w:rFonts w:ascii="Calibri" w:eastAsia="Times New Roman" w:hAnsi="Calibri" w:cs="Calibri"/>
                <w:sz w:val="24"/>
                <w:szCs w:val="24"/>
              </w:rPr>
            </w:pPr>
            <w:r w:rsidRPr="00CD4C02">
              <w:rPr>
                <w:rFonts w:ascii="Calibri" w:eastAsia="Times New Roman" w:hAnsi="Calibri" w:cs="Calibri"/>
                <w:sz w:val="24"/>
                <w:szCs w:val="24"/>
              </w:rPr>
              <w:t>9.</w:t>
            </w:r>
          </w:p>
        </w:tc>
        <w:tc>
          <w:tcPr>
            <w:tcW w:w="5839" w:type="dxa"/>
            <w:tcBorders>
              <w:top w:val="single" w:sz="4" w:space="0" w:color="auto"/>
              <w:left w:val="single" w:sz="4" w:space="0" w:color="auto"/>
              <w:bottom w:val="nil"/>
              <w:right w:val="single" w:sz="4" w:space="0" w:color="auto"/>
            </w:tcBorders>
            <w:vAlign w:val="center"/>
          </w:tcPr>
          <w:p w14:paraId="2E9DA40F" w14:textId="290B99DA" w:rsidR="00A8075B" w:rsidRPr="00CD4C02" w:rsidRDefault="00A8075B" w:rsidP="00CD4C02">
            <w:pPr>
              <w:pBdr>
                <w:between w:val="single" w:sz="6" w:space="1" w:color="auto"/>
              </w:pBdr>
              <w:spacing w:after="0" w:line="240" w:lineRule="auto"/>
              <w:rPr>
                <w:rFonts w:ascii="Calibri" w:eastAsia="Times New Roman" w:hAnsi="Calibri" w:cs="Calibri"/>
                <w:sz w:val="24"/>
                <w:szCs w:val="24"/>
              </w:rPr>
            </w:pPr>
            <w:r w:rsidRPr="00CD4C02">
              <w:rPr>
                <w:rFonts w:ascii="Calibri" w:eastAsia="Times New Roman" w:hAnsi="Calibri" w:cs="Calibri"/>
                <w:sz w:val="24"/>
                <w:szCs w:val="24"/>
              </w:rPr>
              <w:t>Wprowadzenie zmian wynikających z opinii i uzgodnień- przekazanie do wyłożenia do publicznego wglądu</w:t>
            </w:r>
          </w:p>
        </w:tc>
        <w:tc>
          <w:tcPr>
            <w:tcW w:w="1559" w:type="dxa"/>
            <w:vMerge/>
            <w:tcBorders>
              <w:top w:val="single" w:sz="12" w:space="0" w:color="auto"/>
              <w:left w:val="single" w:sz="4" w:space="0" w:color="auto"/>
              <w:bottom w:val="nil"/>
              <w:right w:val="single" w:sz="4" w:space="0" w:color="auto"/>
            </w:tcBorders>
            <w:vAlign w:val="center"/>
          </w:tcPr>
          <w:p w14:paraId="70AB8F17" w14:textId="77777777" w:rsidR="00A8075B" w:rsidRPr="00CD4C02" w:rsidRDefault="00A8075B" w:rsidP="00CD4C02">
            <w:pPr>
              <w:spacing w:after="0" w:line="240" w:lineRule="auto"/>
              <w:rPr>
                <w:rFonts w:ascii="Calibri" w:eastAsia="Times New Roman" w:hAnsi="Calibri" w:cs="Calibri"/>
                <w:sz w:val="24"/>
                <w:szCs w:val="24"/>
              </w:rPr>
            </w:pPr>
          </w:p>
        </w:tc>
        <w:tc>
          <w:tcPr>
            <w:tcW w:w="1333" w:type="dxa"/>
            <w:vMerge/>
            <w:tcBorders>
              <w:top w:val="single" w:sz="12" w:space="0" w:color="auto"/>
              <w:left w:val="single" w:sz="4" w:space="0" w:color="auto"/>
              <w:bottom w:val="nil"/>
              <w:right w:val="single" w:sz="12" w:space="0" w:color="auto"/>
            </w:tcBorders>
            <w:vAlign w:val="center"/>
          </w:tcPr>
          <w:p w14:paraId="009D55AD" w14:textId="77777777" w:rsidR="00A8075B" w:rsidRPr="00CD4C02" w:rsidRDefault="00A8075B" w:rsidP="00CD4C02">
            <w:pPr>
              <w:spacing w:after="0" w:line="240" w:lineRule="auto"/>
              <w:rPr>
                <w:rFonts w:ascii="Calibri" w:eastAsia="Times New Roman" w:hAnsi="Calibri" w:cs="Calibri"/>
                <w:sz w:val="24"/>
                <w:szCs w:val="24"/>
              </w:rPr>
            </w:pPr>
          </w:p>
        </w:tc>
      </w:tr>
      <w:tr w:rsidR="00A8075B" w:rsidRPr="00CD4C02" w14:paraId="70667E34" w14:textId="77777777" w:rsidTr="00CD4C02">
        <w:trPr>
          <w:cantSplit/>
          <w:trHeight w:val="70"/>
        </w:trPr>
        <w:tc>
          <w:tcPr>
            <w:tcW w:w="540" w:type="dxa"/>
            <w:tcBorders>
              <w:top w:val="single" w:sz="4" w:space="0" w:color="auto"/>
              <w:left w:val="single" w:sz="12" w:space="0" w:color="auto"/>
              <w:bottom w:val="nil"/>
              <w:right w:val="single" w:sz="4" w:space="0" w:color="auto"/>
            </w:tcBorders>
          </w:tcPr>
          <w:p w14:paraId="716808C3" w14:textId="3965C74B" w:rsidR="00A8075B" w:rsidRPr="00CD4C02" w:rsidRDefault="00A8075B" w:rsidP="00CD4C02">
            <w:pPr>
              <w:pBdr>
                <w:between w:val="single" w:sz="6" w:space="1" w:color="auto"/>
              </w:pBdr>
              <w:spacing w:after="0" w:line="240" w:lineRule="auto"/>
              <w:ind w:left="-57" w:right="-57"/>
              <w:jc w:val="center"/>
              <w:rPr>
                <w:rFonts w:ascii="Calibri" w:eastAsia="Times New Roman" w:hAnsi="Calibri" w:cs="Calibri"/>
                <w:sz w:val="24"/>
                <w:szCs w:val="24"/>
              </w:rPr>
            </w:pPr>
            <w:r w:rsidRPr="00CD4C02">
              <w:rPr>
                <w:rFonts w:ascii="Calibri" w:eastAsia="Times New Roman" w:hAnsi="Calibri" w:cs="Calibri"/>
                <w:sz w:val="24"/>
                <w:szCs w:val="24"/>
              </w:rPr>
              <w:t>10.</w:t>
            </w:r>
          </w:p>
        </w:tc>
        <w:tc>
          <w:tcPr>
            <w:tcW w:w="5839" w:type="dxa"/>
            <w:tcBorders>
              <w:top w:val="single" w:sz="4" w:space="0" w:color="auto"/>
              <w:left w:val="single" w:sz="4" w:space="0" w:color="auto"/>
              <w:bottom w:val="nil"/>
              <w:right w:val="single" w:sz="4" w:space="0" w:color="auto"/>
            </w:tcBorders>
            <w:vAlign w:val="center"/>
          </w:tcPr>
          <w:p w14:paraId="3F25138E" w14:textId="109B593F" w:rsidR="00A8075B" w:rsidRPr="00CD4C02" w:rsidRDefault="00A8075B" w:rsidP="00CD4C02">
            <w:pPr>
              <w:pBdr>
                <w:between w:val="single" w:sz="6" w:space="1" w:color="auto"/>
              </w:pBdr>
              <w:spacing w:after="0" w:line="240" w:lineRule="auto"/>
              <w:rPr>
                <w:rFonts w:ascii="Calibri" w:eastAsia="Times New Roman" w:hAnsi="Calibri" w:cs="Calibri"/>
                <w:sz w:val="24"/>
                <w:szCs w:val="24"/>
              </w:rPr>
            </w:pPr>
            <w:r w:rsidRPr="00CD4C02">
              <w:rPr>
                <w:rFonts w:ascii="Calibri" w:eastAsia="Times New Roman" w:hAnsi="Calibri" w:cs="Calibri"/>
                <w:sz w:val="24"/>
                <w:szCs w:val="24"/>
              </w:rPr>
              <w:t xml:space="preserve">Opracowanie wniosku o zmianę przeznaczenia gruntów rolnych na cele </w:t>
            </w:r>
            <w:proofErr w:type="spellStart"/>
            <w:r w:rsidRPr="00CD4C02">
              <w:rPr>
                <w:rFonts w:ascii="Calibri" w:eastAsia="Times New Roman" w:hAnsi="Calibri" w:cs="Calibri"/>
                <w:sz w:val="24"/>
                <w:szCs w:val="24"/>
              </w:rPr>
              <w:t>nierolne</w:t>
            </w:r>
            <w:proofErr w:type="spellEnd"/>
            <w:r w:rsidRPr="00CD4C02">
              <w:rPr>
                <w:rFonts w:ascii="Calibri" w:eastAsia="Times New Roman" w:hAnsi="Calibri" w:cs="Calibri"/>
                <w:sz w:val="24"/>
                <w:szCs w:val="24"/>
              </w:rPr>
              <w:t xml:space="preserve"> (jeżeli dotyczy)</w:t>
            </w:r>
          </w:p>
        </w:tc>
        <w:tc>
          <w:tcPr>
            <w:tcW w:w="1559" w:type="dxa"/>
            <w:vMerge/>
            <w:tcBorders>
              <w:top w:val="single" w:sz="12" w:space="0" w:color="auto"/>
              <w:left w:val="single" w:sz="4" w:space="0" w:color="auto"/>
              <w:bottom w:val="nil"/>
              <w:right w:val="single" w:sz="4" w:space="0" w:color="auto"/>
            </w:tcBorders>
            <w:vAlign w:val="center"/>
            <w:hideMark/>
          </w:tcPr>
          <w:p w14:paraId="0C6C0C06" w14:textId="77777777" w:rsidR="00A8075B" w:rsidRPr="00CD4C02" w:rsidRDefault="00A8075B" w:rsidP="00CD4C02">
            <w:pPr>
              <w:spacing w:after="0" w:line="240" w:lineRule="auto"/>
              <w:rPr>
                <w:rFonts w:ascii="Calibri" w:eastAsia="Times New Roman" w:hAnsi="Calibri" w:cs="Calibri"/>
                <w:sz w:val="24"/>
                <w:szCs w:val="24"/>
              </w:rPr>
            </w:pPr>
          </w:p>
        </w:tc>
        <w:tc>
          <w:tcPr>
            <w:tcW w:w="1333" w:type="dxa"/>
            <w:vMerge/>
            <w:tcBorders>
              <w:top w:val="single" w:sz="12" w:space="0" w:color="auto"/>
              <w:left w:val="single" w:sz="4" w:space="0" w:color="auto"/>
              <w:bottom w:val="nil"/>
              <w:right w:val="single" w:sz="12" w:space="0" w:color="auto"/>
            </w:tcBorders>
            <w:vAlign w:val="center"/>
            <w:hideMark/>
          </w:tcPr>
          <w:p w14:paraId="28160910" w14:textId="77777777" w:rsidR="00A8075B" w:rsidRPr="00CD4C02" w:rsidRDefault="00A8075B" w:rsidP="00CD4C02">
            <w:pPr>
              <w:spacing w:after="0" w:line="240" w:lineRule="auto"/>
              <w:rPr>
                <w:rFonts w:ascii="Calibri" w:eastAsia="Times New Roman" w:hAnsi="Calibri" w:cs="Calibri"/>
                <w:sz w:val="24"/>
                <w:szCs w:val="24"/>
              </w:rPr>
            </w:pPr>
          </w:p>
        </w:tc>
      </w:tr>
      <w:tr w:rsidR="00A8075B" w:rsidRPr="00CD4C02" w14:paraId="34803AF2" w14:textId="77777777" w:rsidTr="00AD225B">
        <w:trPr>
          <w:cantSplit/>
          <w:trHeight w:val="70"/>
        </w:trPr>
        <w:tc>
          <w:tcPr>
            <w:tcW w:w="540" w:type="dxa"/>
            <w:tcBorders>
              <w:top w:val="single" w:sz="4" w:space="0" w:color="auto"/>
              <w:left w:val="single" w:sz="12" w:space="0" w:color="auto"/>
              <w:bottom w:val="nil"/>
              <w:right w:val="single" w:sz="4" w:space="0" w:color="auto"/>
            </w:tcBorders>
            <w:hideMark/>
          </w:tcPr>
          <w:p w14:paraId="73F4F333" w14:textId="32BB86ED" w:rsidR="00A8075B" w:rsidRPr="00CD4C02" w:rsidRDefault="00A8075B" w:rsidP="00CD4C02">
            <w:pPr>
              <w:pBdr>
                <w:between w:val="single" w:sz="6" w:space="1" w:color="auto"/>
              </w:pBdr>
              <w:spacing w:after="0" w:line="240" w:lineRule="auto"/>
              <w:ind w:left="-57" w:right="-57"/>
              <w:jc w:val="center"/>
              <w:rPr>
                <w:rFonts w:ascii="Calibri" w:eastAsia="Times New Roman" w:hAnsi="Calibri" w:cs="Calibri"/>
                <w:caps/>
                <w:sz w:val="24"/>
                <w:szCs w:val="24"/>
              </w:rPr>
            </w:pPr>
            <w:r w:rsidRPr="00CD4C02">
              <w:rPr>
                <w:rFonts w:ascii="Calibri" w:eastAsia="Times New Roman" w:hAnsi="Calibri" w:cs="Calibri"/>
                <w:caps/>
                <w:sz w:val="24"/>
                <w:szCs w:val="24"/>
              </w:rPr>
              <w:t>11.</w:t>
            </w:r>
          </w:p>
        </w:tc>
        <w:tc>
          <w:tcPr>
            <w:tcW w:w="5839" w:type="dxa"/>
            <w:tcBorders>
              <w:top w:val="single" w:sz="4" w:space="0" w:color="auto"/>
              <w:left w:val="single" w:sz="4" w:space="0" w:color="auto"/>
              <w:bottom w:val="nil"/>
              <w:right w:val="single" w:sz="4" w:space="0" w:color="auto"/>
            </w:tcBorders>
            <w:hideMark/>
          </w:tcPr>
          <w:p w14:paraId="1722E0F1" w14:textId="504A5E06" w:rsidR="00A8075B" w:rsidRPr="00CD4C02" w:rsidRDefault="00A8075B" w:rsidP="00CD4C02">
            <w:pPr>
              <w:pBdr>
                <w:between w:val="single" w:sz="6" w:space="1" w:color="auto"/>
              </w:pBdr>
              <w:spacing w:after="0" w:line="240" w:lineRule="auto"/>
              <w:ind w:right="-24"/>
              <w:rPr>
                <w:rFonts w:ascii="Calibri" w:eastAsia="Times New Roman" w:hAnsi="Calibri" w:cs="Calibri"/>
                <w:sz w:val="24"/>
                <w:szCs w:val="24"/>
              </w:rPr>
            </w:pPr>
            <w:r w:rsidRPr="00CD4C02">
              <w:rPr>
                <w:rFonts w:ascii="Calibri" w:eastAsia="Times New Roman" w:hAnsi="Calibri" w:cs="Calibri"/>
                <w:sz w:val="24"/>
                <w:szCs w:val="24"/>
              </w:rPr>
              <w:t xml:space="preserve">Konsultacje społeczne, wyłożenie projektu planu, dyskusja publiczna, wnoszenie uwag </w:t>
            </w:r>
          </w:p>
        </w:tc>
        <w:tc>
          <w:tcPr>
            <w:tcW w:w="1559" w:type="dxa"/>
            <w:vMerge/>
            <w:tcBorders>
              <w:top w:val="single" w:sz="12" w:space="0" w:color="auto"/>
              <w:left w:val="single" w:sz="4" w:space="0" w:color="auto"/>
              <w:bottom w:val="nil"/>
              <w:right w:val="single" w:sz="4" w:space="0" w:color="auto"/>
            </w:tcBorders>
            <w:vAlign w:val="center"/>
            <w:hideMark/>
          </w:tcPr>
          <w:p w14:paraId="301C494E" w14:textId="77777777" w:rsidR="00A8075B" w:rsidRPr="00CD4C02" w:rsidRDefault="00A8075B" w:rsidP="00CD4C02">
            <w:pPr>
              <w:spacing w:after="0" w:line="240" w:lineRule="auto"/>
              <w:rPr>
                <w:rFonts w:ascii="Calibri" w:eastAsia="Times New Roman" w:hAnsi="Calibri" w:cs="Calibri"/>
                <w:sz w:val="24"/>
                <w:szCs w:val="24"/>
              </w:rPr>
            </w:pPr>
          </w:p>
        </w:tc>
        <w:tc>
          <w:tcPr>
            <w:tcW w:w="1333" w:type="dxa"/>
            <w:vMerge/>
            <w:tcBorders>
              <w:top w:val="single" w:sz="12" w:space="0" w:color="auto"/>
              <w:left w:val="single" w:sz="4" w:space="0" w:color="auto"/>
              <w:bottom w:val="nil"/>
              <w:right w:val="single" w:sz="12" w:space="0" w:color="auto"/>
            </w:tcBorders>
            <w:vAlign w:val="center"/>
            <w:hideMark/>
          </w:tcPr>
          <w:p w14:paraId="48350150" w14:textId="77777777" w:rsidR="00A8075B" w:rsidRPr="00CD4C02" w:rsidRDefault="00A8075B" w:rsidP="00CD4C02">
            <w:pPr>
              <w:spacing w:after="0" w:line="240" w:lineRule="auto"/>
              <w:rPr>
                <w:rFonts w:ascii="Calibri" w:eastAsia="Times New Roman" w:hAnsi="Calibri" w:cs="Calibri"/>
                <w:sz w:val="24"/>
                <w:szCs w:val="24"/>
              </w:rPr>
            </w:pPr>
          </w:p>
        </w:tc>
      </w:tr>
      <w:tr w:rsidR="00A8075B" w:rsidRPr="00CD4C02" w14:paraId="194FB420" w14:textId="77777777" w:rsidTr="00AD225B">
        <w:trPr>
          <w:cantSplit/>
          <w:trHeight w:val="149"/>
        </w:trPr>
        <w:tc>
          <w:tcPr>
            <w:tcW w:w="540" w:type="dxa"/>
            <w:tcBorders>
              <w:top w:val="single" w:sz="12" w:space="0" w:color="auto"/>
              <w:left w:val="single" w:sz="12" w:space="0" w:color="auto"/>
              <w:bottom w:val="single" w:sz="12" w:space="0" w:color="auto"/>
              <w:right w:val="single" w:sz="4" w:space="0" w:color="auto"/>
            </w:tcBorders>
            <w:vAlign w:val="center"/>
            <w:hideMark/>
          </w:tcPr>
          <w:p w14:paraId="36622A6F" w14:textId="77777777" w:rsidR="00A8075B" w:rsidRPr="00CD4C02" w:rsidRDefault="00A8075B" w:rsidP="00CD4C02">
            <w:pPr>
              <w:pBdr>
                <w:between w:val="single" w:sz="6" w:space="1" w:color="auto"/>
              </w:pBdr>
              <w:spacing w:after="0" w:line="240" w:lineRule="auto"/>
              <w:ind w:left="-57" w:right="-57"/>
              <w:jc w:val="center"/>
              <w:rPr>
                <w:rFonts w:ascii="Calibri" w:eastAsia="Times New Roman" w:hAnsi="Calibri" w:cs="Calibri"/>
                <w:b/>
                <w:caps/>
                <w:sz w:val="24"/>
                <w:szCs w:val="24"/>
              </w:rPr>
            </w:pPr>
            <w:r w:rsidRPr="00CD4C02">
              <w:rPr>
                <w:rFonts w:ascii="Calibri" w:eastAsia="Times New Roman" w:hAnsi="Calibri" w:cs="Calibri"/>
                <w:b/>
                <w:caps/>
                <w:sz w:val="24"/>
                <w:szCs w:val="24"/>
              </w:rPr>
              <w:t>IV.</w:t>
            </w:r>
          </w:p>
        </w:tc>
        <w:tc>
          <w:tcPr>
            <w:tcW w:w="5839" w:type="dxa"/>
            <w:tcBorders>
              <w:top w:val="single" w:sz="12" w:space="0" w:color="auto"/>
              <w:left w:val="single" w:sz="4" w:space="0" w:color="auto"/>
              <w:bottom w:val="single" w:sz="12" w:space="0" w:color="auto"/>
              <w:right w:val="single" w:sz="6" w:space="0" w:color="auto"/>
            </w:tcBorders>
            <w:vAlign w:val="center"/>
            <w:hideMark/>
          </w:tcPr>
          <w:p w14:paraId="6F02B9F7" w14:textId="77777777" w:rsidR="00A8075B" w:rsidRPr="00CD4C02" w:rsidRDefault="00A8075B" w:rsidP="00CD4C02">
            <w:pPr>
              <w:pBdr>
                <w:between w:val="single" w:sz="6" w:space="1" w:color="auto"/>
              </w:pBdr>
              <w:spacing w:after="0" w:line="240" w:lineRule="auto"/>
              <w:rPr>
                <w:rFonts w:ascii="Calibri" w:eastAsia="Times New Roman" w:hAnsi="Calibri" w:cs="Calibri"/>
                <w:b/>
                <w:sz w:val="24"/>
                <w:szCs w:val="24"/>
              </w:rPr>
            </w:pPr>
            <w:r w:rsidRPr="00CD4C02">
              <w:rPr>
                <w:rFonts w:ascii="Calibri" w:eastAsia="Times New Roman" w:hAnsi="Calibri" w:cs="Calibri"/>
                <w:b/>
                <w:sz w:val="24"/>
                <w:szCs w:val="24"/>
              </w:rPr>
              <w:t>Uchwalenie planu i prace finalne</w:t>
            </w:r>
          </w:p>
        </w:tc>
        <w:tc>
          <w:tcPr>
            <w:tcW w:w="2892" w:type="dxa"/>
            <w:gridSpan w:val="2"/>
            <w:tcBorders>
              <w:top w:val="single" w:sz="12" w:space="0" w:color="auto"/>
              <w:left w:val="single" w:sz="6" w:space="0" w:color="auto"/>
              <w:bottom w:val="single" w:sz="12" w:space="0" w:color="auto"/>
              <w:right w:val="single" w:sz="12" w:space="0" w:color="auto"/>
            </w:tcBorders>
            <w:vAlign w:val="center"/>
          </w:tcPr>
          <w:p w14:paraId="56A52A2C" w14:textId="77777777" w:rsidR="00A8075B" w:rsidRPr="00CD4C02" w:rsidRDefault="00A8075B" w:rsidP="00CD4C02">
            <w:pPr>
              <w:pBdr>
                <w:between w:val="single" w:sz="6" w:space="1" w:color="auto"/>
              </w:pBdr>
              <w:spacing w:after="0" w:line="240" w:lineRule="auto"/>
              <w:rPr>
                <w:rFonts w:ascii="Calibri" w:eastAsia="Times New Roman" w:hAnsi="Calibri" w:cs="Calibri"/>
                <w:caps/>
                <w:sz w:val="24"/>
                <w:szCs w:val="24"/>
              </w:rPr>
            </w:pPr>
          </w:p>
        </w:tc>
      </w:tr>
      <w:tr w:rsidR="00A8075B" w:rsidRPr="00CD4C02" w14:paraId="42376EF8" w14:textId="77777777" w:rsidTr="00AD225B">
        <w:trPr>
          <w:cantSplit/>
          <w:trHeight w:val="120"/>
        </w:trPr>
        <w:tc>
          <w:tcPr>
            <w:tcW w:w="540" w:type="dxa"/>
            <w:tcBorders>
              <w:top w:val="single" w:sz="4" w:space="0" w:color="auto"/>
              <w:left w:val="single" w:sz="12" w:space="0" w:color="auto"/>
              <w:bottom w:val="single" w:sz="4" w:space="0" w:color="auto"/>
              <w:right w:val="single" w:sz="4" w:space="0" w:color="auto"/>
            </w:tcBorders>
            <w:hideMark/>
          </w:tcPr>
          <w:p w14:paraId="21BDF6CF" w14:textId="5F33FF0C" w:rsidR="00A8075B" w:rsidRPr="00CD4C02" w:rsidRDefault="00A8075B" w:rsidP="00CD4C02">
            <w:pPr>
              <w:pBdr>
                <w:between w:val="single" w:sz="6" w:space="1" w:color="auto"/>
              </w:pBdr>
              <w:spacing w:after="0" w:line="240" w:lineRule="auto"/>
              <w:ind w:left="-57" w:right="-57"/>
              <w:jc w:val="center"/>
              <w:rPr>
                <w:rFonts w:ascii="Calibri" w:eastAsia="Times New Roman" w:hAnsi="Calibri" w:cs="Calibri"/>
                <w:caps/>
                <w:sz w:val="24"/>
                <w:szCs w:val="24"/>
              </w:rPr>
            </w:pPr>
            <w:r w:rsidRPr="00CD4C02">
              <w:rPr>
                <w:rFonts w:ascii="Calibri" w:eastAsia="Times New Roman" w:hAnsi="Calibri" w:cs="Calibri"/>
                <w:caps/>
                <w:sz w:val="24"/>
                <w:szCs w:val="24"/>
              </w:rPr>
              <w:t>12.</w:t>
            </w:r>
          </w:p>
        </w:tc>
        <w:tc>
          <w:tcPr>
            <w:tcW w:w="5839" w:type="dxa"/>
            <w:tcBorders>
              <w:top w:val="single" w:sz="4" w:space="0" w:color="auto"/>
              <w:left w:val="single" w:sz="4" w:space="0" w:color="auto"/>
              <w:bottom w:val="single" w:sz="4" w:space="0" w:color="auto"/>
              <w:right w:val="single" w:sz="6" w:space="0" w:color="auto"/>
            </w:tcBorders>
            <w:hideMark/>
          </w:tcPr>
          <w:p w14:paraId="0FB22C1C" w14:textId="77777777" w:rsidR="00A8075B" w:rsidRPr="00CD4C02" w:rsidRDefault="00A8075B" w:rsidP="00CD4C02">
            <w:pPr>
              <w:pBdr>
                <w:between w:val="single" w:sz="6" w:space="1" w:color="auto"/>
              </w:pBdr>
              <w:spacing w:after="0" w:line="240" w:lineRule="auto"/>
              <w:rPr>
                <w:rFonts w:ascii="Calibri" w:eastAsia="Times New Roman" w:hAnsi="Calibri" w:cs="Calibri"/>
                <w:caps/>
                <w:sz w:val="24"/>
                <w:szCs w:val="24"/>
              </w:rPr>
            </w:pPr>
            <w:r w:rsidRPr="00CD4C02">
              <w:rPr>
                <w:rFonts w:ascii="Calibri" w:eastAsia="Times New Roman" w:hAnsi="Calibri" w:cs="Calibri"/>
                <w:sz w:val="24"/>
                <w:szCs w:val="24"/>
              </w:rPr>
              <w:t>Rozpatrzenie uwag wniesionych do projektu planu oraz wykonanie załącznika do uchwały dotyczącego rozstrzygnięcia o sposobie rozpatrzenia uwag wniesionych do projektu planu</w:t>
            </w:r>
          </w:p>
        </w:tc>
        <w:tc>
          <w:tcPr>
            <w:tcW w:w="1559" w:type="dxa"/>
            <w:vMerge w:val="restart"/>
            <w:tcBorders>
              <w:top w:val="single" w:sz="4" w:space="0" w:color="auto"/>
              <w:left w:val="single" w:sz="6" w:space="0" w:color="auto"/>
              <w:bottom w:val="single" w:sz="12" w:space="0" w:color="auto"/>
              <w:right w:val="single" w:sz="6" w:space="0" w:color="auto"/>
            </w:tcBorders>
            <w:vAlign w:val="center"/>
            <w:hideMark/>
          </w:tcPr>
          <w:p w14:paraId="4152D788" w14:textId="5521B9D8" w:rsidR="00A8075B" w:rsidRPr="00CD4C02" w:rsidRDefault="00A8075B" w:rsidP="00CD4C02">
            <w:pPr>
              <w:pBdr>
                <w:between w:val="single" w:sz="6" w:space="1" w:color="auto"/>
              </w:pBdr>
              <w:spacing w:after="0" w:line="240" w:lineRule="auto"/>
              <w:ind w:left="-68" w:right="-74"/>
              <w:jc w:val="center"/>
              <w:rPr>
                <w:rFonts w:ascii="Calibri" w:eastAsia="Times New Roman" w:hAnsi="Calibri" w:cs="Calibri"/>
                <w:sz w:val="24"/>
                <w:szCs w:val="24"/>
              </w:rPr>
            </w:pPr>
            <w:r w:rsidRPr="00CD4C02">
              <w:rPr>
                <w:rFonts w:ascii="Calibri" w:eastAsia="Times New Roman" w:hAnsi="Calibri" w:cs="Calibri"/>
                <w:sz w:val="24"/>
                <w:szCs w:val="24"/>
              </w:rPr>
              <w:t>do ……….</w:t>
            </w:r>
          </w:p>
        </w:tc>
        <w:tc>
          <w:tcPr>
            <w:tcW w:w="1333" w:type="dxa"/>
            <w:vMerge w:val="restart"/>
            <w:tcBorders>
              <w:top w:val="single" w:sz="4" w:space="0" w:color="auto"/>
              <w:left w:val="nil"/>
              <w:bottom w:val="single" w:sz="12" w:space="0" w:color="auto"/>
              <w:right w:val="single" w:sz="12" w:space="0" w:color="auto"/>
            </w:tcBorders>
            <w:vAlign w:val="center"/>
            <w:hideMark/>
          </w:tcPr>
          <w:p w14:paraId="22236070" w14:textId="77777777" w:rsidR="00A8075B" w:rsidRPr="00CD4C02" w:rsidRDefault="00A8075B" w:rsidP="00CD4C02">
            <w:pPr>
              <w:pBdr>
                <w:between w:val="single" w:sz="6" w:space="1" w:color="auto"/>
              </w:pBdr>
              <w:spacing w:after="0" w:line="240" w:lineRule="auto"/>
              <w:jc w:val="center"/>
              <w:rPr>
                <w:rFonts w:ascii="Calibri" w:eastAsia="Times New Roman" w:hAnsi="Calibri" w:cs="Calibri"/>
                <w:caps/>
                <w:sz w:val="24"/>
                <w:szCs w:val="24"/>
              </w:rPr>
            </w:pPr>
            <w:r w:rsidRPr="00CD4C02">
              <w:rPr>
                <w:rFonts w:ascii="Calibri" w:eastAsia="Times New Roman" w:hAnsi="Calibri" w:cs="Calibri"/>
                <w:caps/>
                <w:sz w:val="24"/>
                <w:szCs w:val="24"/>
              </w:rPr>
              <w:t>…….………</w:t>
            </w:r>
          </w:p>
        </w:tc>
      </w:tr>
      <w:tr w:rsidR="00A8075B" w:rsidRPr="00CD4C02" w14:paraId="1D1AB968" w14:textId="77777777" w:rsidTr="00AD225B">
        <w:trPr>
          <w:cantSplit/>
          <w:trHeight w:val="120"/>
        </w:trPr>
        <w:tc>
          <w:tcPr>
            <w:tcW w:w="540" w:type="dxa"/>
            <w:tcBorders>
              <w:top w:val="single" w:sz="4" w:space="0" w:color="auto"/>
              <w:left w:val="single" w:sz="12" w:space="0" w:color="auto"/>
              <w:bottom w:val="single" w:sz="4" w:space="0" w:color="auto"/>
              <w:right w:val="single" w:sz="4" w:space="0" w:color="auto"/>
            </w:tcBorders>
            <w:hideMark/>
          </w:tcPr>
          <w:p w14:paraId="63A90878" w14:textId="68CC5E1A" w:rsidR="00A8075B" w:rsidRPr="00CD4C02" w:rsidRDefault="00A8075B" w:rsidP="00CD4C02">
            <w:pPr>
              <w:pBdr>
                <w:between w:val="single" w:sz="6" w:space="1" w:color="auto"/>
              </w:pBdr>
              <w:spacing w:after="0" w:line="240" w:lineRule="auto"/>
              <w:ind w:left="-57" w:right="-57"/>
              <w:jc w:val="center"/>
              <w:rPr>
                <w:rFonts w:ascii="Calibri" w:eastAsia="Times New Roman" w:hAnsi="Calibri" w:cs="Calibri"/>
                <w:caps/>
                <w:sz w:val="24"/>
                <w:szCs w:val="24"/>
              </w:rPr>
            </w:pPr>
            <w:r w:rsidRPr="00CD4C02">
              <w:rPr>
                <w:rFonts w:ascii="Calibri" w:eastAsia="Times New Roman" w:hAnsi="Calibri" w:cs="Calibri"/>
                <w:caps/>
                <w:sz w:val="24"/>
                <w:szCs w:val="24"/>
              </w:rPr>
              <w:t>13.</w:t>
            </w:r>
          </w:p>
        </w:tc>
        <w:tc>
          <w:tcPr>
            <w:tcW w:w="5839" w:type="dxa"/>
            <w:tcBorders>
              <w:top w:val="single" w:sz="4" w:space="0" w:color="auto"/>
              <w:left w:val="single" w:sz="4" w:space="0" w:color="auto"/>
              <w:bottom w:val="single" w:sz="4" w:space="0" w:color="auto"/>
              <w:right w:val="single" w:sz="6" w:space="0" w:color="auto"/>
            </w:tcBorders>
            <w:hideMark/>
          </w:tcPr>
          <w:p w14:paraId="66B6BE68" w14:textId="77777777" w:rsidR="00A8075B" w:rsidRPr="00CD4C02" w:rsidRDefault="00A8075B" w:rsidP="00CD4C02">
            <w:pPr>
              <w:pBdr>
                <w:between w:val="single" w:sz="6" w:space="1" w:color="auto"/>
              </w:pBdr>
              <w:spacing w:after="0" w:line="240" w:lineRule="auto"/>
              <w:rPr>
                <w:rFonts w:ascii="Calibri" w:eastAsia="Times New Roman" w:hAnsi="Calibri" w:cs="Calibri"/>
                <w:sz w:val="24"/>
                <w:szCs w:val="24"/>
              </w:rPr>
            </w:pPr>
            <w:r w:rsidRPr="00CD4C02">
              <w:rPr>
                <w:rFonts w:ascii="Calibri" w:eastAsia="Times New Roman" w:hAnsi="Calibri" w:cs="Calibri"/>
                <w:sz w:val="24"/>
                <w:szCs w:val="24"/>
              </w:rPr>
              <w:t xml:space="preserve">Przedstawienie projektu planu Radzie Gminy Dobra </w:t>
            </w:r>
          </w:p>
        </w:tc>
        <w:tc>
          <w:tcPr>
            <w:tcW w:w="1559" w:type="dxa"/>
            <w:vMerge/>
            <w:tcBorders>
              <w:top w:val="single" w:sz="4" w:space="0" w:color="auto"/>
              <w:left w:val="single" w:sz="6" w:space="0" w:color="auto"/>
              <w:bottom w:val="single" w:sz="12" w:space="0" w:color="auto"/>
              <w:right w:val="single" w:sz="6" w:space="0" w:color="auto"/>
            </w:tcBorders>
            <w:vAlign w:val="center"/>
            <w:hideMark/>
          </w:tcPr>
          <w:p w14:paraId="0BB37B51" w14:textId="77777777" w:rsidR="00A8075B" w:rsidRPr="00CD4C02" w:rsidRDefault="00A8075B" w:rsidP="00CD4C02">
            <w:pPr>
              <w:spacing w:after="0" w:line="240" w:lineRule="auto"/>
              <w:rPr>
                <w:rFonts w:ascii="Calibri" w:eastAsia="Times New Roman" w:hAnsi="Calibri" w:cs="Calibri"/>
                <w:sz w:val="24"/>
                <w:szCs w:val="24"/>
              </w:rPr>
            </w:pPr>
          </w:p>
        </w:tc>
        <w:tc>
          <w:tcPr>
            <w:tcW w:w="1333" w:type="dxa"/>
            <w:vMerge/>
            <w:tcBorders>
              <w:top w:val="single" w:sz="4" w:space="0" w:color="auto"/>
              <w:left w:val="nil"/>
              <w:bottom w:val="single" w:sz="12" w:space="0" w:color="auto"/>
              <w:right w:val="single" w:sz="12" w:space="0" w:color="auto"/>
            </w:tcBorders>
            <w:vAlign w:val="center"/>
            <w:hideMark/>
          </w:tcPr>
          <w:p w14:paraId="7F8E9C9A" w14:textId="77777777" w:rsidR="00A8075B" w:rsidRPr="00CD4C02" w:rsidRDefault="00A8075B" w:rsidP="00CD4C02">
            <w:pPr>
              <w:spacing w:after="0" w:line="240" w:lineRule="auto"/>
              <w:rPr>
                <w:rFonts w:ascii="Calibri" w:eastAsia="Times New Roman" w:hAnsi="Calibri" w:cs="Calibri"/>
                <w:caps/>
                <w:sz w:val="24"/>
                <w:szCs w:val="24"/>
              </w:rPr>
            </w:pPr>
          </w:p>
        </w:tc>
      </w:tr>
      <w:tr w:rsidR="00A8075B" w:rsidRPr="00CD4C02" w14:paraId="46BD11F9" w14:textId="77777777" w:rsidTr="00AD225B">
        <w:trPr>
          <w:cantSplit/>
          <w:trHeight w:val="70"/>
        </w:trPr>
        <w:tc>
          <w:tcPr>
            <w:tcW w:w="540" w:type="dxa"/>
            <w:tcBorders>
              <w:top w:val="single" w:sz="4" w:space="0" w:color="auto"/>
              <w:left w:val="single" w:sz="12" w:space="0" w:color="auto"/>
              <w:bottom w:val="single" w:sz="4" w:space="0" w:color="auto"/>
              <w:right w:val="single" w:sz="4" w:space="0" w:color="auto"/>
            </w:tcBorders>
            <w:hideMark/>
          </w:tcPr>
          <w:p w14:paraId="25478F31" w14:textId="0342F71F" w:rsidR="00A8075B" w:rsidRPr="00CD4C02" w:rsidRDefault="00A8075B" w:rsidP="00CD4C02">
            <w:pPr>
              <w:pBdr>
                <w:between w:val="single" w:sz="6" w:space="1" w:color="auto"/>
              </w:pBdr>
              <w:spacing w:after="0" w:line="240" w:lineRule="auto"/>
              <w:ind w:left="-57" w:right="-57"/>
              <w:jc w:val="center"/>
              <w:rPr>
                <w:rFonts w:ascii="Calibri" w:eastAsia="Times New Roman" w:hAnsi="Calibri" w:cs="Calibri"/>
                <w:caps/>
                <w:sz w:val="24"/>
                <w:szCs w:val="24"/>
              </w:rPr>
            </w:pPr>
            <w:r w:rsidRPr="00CD4C02">
              <w:rPr>
                <w:rFonts w:ascii="Calibri" w:eastAsia="Times New Roman" w:hAnsi="Calibri" w:cs="Calibri"/>
                <w:caps/>
                <w:sz w:val="24"/>
                <w:szCs w:val="24"/>
              </w:rPr>
              <w:t>14.</w:t>
            </w:r>
          </w:p>
        </w:tc>
        <w:tc>
          <w:tcPr>
            <w:tcW w:w="5839" w:type="dxa"/>
            <w:tcBorders>
              <w:top w:val="single" w:sz="4" w:space="0" w:color="auto"/>
              <w:left w:val="single" w:sz="4" w:space="0" w:color="auto"/>
              <w:bottom w:val="single" w:sz="4" w:space="0" w:color="auto"/>
              <w:right w:val="single" w:sz="6" w:space="0" w:color="auto"/>
            </w:tcBorders>
            <w:hideMark/>
          </w:tcPr>
          <w:p w14:paraId="454D1E6C" w14:textId="77777777" w:rsidR="00A8075B" w:rsidRPr="00CD4C02" w:rsidRDefault="00A8075B" w:rsidP="00CD4C02">
            <w:pPr>
              <w:pBdr>
                <w:between w:val="single" w:sz="6" w:space="1" w:color="auto"/>
              </w:pBdr>
              <w:spacing w:after="0" w:line="240" w:lineRule="auto"/>
              <w:rPr>
                <w:rFonts w:ascii="Calibri" w:eastAsia="Times New Roman" w:hAnsi="Calibri" w:cs="Calibri"/>
                <w:caps/>
                <w:sz w:val="24"/>
                <w:szCs w:val="24"/>
              </w:rPr>
            </w:pPr>
            <w:r w:rsidRPr="00CD4C02">
              <w:rPr>
                <w:rFonts w:ascii="Calibri" w:eastAsia="Times New Roman" w:hAnsi="Calibri" w:cs="Calibri"/>
                <w:sz w:val="24"/>
                <w:szCs w:val="24"/>
              </w:rPr>
              <w:t>Uchwalenie planu na sesji Rady Gminy Dobra</w:t>
            </w:r>
          </w:p>
        </w:tc>
        <w:tc>
          <w:tcPr>
            <w:tcW w:w="1559" w:type="dxa"/>
            <w:vMerge w:val="restart"/>
            <w:tcBorders>
              <w:top w:val="single" w:sz="4" w:space="0" w:color="auto"/>
              <w:left w:val="single" w:sz="6" w:space="0" w:color="auto"/>
              <w:bottom w:val="single" w:sz="12" w:space="0" w:color="auto"/>
              <w:right w:val="single" w:sz="6" w:space="0" w:color="auto"/>
            </w:tcBorders>
            <w:vAlign w:val="center"/>
            <w:hideMark/>
          </w:tcPr>
          <w:p w14:paraId="3A94E3FC" w14:textId="77777777" w:rsidR="00A8075B" w:rsidRPr="00CD4C02" w:rsidRDefault="00A8075B" w:rsidP="00CD4C02">
            <w:pPr>
              <w:spacing w:after="0" w:line="240" w:lineRule="auto"/>
              <w:rPr>
                <w:rFonts w:ascii="Calibri" w:eastAsia="Times New Roman" w:hAnsi="Calibri" w:cs="Calibri"/>
                <w:sz w:val="24"/>
                <w:szCs w:val="24"/>
              </w:rPr>
            </w:pPr>
            <w:r w:rsidRPr="00CD4C02">
              <w:rPr>
                <w:rFonts w:ascii="Calibri" w:eastAsia="Times New Roman" w:hAnsi="Calibri" w:cs="Calibri"/>
                <w:sz w:val="24"/>
                <w:szCs w:val="24"/>
              </w:rPr>
              <w:t>w terminie do 7 dni od uchwalenia planu</w:t>
            </w:r>
          </w:p>
        </w:tc>
        <w:tc>
          <w:tcPr>
            <w:tcW w:w="1333" w:type="dxa"/>
            <w:vMerge/>
            <w:tcBorders>
              <w:top w:val="single" w:sz="4" w:space="0" w:color="auto"/>
              <w:left w:val="nil"/>
              <w:bottom w:val="single" w:sz="12" w:space="0" w:color="auto"/>
              <w:right w:val="single" w:sz="12" w:space="0" w:color="auto"/>
            </w:tcBorders>
            <w:vAlign w:val="center"/>
            <w:hideMark/>
          </w:tcPr>
          <w:p w14:paraId="7CFB10B6" w14:textId="77777777" w:rsidR="00A8075B" w:rsidRPr="00CD4C02" w:rsidRDefault="00A8075B" w:rsidP="00CD4C02">
            <w:pPr>
              <w:spacing w:after="0" w:line="240" w:lineRule="auto"/>
              <w:rPr>
                <w:rFonts w:ascii="Calibri" w:eastAsia="Times New Roman" w:hAnsi="Calibri" w:cs="Calibri"/>
                <w:caps/>
                <w:sz w:val="24"/>
                <w:szCs w:val="24"/>
              </w:rPr>
            </w:pPr>
          </w:p>
        </w:tc>
      </w:tr>
      <w:tr w:rsidR="00A8075B" w:rsidRPr="00CD4C02" w14:paraId="53FF85B7" w14:textId="77777777" w:rsidTr="00AD225B">
        <w:trPr>
          <w:cantSplit/>
          <w:trHeight w:val="512"/>
        </w:trPr>
        <w:tc>
          <w:tcPr>
            <w:tcW w:w="540" w:type="dxa"/>
            <w:tcBorders>
              <w:top w:val="single" w:sz="4" w:space="0" w:color="auto"/>
              <w:left w:val="single" w:sz="12" w:space="0" w:color="auto"/>
              <w:bottom w:val="single" w:sz="12" w:space="0" w:color="auto"/>
              <w:right w:val="single" w:sz="4" w:space="0" w:color="auto"/>
            </w:tcBorders>
            <w:vAlign w:val="center"/>
            <w:hideMark/>
          </w:tcPr>
          <w:p w14:paraId="5E676109" w14:textId="3B0F146A" w:rsidR="00A8075B" w:rsidRPr="00CD4C02" w:rsidRDefault="00A8075B" w:rsidP="00CD4C02">
            <w:pPr>
              <w:pBdr>
                <w:between w:val="single" w:sz="6" w:space="1" w:color="auto"/>
              </w:pBdr>
              <w:spacing w:after="0" w:line="240" w:lineRule="auto"/>
              <w:ind w:left="-57" w:right="-57"/>
              <w:jc w:val="center"/>
              <w:rPr>
                <w:rFonts w:ascii="Calibri" w:eastAsia="Times New Roman" w:hAnsi="Calibri" w:cs="Calibri"/>
                <w:caps/>
                <w:sz w:val="24"/>
                <w:szCs w:val="24"/>
              </w:rPr>
            </w:pPr>
            <w:r w:rsidRPr="00CD4C02">
              <w:rPr>
                <w:rFonts w:ascii="Calibri" w:eastAsia="Times New Roman" w:hAnsi="Calibri" w:cs="Calibri"/>
                <w:caps/>
                <w:sz w:val="24"/>
                <w:szCs w:val="24"/>
              </w:rPr>
              <w:t>15.</w:t>
            </w:r>
          </w:p>
        </w:tc>
        <w:tc>
          <w:tcPr>
            <w:tcW w:w="5839" w:type="dxa"/>
            <w:tcBorders>
              <w:top w:val="single" w:sz="4" w:space="0" w:color="auto"/>
              <w:left w:val="single" w:sz="4" w:space="0" w:color="auto"/>
              <w:bottom w:val="single" w:sz="12" w:space="0" w:color="auto"/>
              <w:right w:val="single" w:sz="6" w:space="0" w:color="auto"/>
            </w:tcBorders>
            <w:hideMark/>
          </w:tcPr>
          <w:p w14:paraId="3F027F78" w14:textId="77777777" w:rsidR="00A8075B" w:rsidRPr="00CD4C02" w:rsidRDefault="00A8075B" w:rsidP="00CD4C02">
            <w:pPr>
              <w:pBdr>
                <w:between w:val="single" w:sz="6" w:space="1" w:color="auto"/>
              </w:pBdr>
              <w:spacing w:after="0" w:line="240" w:lineRule="auto"/>
              <w:rPr>
                <w:rFonts w:ascii="Calibri" w:eastAsia="Times New Roman" w:hAnsi="Calibri" w:cs="Calibri"/>
                <w:caps/>
                <w:sz w:val="24"/>
                <w:szCs w:val="24"/>
              </w:rPr>
            </w:pPr>
            <w:r w:rsidRPr="00CD4C02">
              <w:rPr>
                <w:rFonts w:ascii="Calibri" w:eastAsia="Times New Roman" w:hAnsi="Calibri" w:cs="Calibri"/>
                <w:sz w:val="24"/>
                <w:szCs w:val="24"/>
              </w:rPr>
              <w:t>Opracowanie dokumentacji formalno-prawnej, przekazanie dokumentacji wojewodzie w celu oceny zgodności z prawem, przygotowanie planu do publikacji.</w:t>
            </w:r>
          </w:p>
        </w:tc>
        <w:tc>
          <w:tcPr>
            <w:tcW w:w="1559" w:type="dxa"/>
            <w:vMerge/>
            <w:tcBorders>
              <w:top w:val="single" w:sz="4" w:space="0" w:color="auto"/>
              <w:left w:val="single" w:sz="6" w:space="0" w:color="auto"/>
              <w:bottom w:val="single" w:sz="12" w:space="0" w:color="auto"/>
              <w:right w:val="single" w:sz="6" w:space="0" w:color="auto"/>
            </w:tcBorders>
            <w:vAlign w:val="center"/>
            <w:hideMark/>
          </w:tcPr>
          <w:p w14:paraId="5DE0F955" w14:textId="77777777" w:rsidR="00A8075B" w:rsidRPr="00CD4C02" w:rsidRDefault="00A8075B" w:rsidP="00CD4C02">
            <w:pPr>
              <w:spacing w:after="0" w:line="240" w:lineRule="auto"/>
              <w:rPr>
                <w:rFonts w:ascii="Calibri" w:eastAsia="Times New Roman" w:hAnsi="Calibri" w:cs="Calibri"/>
                <w:sz w:val="24"/>
                <w:szCs w:val="24"/>
              </w:rPr>
            </w:pPr>
          </w:p>
        </w:tc>
        <w:tc>
          <w:tcPr>
            <w:tcW w:w="1333" w:type="dxa"/>
            <w:vMerge/>
            <w:tcBorders>
              <w:top w:val="single" w:sz="4" w:space="0" w:color="auto"/>
              <w:left w:val="nil"/>
              <w:bottom w:val="single" w:sz="12" w:space="0" w:color="auto"/>
              <w:right w:val="single" w:sz="12" w:space="0" w:color="auto"/>
            </w:tcBorders>
            <w:vAlign w:val="center"/>
            <w:hideMark/>
          </w:tcPr>
          <w:p w14:paraId="1ACA0A72" w14:textId="77777777" w:rsidR="00A8075B" w:rsidRPr="00CD4C02" w:rsidRDefault="00A8075B" w:rsidP="00CD4C02">
            <w:pPr>
              <w:spacing w:after="0" w:line="240" w:lineRule="auto"/>
              <w:rPr>
                <w:rFonts w:ascii="Calibri" w:eastAsia="Times New Roman" w:hAnsi="Calibri" w:cs="Calibri"/>
                <w:caps/>
                <w:sz w:val="24"/>
                <w:szCs w:val="24"/>
              </w:rPr>
            </w:pPr>
          </w:p>
        </w:tc>
      </w:tr>
    </w:tbl>
    <w:p w14:paraId="45DDE2BF" w14:textId="21BA654A" w:rsidR="000B0CE4" w:rsidRDefault="0061675A" w:rsidP="00CD4C02">
      <w:pPr>
        <w:spacing w:after="0" w:line="240" w:lineRule="auto"/>
        <w:jc w:val="both"/>
        <w:rPr>
          <w:rFonts w:ascii="Calibri" w:eastAsia="Times New Roman" w:hAnsi="Calibri" w:cs="Calibri"/>
          <w:sz w:val="24"/>
          <w:szCs w:val="24"/>
          <w:lang w:eastAsia="pl-PL"/>
        </w:rPr>
      </w:pPr>
      <w:r w:rsidRPr="00CD4C02">
        <w:rPr>
          <w:rFonts w:ascii="Calibri" w:eastAsia="Times New Roman" w:hAnsi="Calibri" w:cs="Calibri"/>
          <w:sz w:val="24"/>
          <w:szCs w:val="24"/>
          <w:lang w:eastAsia="pl-PL"/>
        </w:rPr>
        <w:t>Harmonogram nie przewiduje zmian w projekcie sk</w:t>
      </w:r>
      <w:r w:rsidR="004A15B8" w:rsidRPr="00CD4C02">
        <w:rPr>
          <w:rFonts w:ascii="Calibri" w:eastAsia="Times New Roman" w:hAnsi="Calibri" w:cs="Calibri"/>
          <w:sz w:val="24"/>
          <w:szCs w:val="24"/>
          <w:lang w:eastAsia="pl-PL"/>
        </w:rPr>
        <w:t>utkujących ponowieniem procedury.</w:t>
      </w:r>
    </w:p>
    <w:p w14:paraId="6D14B3F8" w14:textId="77777777" w:rsidR="00CD4C02" w:rsidRDefault="00CD4C02" w:rsidP="00CD4C02">
      <w:pPr>
        <w:spacing w:after="0" w:line="240" w:lineRule="auto"/>
        <w:jc w:val="both"/>
        <w:rPr>
          <w:rFonts w:ascii="Calibri" w:eastAsia="Times New Roman" w:hAnsi="Calibri" w:cs="Calibri"/>
          <w:sz w:val="24"/>
          <w:szCs w:val="24"/>
          <w:lang w:eastAsia="pl-PL"/>
        </w:rPr>
      </w:pPr>
    </w:p>
    <w:p w14:paraId="64A813D0" w14:textId="77777777" w:rsidR="00CD4C02" w:rsidRPr="00CD4C02" w:rsidRDefault="00CD4C02" w:rsidP="00CD4C02">
      <w:pPr>
        <w:spacing w:after="0" w:line="240" w:lineRule="auto"/>
        <w:jc w:val="both"/>
        <w:rPr>
          <w:rFonts w:ascii="Calibri" w:eastAsia="Times New Roman" w:hAnsi="Calibri" w:cs="Calibri"/>
          <w:sz w:val="24"/>
          <w:szCs w:val="24"/>
          <w:lang w:eastAsia="pl-PL"/>
        </w:rPr>
      </w:pPr>
    </w:p>
    <w:p w14:paraId="6B497CF0" w14:textId="3D9EA240" w:rsidR="00611275" w:rsidRPr="00CD4C02" w:rsidRDefault="0061675A" w:rsidP="00CD4C02">
      <w:pPr>
        <w:spacing w:after="0" w:line="240" w:lineRule="auto"/>
        <w:jc w:val="center"/>
        <w:rPr>
          <w:rFonts w:ascii="Calibri" w:eastAsia="Times New Roman" w:hAnsi="Calibri" w:cs="Calibri"/>
          <w:b/>
          <w:sz w:val="24"/>
          <w:szCs w:val="24"/>
          <w:lang w:eastAsia="pl-PL"/>
        </w:rPr>
      </w:pPr>
      <w:r w:rsidRPr="00CD4C02">
        <w:rPr>
          <w:rFonts w:ascii="Calibri" w:eastAsia="Times New Roman" w:hAnsi="Calibri" w:cs="Calibri"/>
          <w:b/>
          <w:sz w:val="24"/>
          <w:szCs w:val="24"/>
          <w:lang w:eastAsia="pl-PL"/>
        </w:rPr>
        <w:t xml:space="preserve">ZAŁĄCZNIK nr 2 do </w:t>
      </w:r>
      <w:r w:rsidR="00611275" w:rsidRPr="00CD4C02">
        <w:rPr>
          <w:rFonts w:ascii="Calibri" w:eastAsia="Times New Roman" w:hAnsi="Calibri" w:cs="Calibri"/>
          <w:b/>
          <w:sz w:val="24"/>
          <w:szCs w:val="24"/>
          <w:lang w:eastAsia="pl-PL"/>
        </w:rPr>
        <w:t xml:space="preserve">UMOWY Nr </w:t>
      </w:r>
      <w:r w:rsidR="00622035" w:rsidRPr="00CD4C02">
        <w:rPr>
          <w:rFonts w:ascii="Calibri" w:eastAsia="Times New Roman" w:hAnsi="Calibri" w:cs="Calibri"/>
          <w:b/>
          <w:sz w:val="24"/>
          <w:szCs w:val="24"/>
          <w:lang w:eastAsia="pl-PL"/>
        </w:rPr>
        <w:t>……</w:t>
      </w:r>
      <w:r w:rsidR="00562D42" w:rsidRPr="00CD4C02">
        <w:rPr>
          <w:rFonts w:ascii="Calibri" w:eastAsia="Times New Roman" w:hAnsi="Calibri" w:cs="Calibri"/>
          <w:b/>
          <w:sz w:val="24"/>
          <w:szCs w:val="24"/>
          <w:lang w:eastAsia="pl-PL"/>
        </w:rPr>
        <w:t>/</w:t>
      </w:r>
      <w:r w:rsidR="00622035" w:rsidRPr="00CD4C02">
        <w:rPr>
          <w:rFonts w:ascii="Calibri" w:eastAsia="Times New Roman" w:hAnsi="Calibri" w:cs="Calibri"/>
          <w:b/>
          <w:sz w:val="24"/>
          <w:szCs w:val="24"/>
          <w:lang w:eastAsia="pl-PL"/>
        </w:rPr>
        <w:t>……..</w:t>
      </w:r>
    </w:p>
    <w:p w14:paraId="7D4AEAA9" w14:textId="3DFBEF3F" w:rsidR="00611275" w:rsidRPr="00CD4C02" w:rsidRDefault="00611275" w:rsidP="00CD4C02">
      <w:pPr>
        <w:spacing w:after="0" w:line="240" w:lineRule="auto"/>
        <w:jc w:val="center"/>
        <w:rPr>
          <w:rFonts w:ascii="Calibri" w:eastAsia="Times New Roman" w:hAnsi="Calibri" w:cs="Calibri"/>
          <w:b/>
          <w:sz w:val="24"/>
          <w:szCs w:val="24"/>
          <w:lang w:eastAsia="pl-PL"/>
        </w:rPr>
      </w:pPr>
      <w:r w:rsidRPr="00CD4C02">
        <w:rPr>
          <w:rFonts w:ascii="Calibri" w:eastAsia="Times New Roman" w:hAnsi="Calibri" w:cs="Calibri"/>
          <w:b/>
          <w:sz w:val="24"/>
          <w:szCs w:val="24"/>
          <w:lang w:eastAsia="pl-PL"/>
        </w:rPr>
        <w:t xml:space="preserve">Postępowanie nr </w:t>
      </w:r>
      <w:r w:rsidR="00622035" w:rsidRPr="00CD4C02">
        <w:rPr>
          <w:rFonts w:ascii="Calibri" w:eastAsia="Times New Roman" w:hAnsi="Calibri" w:cs="Calibri"/>
          <w:b/>
          <w:sz w:val="24"/>
          <w:szCs w:val="24"/>
          <w:lang w:eastAsia="pl-PL"/>
        </w:rPr>
        <w:t>…………</w:t>
      </w:r>
    </w:p>
    <w:p w14:paraId="6C156A6A" w14:textId="77777777" w:rsidR="00611275" w:rsidRPr="00CD4C02" w:rsidRDefault="00611275" w:rsidP="00CD4C02">
      <w:pPr>
        <w:spacing w:after="0" w:line="240" w:lineRule="auto"/>
        <w:rPr>
          <w:rFonts w:ascii="Calibri" w:eastAsia="Times New Roman" w:hAnsi="Calibri" w:cs="Calibri"/>
          <w:b/>
          <w:sz w:val="24"/>
          <w:szCs w:val="24"/>
          <w:lang w:eastAsia="pl-PL"/>
        </w:rPr>
      </w:pPr>
    </w:p>
    <w:p w14:paraId="0CA05368" w14:textId="70CD05C0" w:rsidR="0061675A" w:rsidRPr="00CD4C02" w:rsidRDefault="00611275" w:rsidP="00CD4C02">
      <w:pPr>
        <w:spacing w:after="0" w:line="240" w:lineRule="auto"/>
        <w:jc w:val="center"/>
        <w:rPr>
          <w:rFonts w:ascii="Calibri" w:eastAsia="Times New Roman" w:hAnsi="Calibri" w:cs="Calibri"/>
          <w:sz w:val="24"/>
          <w:szCs w:val="24"/>
          <w:lang w:eastAsia="pl-PL"/>
        </w:rPr>
      </w:pPr>
      <w:r w:rsidRPr="00CD4C02">
        <w:rPr>
          <w:rFonts w:ascii="Calibri" w:eastAsia="Times New Roman" w:hAnsi="Calibri" w:cs="Calibri"/>
          <w:sz w:val="24"/>
          <w:szCs w:val="24"/>
          <w:lang w:eastAsia="pl-PL"/>
        </w:rPr>
        <w:t>z dnia</w:t>
      </w:r>
      <w:r w:rsidR="00932132" w:rsidRPr="00CD4C02">
        <w:rPr>
          <w:rFonts w:ascii="Calibri" w:eastAsia="Times New Roman" w:hAnsi="Calibri" w:cs="Calibri"/>
          <w:b/>
          <w:sz w:val="24"/>
          <w:szCs w:val="24"/>
          <w:lang w:eastAsia="pl-PL"/>
        </w:rPr>
        <w:t xml:space="preserve"> </w:t>
      </w:r>
      <w:r w:rsidR="00562D42" w:rsidRPr="00CD4C02">
        <w:rPr>
          <w:rFonts w:ascii="Calibri" w:eastAsia="Times New Roman" w:hAnsi="Calibri" w:cs="Calibri"/>
          <w:b/>
          <w:sz w:val="24"/>
          <w:szCs w:val="24"/>
          <w:lang w:eastAsia="pl-PL"/>
        </w:rPr>
        <w:t>………</w:t>
      </w:r>
      <w:r w:rsidR="003D1AD3" w:rsidRPr="00CD4C02">
        <w:rPr>
          <w:rFonts w:ascii="Calibri" w:eastAsia="Times New Roman" w:hAnsi="Calibri" w:cs="Calibri"/>
          <w:b/>
          <w:sz w:val="24"/>
          <w:szCs w:val="24"/>
          <w:lang w:eastAsia="pl-PL"/>
        </w:rPr>
        <w:t>……….</w:t>
      </w:r>
      <w:r w:rsidR="00562D42" w:rsidRPr="00CD4C02">
        <w:rPr>
          <w:rFonts w:ascii="Calibri" w:eastAsia="Times New Roman" w:hAnsi="Calibri" w:cs="Calibri"/>
          <w:b/>
          <w:sz w:val="24"/>
          <w:szCs w:val="24"/>
          <w:lang w:eastAsia="pl-PL"/>
        </w:rPr>
        <w:t xml:space="preserve"> </w:t>
      </w:r>
      <w:r w:rsidRPr="00CD4C02">
        <w:rPr>
          <w:rFonts w:ascii="Calibri" w:eastAsia="Times New Roman" w:hAnsi="Calibri" w:cs="Calibri"/>
          <w:b/>
          <w:sz w:val="24"/>
          <w:szCs w:val="24"/>
          <w:lang w:eastAsia="pl-PL"/>
        </w:rPr>
        <w:t>r.</w:t>
      </w:r>
      <w:r w:rsidRPr="00CD4C02">
        <w:rPr>
          <w:rFonts w:ascii="Calibri" w:eastAsia="Times New Roman" w:hAnsi="Calibri" w:cs="Calibri"/>
          <w:color w:val="0000FF"/>
          <w:sz w:val="24"/>
          <w:szCs w:val="24"/>
          <w:lang w:eastAsia="pl-PL"/>
        </w:rPr>
        <w:t xml:space="preserve"> </w:t>
      </w:r>
      <w:r w:rsidRPr="00CD4C02">
        <w:rPr>
          <w:rFonts w:ascii="Calibri" w:eastAsia="Times New Roman" w:hAnsi="Calibri" w:cs="Calibri"/>
          <w:sz w:val="24"/>
          <w:szCs w:val="24"/>
          <w:lang w:eastAsia="pl-PL"/>
        </w:rPr>
        <w:t>w Dobrej</w:t>
      </w:r>
    </w:p>
    <w:p w14:paraId="7DAC69A9" w14:textId="77777777" w:rsidR="00611275" w:rsidRPr="00CD4C02" w:rsidRDefault="00611275" w:rsidP="00CD4C02">
      <w:pPr>
        <w:spacing w:after="0" w:line="240" w:lineRule="auto"/>
        <w:jc w:val="center"/>
        <w:rPr>
          <w:rFonts w:ascii="Calibri" w:eastAsia="Times New Roman" w:hAnsi="Calibri" w:cs="Calibri"/>
          <w:sz w:val="24"/>
          <w:szCs w:val="24"/>
          <w:lang w:eastAsia="pl-PL"/>
        </w:rPr>
      </w:pPr>
    </w:p>
    <w:p w14:paraId="5A5E7107" w14:textId="77777777" w:rsidR="0061675A" w:rsidRPr="00CD4C02" w:rsidRDefault="0061675A" w:rsidP="00CD4C02">
      <w:pPr>
        <w:spacing w:after="0" w:line="240" w:lineRule="auto"/>
        <w:jc w:val="center"/>
        <w:rPr>
          <w:rFonts w:ascii="Calibri" w:eastAsia="Times New Roman" w:hAnsi="Calibri" w:cs="Calibri"/>
          <w:b/>
          <w:sz w:val="24"/>
          <w:szCs w:val="24"/>
          <w:lang w:eastAsia="pl-PL"/>
        </w:rPr>
      </w:pPr>
      <w:r w:rsidRPr="00CD4C02">
        <w:rPr>
          <w:rFonts w:ascii="Calibri" w:eastAsia="Times New Roman" w:hAnsi="Calibri" w:cs="Calibri"/>
          <w:b/>
          <w:sz w:val="24"/>
          <w:szCs w:val="24"/>
          <w:lang w:eastAsia="pl-PL"/>
        </w:rPr>
        <w:t>OŚWIADCZENIE WYKONAWCY</w:t>
      </w:r>
    </w:p>
    <w:p w14:paraId="74230476" w14:textId="77777777" w:rsidR="0061675A" w:rsidRPr="00CD4C02" w:rsidRDefault="0061675A" w:rsidP="00CD4C02">
      <w:pPr>
        <w:spacing w:after="0" w:line="240" w:lineRule="auto"/>
        <w:jc w:val="both"/>
        <w:rPr>
          <w:rFonts w:ascii="Calibri" w:eastAsia="Times New Roman" w:hAnsi="Calibri" w:cs="Calibri"/>
          <w:sz w:val="24"/>
          <w:szCs w:val="24"/>
          <w:lang w:eastAsia="pl-PL"/>
        </w:rPr>
      </w:pPr>
    </w:p>
    <w:p w14:paraId="7E6F2AC9" w14:textId="39971332" w:rsidR="0061675A" w:rsidRPr="00CD4C02" w:rsidRDefault="0061675A" w:rsidP="00CD4C02">
      <w:pPr>
        <w:spacing w:after="0" w:line="240" w:lineRule="auto"/>
        <w:jc w:val="both"/>
        <w:rPr>
          <w:rFonts w:ascii="Calibri" w:eastAsia="Times New Roman" w:hAnsi="Calibri" w:cs="Calibri"/>
          <w:sz w:val="24"/>
          <w:szCs w:val="24"/>
          <w:lang w:eastAsia="pl-PL"/>
        </w:rPr>
      </w:pPr>
      <w:r w:rsidRPr="00CD4C02">
        <w:rPr>
          <w:rFonts w:ascii="Calibri" w:eastAsia="Times New Roman" w:hAnsi="Calibri" w:cs="Calibri"/>
          <w:sz w:val="24"/>
          <w:szCs w:val="24"/>
          <w:lang w:eastAsia="pl-PL"/>
        </w:rPr>
        <w:t xml:space="preserve">Wykonawca przenosi na Zamawiającego autorskie prawa majątkowe do </w:t>
      </w:r>
      <w:r w:rsidR="00DC1455">
        <w:rPr>
          <w:rFonts w:ascii="Calibri" w:eastAsia="Times New Roman" w:hAnsi="Calibri" w:cs="Calibri"/>
          <w:sz w:val="24"/>
          <w:szCs w:val="24"/>
          <w:lang w:eastAsia="pl-PL"/>
        </w:rPr>
        <w:t>Opracowania</w:t>
      </w:r>
      <w:r w:rsidRPr="00CD4C02">
        <w:rPr>
          <w:rFonts w:ascii="Calibri" w:eastAsia="Times New Roman" w:hAnsi="Calibri" w:cs="Calibri"/>
          <w:sz w:val="24"/>
          <w:szCs w:val="24"/>
          <w:lang w:eastAsia="pl-PL"/>
        </w:rPr>
        <w:t xml:space="preserve"> będącego przedmiotem niniejszej umowy, na następujących polach eksploatacji: </w:t>
      </w:r>
    </w:p>
    <w:p w14:paraId="09C94E0B" w14:textId="036B9939" w:rsidR="0061675A" w:rsidRPr="00CD4C02" w:rsidRDefault="0061675A" w:rsidP="00CD4C02">
      <w:pPr>
        <w:numPr>
          <w:ilvl w:val="0"/>
          <w:numId w:val="4"/>
        </w:numPr>
        <w:spacing w:after="0" w:line="240" w:lineRule="auto"/>
        <w:contextualSpacing/>
        <w:jc w:val="both"/>
        <w:rPr>
          <w:rFonts w:ascii="Calibri" w:eastAsia="Times New Roman" w:hAnsi="Calibri" w:cs="Calibri"/>
          <w:sz w:val="24"/>
          <w:szCs w:val="24"/>
          <w:lang w:eastAsia="pl-PL"/>
        </w:rPr>
      </w:pPr>
      <w:r w:rsidRPr="00CD4C02">
        <w:rPr>
          <w:rFonts w:ascii="Calibri" w:eastAsia="Times New Roman" w:hAnsi="Calibri" w:cs="Calibri"/>
          <w:sz w:val="24"/>
          <w:szCs w:val="24"/>
          <w:lang w:eastAsia="pl-PL"/>
        </w:rPr>
        <w:t xml:space="preserve">prawo do wielokrotnego wykorzystania i powielania oraz przetwarzania choćby </w:t>
      </w:r>
      <w:r w:rsidR="00B518C2" w:rsidRPr="00CD4C02">
        <w:rPr>
          <w:rFonts w:ascii="Calibri" w:eastAsia="Times New Roman" w:hAnsi="Calibri" w:cs="Calibri"/>
          <w:sz w:val="24"/>
          <w:szCs w:val="24"/>
          <w:lang w:eastAsia="pl-PL"/>
        </w:rPr>
        <w:br/>
      </w:r>
      <w:r w:rsidRPr="00CD4C02">
        <w:rPr>
          <w:rFonts w:ascii="Calibri" w:eastAsia="Times New Roman" w:hAnsi="Calibri" w:cs="Calibri"/>
          <w:sz w:val="24"/>
          <w:szCs w:val="24"/>
          <w:lang w:eastAsia="pl-PL"/>
        </w:rPr>
        <w:t>w formie częściowej;</w:t>
      </w:r>
    </w:p>
    <w:p w14:paraId="0AC3BA91" w14:textId="77777777" w:rsidR="0061675A" w:rsidRPr="00CD4C02" w:rsidRDefault="0061675A" w:rsidP="00CD4C02">
      <w:pPr>
        <w:numPr>
          <w:ilvl w:val="0"/>
          <w:numId w:val="4"/>
        </w:numPr>
        <w:spacing w:after="0" w:line="240" w:lineRule="auto"/>
        <w:contextualSpacing/>
        <w:jc w:val="both"/>
        <w:rPr>
          <w:rFonts w:ascii="Calibri" w:eastAsia="Times New Roman" w:hAnsi="Calibri" w:cs="Calibri"/>
          <w:sz w:val="24"/>
          <w:szCs w:val="24"/>
          <w:lang w:eastAsia="pl-PL"/>
        </w:rPr>
      </w:pPr>
      <w:r w:rsidRPr="00CD4C02">
        <w:rPr>
          <w:rFonts w:ascii="Calibri" w:eastAsia="Times New Roman" w:hAnsi="Calibri" w:cs="Calibri"/>
          <w:sz w:val="24"/>
          <w:szCs w:val="24"/>
          <w:lang w:eastAsia="pl-PL"/>
        </w:rPr>
        <w:t>prawo do utrwalania na każdym nośniku informacji, włączając w to także nośniki elektroniczne, bez ograniczeń co do liczby wydanych egzemplarzy, jak i jego rozpowszechniania i podawania do wiadomości publicznej;</w:t>
      </w:r>
    </w:p>
    <w:p w14:paraId="11D8F37E" w14:textId="65BF2593" w:rsidR="0061675A" w:rsidRPr="00CD4C02" w:rsidRDefault="0061675A" w:rsidP="00CD4C02">
      <w:pPr>
        <w:numPr>
          <w:ilvl w:val="0"/>
          <w:numId w:val="4"/>
        </w:numPr>
        <w:spacing w:after="0" w:line="240" w:lineRule="auto"/>
        <w:contextualSpacing/>
        <w:jc w:val="both"/>
        <w:rPr>
          <w:rFonts w:ascii="Calibri" w:eastAsia="Times New Roman" w:hAnsi="Calibri" w:cs="Calibri"/>
          <w:sz w:val="24"/>
          <w:szCs w:val="24"/>
          <w:lang w:eastAsia="pl-PL"/>
        </w:rPr>
      </w:pPr>
      <w:r w:rsidRPr="00CD4C02">
        <w:rPr>
          <w:rFonts w:ascii="Calibri" w:eastAsia="Times New Roman" w:hAnsi="Calibri" w:cs="Calibri"/>
          <w:sz w:val="24"/>
          <w:szCs w:val="24"/>
          <w:lang w:eastAsia="pl-PL"/>
        </w:rPr>
        <w:t xml:space="preserve">prawo do działań umożliwiających Zamawiającemu przekazanie </w:t>
      </w:r>
      <w:r w:rsidR="00DC1455">
        <w:rPr>
          <w:rFonts w:ascii="Calibri" w:eastAsia="Times New Roman" w:hAnsi="Calibri" w:cs="Calibri"/>
          <w:sz w:val="24"/>
          <w:szCs w:val="24"/>
          <w:lang w:eastAsia="pl-PL"/>
        </w:rPr>
        <w:t xml:space="preserve">Opracowania </w:t>
      </w:r>
      <w:r w:rsidRPr="00CD4C02">
        <w:rPr>
          <w:rFonts w:ascii="Calibri" w:eastAsia="Times New Roman" w:hAnsi="Calibri" w:cs="Calibri"/>
          <w:sz w:val="24"/>
          <w:szCs w:val="24"/>
          <w:lang w:eastAsia="pl-PL"/>
        </w:rPr>
        <w:t xml:space="preserve"> na rzecz podmiotów w ramach cyfryzacji miejscowych planów zagospodarowania przestrzennego;</w:t>
      </w:r>
    </w:p>
    <w:p w14:paraId="4B01DFB2" w14:textId="77777777" w:rsidR="0061675A" w:rsidRPr="00CD4C02" w:rsidRDefault="0061675A" w:rsidP="00CD4C02">
      <w:pPr>
        <w:numPr>
          <w:ilvl w:val="0"/>
          <w:numId w:val="4"/>
        </w:numPr>
        <w:spacing w:after="0" w:line="240" w:lineRule="auto"/>
        <w:contextualSpacing/>
        <w:jc w:val="both"/>
        <w:rPr>
          <w:rFonts w:ascii="Calibri" w:eastAsia="Times New Roman" w:hAnsi="Calibri" w:cs="Calibri"/>
          <w:sz w:val="24"/>
          <w:szCs w:val="24"/>
          <w:lang w:eastAsia="pl-PL"/>
        </w:rPr>
      </w:pPr>
      <w:r w:rsidRPr="00CD4C02">
        <w:rPr>
          <w:rFonts w:ascii="Calibri" w:eastAsia="Times New Roman" w:hAnsi="Calibri" w:cs="Calibri"/>
          <w:sz w:val="24"/>
          <w:szCs w:val="24"/>
          <w:lang w:eastAsia="pl-PL"/>
        </w:rPr>
        <w:t>prawo do zamieszczania na stronach internetowych administrowanych przez Zamawiającego;</w:t>
      </w:r>
    </w:p>
    <w:p w14:paraId="21EF8EFA" w14:textId="77777777" w:rsidR="0061675A" w:rsidRPr="00CD4C02" w:rsidRDefault="0061675A" w:rsidP="00CD4C02">
      <w:pPr>
        <w:numPr>
          <w:ilvl w:val="0"/>
          <w:numId w:val="4"/>
        </w:numPr>
        <w:spacing w:after="0" w:line="240" w:lineRule="auto"/>
        <w:contextualSpacing/>
        <w:jc w:val="both"/>
        <w:rPr>
          <w:rFonts w:ascii="Calibri" w:eastAsia="Times New Roman" w:hAnsi="Calibri" w:cs="Calibri"/>
          <w:sz w:val="24"/>
          <w:szCs w:val="24"/>
          <w:lang w:eastAsia="pl-PL"/>
        </w:rPr>
      </w:pPr>
      <w:r w:rsidRPr="00CD4C02">
        <w:rPr>
          <w:rFonts w:ascii="Calibri" w:eastAsia="Times New Roman" w:hAnsi="Calibri" w:cs="Calibri"/>
          <w:sz w:val="24"/>
          <w:szCs w:val="24"/>
          <w:lang w:eastAsia="pl-PL"/>
        </w:rPr>
        <w:t>prawo do udostępniania osobom trzecim w formi</w:t>
      </w:r>
      <w:r w:rsidR="005154B6" w:rsidRPr="00CD4C02">
        <w:rPr>
          <w:rFonts w:ascii="Calibri" w:eastAsia="Times New Roman" w:hAnsi="Calibri" w:cs="Calibri"/>
          <w:sz w:val="24"/>
          <w:szCs w:val="24"/>
          <w:lang w:eastAsia="pl-PL"/>
        </w:rPr>
        <w:t xml:space="preserve">e papierowej i elektronicznej. </w:t>
      </w:r>
    </w:p>
    <w:p w14:paraId="7E4CC217" w14:textId="77777777" w:rsidR="0061675A" w:rsidRPr="00CD4C02" w:rsidRDefault="0061675A" w:rsidP="00CD4C02">
      <w:pPr>
        <w:spacing w:after="0" w:line="240" w:lineRule="auto"/>
        <w:rPr>
          <w:rFonts w:ascii="Calibri" w:hAnsi="Calibri" w:cs="Calibri"/>
          <w:sz w:val="24"/>
          <w:szCs w:val="24"/>
        </w:rPr>
      </w:pPr>
    </w:p>
    <w:p w14:paraId="755D9212" w14:textId="77777777" w:rsidR="00E638D6" w:rsidRPr="00CD4C02" w:rsidRDefault="0061675A" w:rsidP="00CD4C02">
      <w:pPr>
        <w:spacing w:after="0" w:line="240" w:lineRule="auto"/>
        <w:ind w:left="708" w:firstLine="708"/>
        <w:rPr>
          <w:rFonts w:ascii="Calibri" w:eastAsia="Times New Roman" w:hAnsi="Calibri" w:cs="Calibri"/>
          <w:b/>
          <w:sz w:val="24"/>
          <w:szCs w:val="24"/>
          <w:lang w:eastAsia="pl-PL"/>
        </w:rPr>
      </w:pPr>
      <w:r w:rsidRPr="00CD4C02">
        <w:rPr>
          <w:rFonts w:ascii="Calibri" w:eastAsia="Times New Roman" w:hAnsi="Calibri" w:cs="Calibri"/>
          <w:b/>
          <w:sz w:val="24"/>
          <w:szCs w:val="24"/>
          <w:lang w:eastAsia="pl-PL"/>
        </w:rPr>
        <w:t>Wykonawca</w:t>
      </w:r>
      <w:r w:rsidR="005154B6" w:rsidRPr="00CD4C02">
        <w:rPr>
          <w:rFonts w:ascii="Calibri" w:eastAsia="Times New Roman" w:hAnsi="Calibri" w:cs="Calibri"/>
          <w:b/>
          <w:sz w:val="24"/>
          <w:szCs w:val="24"/>
          <w:lang w:eastAsia="pl-PL"/>
        </w:rPr>
        <w:tab/>
      </w:r>
      <w:r w:rsidR="005154B6" w:rsidRPr="00CD4C02">
        <w:rPr>
          <w:rFonts w:ascii="Calibri" w:eastAsia="Times New Roman" w:hAnsi="Calibri" w:cs="Calibri"/>
          <w:b/>
          <w:sz w:val="24"/>
          <w:szCs w:val="24"/>
          <w:lang w:eastAsia="pl-PL"/>
        </w:rPr>
        <w:tab/>
      </w:r>
      <w:r w:rsidR="005154B6" w:rsidRPr="00CD4C02">
        <w:rPr>
          <w:rFonts w:ascii="Calibri" w:eastAsia="Times New Roman" w:hAnsi="Calibri" w:cs="Calibri"/>
          <w:b/>
          <w:sz w:val="24"/>
          <w:szCs w:val="24"/>
          <w:lang w:eastAsia="pl-PL"/>
        </w:rPr>
        <w:tab/>
      </w:r>
      <w:r w:rsidR="005154B6" w:rsidRPr="00CD4C02">
        <w:rPr>
          <w:rFonts w:ascii="Calibri" w:eastAsia="Times New Roman" w:hAnsi="Calibri" w:cs="Calibri"/>
          <w:b/>
          <w:sz w:val="24"/>
          <w:szCs w:val="24"/>
          <w:lang w:eastAsia="pl-PL"/>
        </w:rPr>
        <w:tab/>
      </w:r>
      <w:r w:rsidR="005154B6" w:rsidRPr="00CD4C02">
        <w:rPr>
          <w:rFonts w:ascii="Calibri" w:eastAsia="Times New Roman" w:hAnsi="Calibri" w:cs="Calibri"/>
          <w:b/>
          <w:sz w:val="24"/>
          <w:szCs w:val="24"/>
          <w:lang w:eastAsia="pl-PL"/>
        </w:rPr>
        <w:tab/>
      </w:r>
      <w:r w:rsidR="005154B6" w:rsidRPr="00CD4C02">
        <w:rPr>
          <w:rFonts w:ascii="Calibri" w:eastAsia="Times New Roman" w:hAnsi="Calibri" w:cs="Calibri"/>
          <w:b/>
          <w:sz w:val="24"/>
          <w:szCs w:val="24"/>
          <w:lang w:eastAsia="pl-PL"/>
        </w:rPr>
        <w:tab/>
        <w:t>Zamawiający</w:t>
      </w:r>
    </w:p>
    <w:sectPr w:rsidR="00E638D6" w:rsidRPr="00CD4C02" w:rsidSect="00B812AD">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C901CA"/>
    <w:multiLevelType w:val="hybridMultilevel"/>
    <w:tmpl w:val="84D6843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55D773A"/>
    <w:multiLevelType w:val="hybridMultilevel"/>
    <w:tmpl w:val="A0BE3006"/>
    <w:lvl w:ilvl="0" w:tplc="04150011">
      <w:start w:val="1"/>
      <w:numFmt w:val="decimal"/>
      <w:lvlText w:val="%1)"/>
      <w:lvlJc w:val="left"/>
      <w:pPr>
        <w:ind w:left="502" w:hanging="360"/>
      </w:pPr>
    </w:lvl>
    <w:lvl w:ilvl="1" w:tplc="04150019">
      <w:start w:val="1"/>
      <w:numFmt w:val="lowerLetter"/>
      <w:lvlText w:val="%2."/>
      <w:lvlJc w:val="left"/>
      <w:pPr>
        <w:ind w:left="1222" w:hanging="360"/>
      </w:pPr>
    </w:lvl>
    <w:lvl w:ilvl="2" w:tplc="0415001B">
      <w:start w:val="1"/>
      <w:numFmt w:val="lowerRoman"/>
      <w:lvlText w:val="%3."/>
      <w:lvlJc w:val="right"/>
      <w:pPr>
        <w:ind w:left="1942" w:hanging="180"/>
      </w:pPr>
    </w:lvl>
    <w:lvl w:ilvl="3" w:tplc="0415000F">
      <w:start w:val="1"/>
      <w:numFmt w:val="decimal"/>
      <w:lvlText w:val="%4."/>
      <w:lvlJc w:val="left"/>
      <w:pPr>
        <w:ind w:left="2662" w:hanging="360"/>
      </w:pPr>
    </w:lvl>
    <w:lvl w:ilvl="4" w:tplc="04150019">
      <w:start w:val="1"/>
      <w:numFmt w:val="lowerLetter"/>
      <w:lvlText w:val="%5."/>
      <w:lvlJc w:val="left"/>
      <w:pPr>
        <w:ind w:left="3382" w:hanging="360"/>
      </w:pPr>
    </w:lvl>
    <w:lvl w:ilvl="5" w:tplc="0415001B">
      <w:start w:val="1"/>
      <w:numFmt w:val="lowerRoman"/>
      <w:lvlText w:val="%6."/>
      <w:lvlJc w:val="right"/>
      <w:pPr>
        <w:ind w:left="4102" w:hanging="180"/>
      </w:pPr>
    </w:lvl>
    <w:lvl w:ilvl="6" w:tplc="0415000F">
      <w:start w:val="1"/>
      <w:numFmt w:val="decimal"/>
      <w:lvlText w:val="%7."/>
      <w:lvlJc w:val="left"/>
      <w:pPr>
        <w:ind w:left="4822" w:hanging="360"/>
      </w:pPr>
    </w:lvl>
    <w:lvl w:ilvl="7" w:tplc="04150019">
      <w:start w:val="1"/>
      <w:numFmt w:val="lowerLetter"/>
      <w:lvlText w:val="%8."/>
      <w:lvlJc w:val="left"/>
      <w:pPr>
        <w:ind w:left="5542" w:hanging="360"/>
      </w:pPr>
    </w:lvl>
    <w:lvl w:ilvl="8" w:tplc="0415001B">
      <w:start w:val="1"/>
      <w:numFmt w:val="lowerRoman"/>
      <w:lvlText w:val="%9."/>
      <w:lvlJc w:val="right"/>
      <w:pPr>
        <w:ind w:left="6262" w:hanging="180"/>
      </w:pPr>
    </w:lvl>
  </w:abstractNum>
  <w:abstractNum w:abstractNumId="2" w15:restartNumberingAfterBreak="0">
    <w:nsid w:val="0DB17DD2"/>
    <w:multiLevelType w:val="hybridMultilevel"/>
    <w:tmpl w:val="22EE8B72"/>
    <w:lvl w:ilvl="0" w:tplc="1FFC5BFA">
      <w:start w:val="1"/>
      <w:numFmt w:val="decimal"/>
      <w:lvlText w:val="%1."/>
      <w:lvlJc w:val="left"/>
      <w:pPr>
        <w:ind w:left="786" w:hanging="360"/>
      </w:pPr>
      <w:rPr>
        <w:rFonts w:eastAsia="Times New Roman"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3" w15:restartNumberingAfterBreak="0">
    <w:nsid w:val="12614AB6"/>
    <w:multiLevelType w:val="hybridMultilevel"/>
    <w:tmpl w:val="CB924FFE"/>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12FD1934"/>
    <w:multiLevelType w:val="hybridMultilevel"/>
    <w:tmpl w:val="79DA1A24"/>
    <w:lvl w:ilvl="0" w:tplc="ACFCC7CA">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135A074C"/>
    <w:multiLevelType w:val="hybridMultilevel"/>
    <w:tmpl w:val="42A40E10"/>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182F7908"/>
    <w:multiLevelType w:val="hybridMultilevel"/>
    <w:tmpl w:val="08C23B38"/>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1D3C474D"/>
    <w:multiLevelType w:val="hybridMultilevel"/>
    <w:tmpl w:val="4DC27A8C"/>
    <w:lvl w:ilvl="0" w:tplc="CF740C9C">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1D7B4125"/>
    <w:multiLevelType w:val="hybridMultilevel"/>
    <w:tmpl w:val="C4FA3C5C"/>
    <w:name w:val="WW8Num92"/>
    <w:lvl w:ilvl="0" w:tplc="17F223B4">
      <w:start w:val="1"/>
      <w:numFmt w:val="decimal"/>
      <w:lvlText w:val="%1."/>
      <w:lvlJc w:val="left"/>
      <w:pPr>
        <w:tabs>
          <w:tab w:val="num" w:pos="360"/>
        </w:tabs>
        <w:ind w:left="360" w:hanging="360"/>
      </w:pPr>
      <w:rPr>
        <w:sz w:val="24"/>
        <w:szCs w:val="24"/>
      </w:rPr>
    </w:lvl>
    <w:lvl w:ilvl="1" w:tplc="04150019">
      <w:start w:val="1"/>
      <w:numFmt w:val="decimal"/>
      <w:lvlText w:val="%2."/>
      <w:lvlJc w:val="left"/>
      <w:pPr>
        <w:tabs>
          <w:tab w:val="num" w:pos="1440"/>
        </w:tabs>
        <w:ind w:left="1440" w:hanging="360"/>
      </w:pPr>
    </w:lvl>
    <w:lvl w:ilvl="2" w:tplc="0415001B">
      <w:start w:val="1"/>
      <w:numFmt w:val="decimal"/>
      <w:lvlText w:val="%3."/>
      <w:lvlJc w:val="left"/>
      <w:pPr>
        <w:tabs>
          <w:tab w:val="num" w:pos="2160"/>
        </w:tabs>
        <w:ind w:left="2160" w:hanging="360"/>
      </w:p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9" w15:restartNumberingAfterBreak="0">
    <w:nsid w:val="226361F9"/>
    <w:multiLevelType w:val="hybridMultilevel"/>
    <w:tmpl w:val="A3DEFDB0"/>
    <w:lvl w:ilvl="0" w:tplc="04150011">
      <w:start w:val="1"/>
      <w:numFmt w:val="decimal"/>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10" w15:restartNumberingAfterBreak="0">
    <w:nsid w:val="23650E36"/>
    <w:multiLevelType w:val="hybridMultilevel"/>
    <w:tmpl w:val="88BC056A"/>
    <w:lvl w:ilvl="0" w:tplc="04150011">
      <w:start w:val="1"/>
      <w:numFmt w:val="decimal"/>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11" w15:restartNumberingAfterBreak="0">
    <w:nsid w:val="28057DB9"/>
    <w:multiLevelType w:val="hybridMultilevel"/>
    <w:tmpl w:val="0290A7A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28E50298"/>
    <w:multiLevelType w:val="hybridMultilevel"/>
    <w:tmpl w:val="45C88382"/>
    <w:lvl w:ilvl="0" w:tplc="9C608654">
      <w:start w:val="1"/>
      <w:numFmt w:val="lowerLetter"/>
      <w:lvlText w:val="%1)"/>
      <w:lvlJc w:val="left"/>
      <w:pPr>
        <w:ind w:left="1080" w:hanging="360"/>
      </w:pPr>
      <w:rPr>
        <w:lang w:val="pl-PL"/>
      </w:r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13" w15:restartNumberingAfterBreak="0">
    <w:nsid w:val="291F4F69"/>
    <w:multiLevelType w:val="hybridMultilevel"/>
    <w:tmpl w:val="577A73BA"/>
    <w:lvl w:ilvl="0" w:tplc="04150017">
      <w:start w:val="1"/>
      <w:numFmt w:val="lowerLetter"/>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14" w15:restartNumberingAfterBreak="0">
    <w:nsid w:val="2A7E5FF2"/>
    <w:multiLevelType w:val="hybridMultilevel"/>
    <w:tmpl w:val="C91853A0"/>
    <w:lvl w:ilvl="0" w:tplc="3D0EA6FA">
      <w:start w:val="1"/>
      <w:numFmt w:val="decimal"/>
      <w:lvlText w:val="%1)"/>
      <w:lvlJc w:val="left"/>
      <w:pPr>
        <w:tabs>
          <w:tab w:val="num" w:pos="1449"/>
        </w:tabs>
        <w:ind w:left="1077" w:hanging="357"/>
      </w:pPr>
      <w:rPr>
        <w:rFonts w:cs="Times New Roman"/>
      </w:rPr>
    </w:lvl>
    <w:lvl w:ilvl="1" w:tplc="04150019">
      <w:start w:val="1"/>
      <w:numFmt w:val="decimal"/>
      <w:lvlText w:val="%2)"/>
      <w:lvlJc w:val="left"/>
      <w:pPr>
        <w:tabs>
          <w:tab w:val="num" w:pos="1809"/>
        </w:tabs>
        <w:ind w:left="1077" w:hanging="357"/>
      </w:pPr>
      <w:rPr>
        <w:rFonts w:cs="Times New Roman"/>
      </w:rPr>
    </w:lvl>
    <w:lvl w:ilvl="2" w:tplc="0415001B">
      <w:start w:val="1"/>
      <w:numFmt w:val="decimal"/>
      <w:lvlText w:val="%3."/>
      <w:lvlJc w:val="left"/>
      <w:pPr>
        <w:tabs>
          <w:tab w:val="num" w:pos="2160"/>
        </w:tabs>
        <w:ind w:left="2160" w:hanging="360"/>
      </w:pPr>
      <w:rPr>
        <w:rFonts w:cs="Times New Roman"/>
      </w:rPr>
    </w:lvl>
    <w:lvl w:ilvl="3" w:tplc="0415000F">
      <w:start w:val="1"/>
      <w:numFmt w:val="decimal"/>
      <w:lvlText w:val="%4."/>
      <w:lvlJc w:val="left"/>
      <w:pPr>
        <w:tabs>
          <w:tab w:val="num" w:pos="2880"/>
        </w:tabs>
        <w:ind w:left="2880" w:hanging="360"/>
      </w:pPr>
      <w:rPr>
        <w:rFonts w:cs="Times New Roman"/>
      </w:rPr>
    </w:lvl>
    <w:lvl w:ilvl="4" w:tplc="04150019">
      <w:start w:val="1"/>
      <w:numFmt w:val="decimal"/>
      <w:lvlText w:val="%5."/>
      <w:lvlJc w:val="left"/>
      <w:pPr>
        <w:tabs>
          <w:tab w:val="num" w:pos="3600"/>
        </w:tabs>
        <w:ind w:left="3600" w:hanging="360"/>
      </w:pPr>
      <w:rPr>
        <w:rFonts w:cs="Times New Roman"/>
      </w:rPr>
    </w:lvl>
    <w:lvl w:ilvl="5" w:tplc="0415001B">
      <w:start w:val="1"/>
      <w:numFmt w:val="decimal"/>
      <w:lvlText w:val="%6."/>
      <w:lvlJc w:val="left"/>
      <w:pPr>
        <w:tabs>
          <w:tab w:val="num" w:pos="4320"/>
        </w:tabs>
        <w:ind w:left="4320" w:hanging="360"/>
      </w:pPr>
      <w:rPr>
        <w:rFonts w:cs="Times New Roman"/>
      </w:rPr>
    </w:lvl>
    <w:lvl w:ilvl="6" w:tplc="0415000F">
      <w:start w:val="1"/>
      <w:numFmt w:val="decimal"/>
      <w:lvlText w:val="%7."/>
      <w:lvlJc w:val="left"/>
      <w:pPr>
        <w:tabs>
          <w:tab w:val="num" w:pos="5040"/>
        </w:tabs>
        <w:ind w:left="5040" w:hanging="360"/>
      </w:pPr>
      <w:rPr>
        <w:rFonts w:cs="Times New Roman"/>
      </w:rPr>
    </w:lvl>
    <w:lvl w:ilvl="7" w:tplc="04150019">
      <w:start w:val="1"/>
      <w:numFmt w:val="decimal"/>
      <w:lvlText w:val="%8."/>
      <w:lvlJc w:val="left"/>
      <w:pPr>
        <w:tabs>
          <w:tab w:val="num" w:pos="5760"/>
        </w:tabs>
        <w:ind w:left="5760" w:hanging="360"/>
      </w:pPr>
      <w:rPr>
        <w:rFonts w:cs="Times New Roman"/>
      </w:rPr>
    </w:lvl>
    <w:lvl w:ilvl="8" w:tplc="0415001B">
      <w:start w:val="1"/>
      <w:numFmt w:val="decimal"/>
      <w:lvlText w:val="%9."/>
      <w:lvlJc w:val="left"/>
      <w:pPr>
        <w:tabs>
          <w:tab w:val="num" w:pos="6480"/>
        </w:tabs>
        <w:ind w:left="6480" w:hanging="360"/>
      </w:pPr>
      <w:rPr>
        <w:rFonts w:cs="Times New Roman"/>
      </w:rPr>
    </w:lvl>
  </w:abstractNum>
  <w:abstractNum w:abstractNumId="15" w15:restartNumberingAfterBreak="0">
    <w:nsid w:val="2DED1D5F"/>
    <w:multiLevelType w:val="hybridMultilevel"/>
    <w:tmpl w:val="072A2B4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33102F2F"/>
    <w:multiLevelType w:val="hybridMultilevel"/>
    <w:tmpl w:val="93442434"/>
    <w:lvl w:ilvl="0" w:tplc="0415000F">
      <w:start w:val="1"/>
      <w:numFmt w:val="decimal"/>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17" w15:restartNumberingAfterBreak="0">
    <w:nsid w:val="35AB2E95"/>
    <w:multiLevelType w:val="hybridMultilevel"/>
    <w:tmpl w:val="58460F20"/>
    <w:lvl w:ilvl="0" w:tplc="7D9AE6D0">
      <w:start w:val="1"/>
      <w:numFmt w:val="decimal"/>
      <w:lvlText w:val="%1)"/>
      <w:lvlJc w:val="left"/>
      <w:pPr>
        <w:ind w:left="720" w:hanging="360"/>
      </w:pPr>
      <w:rPr>
        <w:rFonts w:hint="default"/>
        <w:i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37086017"/>
    <w:multiLevelType w:val="singleLevel"/>
    <w:tmpl w:val="2B70CA44"/>
    <w:lvl w:ilvl="0">
      <w:start w:val="1"/>
      <w:numFmt w:val="decimal"/>
      <w:lvlText w:val="%1."/>
      <w:lvlJc w:val="left"/>
      <w:pPr>
        <w:tabs>
          <w:tab w:val="num" w:pos="1211"/>
        </w:tabs>
        <w:ind w:left="1211" w:hanging="360"/>
      </w:pPr>
    </w:lvl>
  </w:abstractNum>
  <w:abstractNum w:abstractNumId="19" w15:restartNumberingAfterBreak="0">
    <w:nsid w:val="378B0732"/>
    <w:multiLevelType w:val="hybridMultilevel"/>
    <w:tmpl w:val="3AFAE5EC"/>
    <w:lvl w:ilvl="0" w:tplc="B7A61184">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20" w15:restartNumberingAfterBreak="0">
    <w:nsid w:val="3A5D382B"/>
    <w:multiLevelType w:val="hybridMultilevel"/>
    <w:tmpl w:val="6BD64832"/>
    <w:lvl w:ilvl="0" w:tplc="12361C70">
      <w:start w:val="20"/>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3E6310ED"/>
    <w:multiLevelType w:val="hybridMultilevel"/>
    <w:tmpl w:val="3684DC5A"/>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432A6C33"/>
    <w:multiLevelType w:val="hybridMultilevel"/>
    <w:tmpl w:val="5CD0224C"/>
    <w:lvl w:ilvl="0" w:tplc="04150011">
      <w:start w:val="1"/>
      <w:numFmt w:val="decimal"/>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23" w15:restartNumberingAfterBreak="0">
    <w:nsid w:val="49237867"/>
    <w:multiLevelType w:val="hybridMultilevel"/>
    <w:tmpl w:val="B49402E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4933791F"/>
    <w:multiLevelType w:val="hybridMultilevel"/>
    <w:tmpl w:val="50E8565A"/>
    <w:lvl w:ilvl="0" w:tplc="EEA4A102">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50EC39F6"/>
    <w:multiLevelType w:val="hybridMultilevel"/>
    <w:tmpl w:val="9C38A36A"/>
    <w:lvl w:ilvl="0" w:tplc="04150011">
      <w:start w:val="1"/>
      <w:numFmt w:val="decimal"/>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6" w15:restartNumberingAfterBreak="0">
    <w:nsid w:val="518E7304"/>
    <w:multiLevelType w:val="hybridMultilevel"/>
    <w:tmpl w:val="D9CAA57E"/>
    <w:lvl w:ilvl="0" w:tplc="0415000F">
      <w:start w:val="1"/>
      <w:numFmt w:val="decimal"/>
      <w:lvlText w:val="%1."/>
      <w:lvlJc w:val="left"/>
      <w:pPr>
        <w:ind w:left="720" w:hanging="360"/>
      </w:pPr>
      <w:rPr>
        <w:b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7" w15:restartNumberingAfterBreak="0">
    <w:nsid w:val="5287486E"/>
    <w:multiLevelType w:val="hybridMultilevel"/>
    <w:tmpl w:val="ACD87EC0"/>
    <w:lvl w:ilvl="0" w:tplc="04150011">
      <w:start w:val="1"/>
      <w:numFmt w:val="decimal"/>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8" w15:restartNumberingAfterBreak="0">
    <w:nsid w:val="58144213"/>
    <w:multiLevelType w:val="hybridMultilevel"/>
    <w:tmpl w:val="2366783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596F36CC"/>
    <w:multiLevelType w:val="hybridMultilevel"/>
    <w:tmpl w:val="28F22D24"/>
    <w:lvl w:ilvl="0" w:tplc="59F21CF8">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5C7365B2"/>
    <w:multiLevelType w:val="hybridMultilevel"/>
    <w:tmpl w:val="4D6EDF8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64086002"/>
    <w:multiLevelType w:val="hybridMultilevel"/>
    <w:tmpl w:val="C03E8FD6"/>
    <w:lvl w:ilvl="0" w:tplc="411C3584">
      <w:start w:val="1"/>
      <w:numFmt w:val="decimal"/>
      <w:lvlText w:val="%1)"/>
      <w:lvlJc w:val="left"/>
      <w:pPr>
        <w:ind w:left="786" w:hanging="360"/>
      </w:pPr>
    </w:lvl>
    <w:lvl w:ilvl="1" w:tplc="8E3066C0">
      <w:start w:val="1"/>
      <w:numFmt w:val="decimal"/>
      <w:lvlText w:val="%2."/>
      <w:lvlJc w:val="left"/>
      <w:pPr>
        <w:tabs>
          <w:tab w:val="num" w:pos="502"/>
        </w:tabs>
        <w:ind w:left="502" w:hanging="360"/>
      </w:pPr>
      <w:rPr>
        <w:sz w:val="20"/>
        <w:szCs w:val="20"/>
      </w:rPr>
    </w:lvl>
    <w:lvl w:ilvl="2" w:tplc="0415001B">
      <w:start w:val="1"/>
      <w:numFmt w:val="decimal"/>
      <w:lvlText w:val="%3."/>
      <w:lvlJc w:val="left"/>
      <w:pPr>
        <w:tabs>
          <w:tab w:val="num" w:pos="2160"/>
        </w:tabs>
        <w:ind w:left="2160" w:hanging="360"/>
      </w:p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32" w15:restartNumberingAfterBreak="0">
    <w:nsid w:val="64FC586B"/>
    <w:multiLevelType w:val="hybridMultilevel"/>
    <w:tmpl w:val="02D05E80"/>
    <w:lvl w:ilvl="0" w:tplc="0415000F">
      <w:start w:val="1"/>
      <w:numFmt w:val="decimal"/>
      <w:lvlText w:val="%1."/>
      <w:lvlJc w:val="left"/>
      <w:pPr>
        <w:ind w:left="360" w:hanging="360"/>
      </w:pPr>
      <w:rPr>
        <w:rFonts w:cs="Times New Roman"/>
      </w:rPr>
    </w:lvl>
    <w:lvl w:ilvl="1" w:tplc="04150019">
      <w:start w:val="1"/>
      <w:numFmt w:val="lowerLetter"/>
      <w:lvlText w:val="%2."/>
      <w:lvlJc w:val="left"/>
      <w:pPr>
        <w:ind w:left="1080" w:hanging="360"/>
      </w:pPr>
      <w:rPr>
        <w:rFonts w:cs="Times New Roman"/>
      </w:rPr>
    </w:lvl>
    <w:lvl w:ilvl="2" w:tplc="0415001B">
      <w:start w:val="1"/>
      <w:numFmt w:val="lowerRoman"/>
      <w:lvlText w:val="%3."/>
      <w:lvlJc w:val="right"/>
      <w:pPr>
        <w:ind w:left="1800" w:hanging="180"/>
      </w:pPr>
      <w:rPr>
        <w:rFonts w:cs="Times New Roman"/>
      </w:rPr>
    </w:lvl>
    <w:lvl w:ilvl="3" w:tplc="0415000F">
      <w:start w:val="1"/>
      <w:numFmt w:val="decimal"/>
      <w:lvlText w:val="%4."/>
      <w:lvlJc w:val="left"/>
      <w:pPr>
        <w:ind w:left="2520" w:hanging="360"/>
      </w:pPr>
      <w:rPr>
        <w:rFonts w:cs="Times New Roman"/>
      </w:rPr>
    </w:lvl>
    <w:lvl w:ilvl="4" w:tplc="04150019">
      <w:start w:val="1"/>
      <w:numFmt w:val="lowerLetter"/>
      <w:lvlText w:val="%5."/>
      <w:lvlJc w:val="left"/>
      <w:pPr>
        <w:ind w:left="3240" w:hanging="360"/>
      </w:pPr>
      <w:rPr>
        <w:rFonts w:cs="Times New Roman"/>
      </w:rPr>
    </w:lvl>
    <w:lvl w:ilvl="5" w:tplc="0415001B">
      <w:start w:val="1"/>
      <w:numFmt w:val="lowerRoman"/>
      <w:lvlText w:val="%6."/>
      <w:lvlJc w:val="right"/>
      <w:pPr>
        <w:ind w:left="3960" w:hanging="180"/>
      </w:pPr>
      <w:rPr>
        <w:rFonts w:cs="Times New Roman"/>
      </w:rPr>
    </w:lvl>
    <w:lvl w:ilvl="6" w:tplc="0415000F">
      <w:start w:val="1"/>
      <w:numFmt w:val="decimal"/>
      <w:lvlText w:val="%7."/>
      <w:lvlJc w:val="left"/>
      <w:pPr>
        <w:ind w:left="4680" w:hanging="360"/>
      </w:pPr>
      <w:rPr>
        <w:rFonts w:cs="Times New Roman"/>
      </w:rPr>
    </w:lvl>
    <w:lvl w:ilvl="7" w:tplc="04150019">
      <w:start w:val="1"/>
      <w:numFmt w:val="lowerLetter"/>
      <w:lvlText w:val="%8."/>
      <w:lvlJc w:val="left"/>
      <w:pPr>
        <w:ind w:left="5400" w:hanging="360"/>
      </w:pPr>
      <w:rPr>
        <w:rFonts w:cs="Times New Roman"/>
      </w:rPr>
    </w:lvl>
    <w:lvl w:ilvl="8" w:tplc="0415001B">
      <w:start w:val="1"/>
      <w:numFmt w:val="lowerRoman"/>
      <w:lvlText w:val="%9."/>
      <w:lvlJc w:val="right"/>
      <w:pPr>
        <w:ind w:left="6120" w:hanging="180"/>
      </w:pPr>
      <w:rPr>
        <w:rFonts w:cs="Times New Roman"/>
      </w:rPr>
    </w:lvl>
  </w:abstractNum>
  <w:abstractNum w:abstractNumId="33" w15:restartNumberingAfterBreak="0">
    <w:nsid w:val="68F67A63"/>
    <w:multiLevelType w:val="hybridMultilevel"/>
    <w:tmpl w:val="7CEE2568"/>
    <w:lvl w:ilvl="0" w:tplc="04150017">
      <w:start w:val="1"/>
      <w:numFmt w:val="lowerLetter"/>
      <w:lvlText w:val="%1)"/>
      <w:lvlJc w:val="left"/>
      <w:pPr>
        <w:ind w:left="1065" w:hanging="360"/>
      </w:pPr>
    </w:lvl>
    <w:lvl w:ilvl="1" w:tplc="04150019" w:tentative="1">
      <w:start w:val="1"/>
      <w:numFmt w:val="lowerLetter"/>
      <w:lvlText w:val="%2."/>
      <w:lvlJc w:val="left"/>
      <w:pPr>
        <w:ind w:left="1785" w:hanging="360"/>
      </w:pPr>
    </w:lvl>
    <w:lvl w:ilvl="2" w:tplc="0415001B" w:tentative="1">
      <w:start w:val="1"/>
      <w:numFmt w:val="lowerRoman"/>
      <w:lvlText w:val="%3."/>
      <w:lvlJc w:val="right"/>
      <w:pPr>
        <w:ind w:left="2505" w:hanging="180"/>
      </w:pPr>
    </w:lvl>
    <w:lvl w:ilvl="3" w:tplc="0415000F" w:tentative="1">
      <w:start w:val="1"/>
      <w:numFmt w:val="decimal"/>
      <w:lvlText w:val="%4."/>
      <w:lvlJc w:val="left"/>
      <w:pPr>
        <w:ind w:left="3225" w:hanging="360"/>
      </w:pPr>
    </w:lvl>
    <w:lvl w:ilvl="4" w:tplc="04150019" w:tentative="1">
      <w:start w:val="1"/>
      <w:numFmt w:val="lowerLetter"/>
      <w:lvlText w:val="%5."/>
      <w:lvlJc w:val="left"/>
      <w:pPr>
        <w:ind w:left="3945" w:hanging="360"/>
      </w:pPr>
    </w:lvl>
    <w:lvl w:ilvl="5" w:tplc="0415001B" w:tentative="1">
      <w:start w:val="1"/>
      <w:numFmt w:val="lowerRoman"/>
      <w:lvlText w:val="%6."/>
      <w:lvlJc w:val="right"/>
      <w:pPr>
        <w:ind w:left="4665" w:hanging="180"/>
      </w:pPr>
    </w:lvl>
    <w:lvl w:ilvl="6" w:tplc="0415000F" w:tentative="1">
      <w:start w:val="1"/>
      <w:numFmt w:val="decimal"/>
      <w:lvlText w:val="%7."/>
      <w:lvlJc w:val="left"/>
      <w:pPr>
        <w:ind w:left="5385" w:hanging="360"/>
      </w:pPr>
    </w:lvl>
    <w:lvl w:ilvl="7" w:tplc="04150019" w:tentative="1">
      <w:start w:val="1"/>
      <w:numFmt w:val="lowerLetter"/>
      <w:lvlText w:val="%8."/>
      <w:lvlJc w:val="left"/>
      <w:pPr>
        <w:ind w:left="6105" w:hanging="360"/>
      </w:pPr>
    </w:lvl>
    <w:lvl w:ilvl="8" w:tplc="0415001B" w:tentative="1">
      <w:start w:val="1"/>
      <w:numFmt w:val="lowerRoman"/>
      <w:lvlText w:val="%9."/>
      <w:lvlJc w:val="right"/>
      <w:pPr>
        <w:ind w:left="6825" w:hanging="180"/>
      </w:pPr>
    </w:lvl>
  </w:abstractNum>
  <w:abstractNum w:abstractNumId="34" w15:restartNumberingAfterBreak="0">
    <w:nsid w:val="69B7538B"/>
    <w:multiLevelType w:val="hybridMultilevel"/>
    <w:tmpl w:val="85A8FF5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6B863FE4"/>
    <w:multiLevelType w:val="hybridMultilevel"/>
    <w:tmpl w:val="9C783FF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79ED44BA"/>
    <w:multiLevelType w:val="hybridMultilevel"/>
    <w:tmpl w:val="C4FA4E6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15:restartNumberingAfterBreak="0">
    <w:nsid w:val="7DC24358"/>
    <w:multiLevelType w:val="hybridMultilevel"/>
    <w:tmpl w:val="8BDE5234"/>
    <w:lvl w:ilvl="0" w:tplc="35E87794">
      <w:start w:val="1"/>
      <w:numFmt w:val="bullet"/>
      <w:lvlText w:val=""/>
      <w:lvlJc w:val="left"/>
      <w:pPr>
        <w:ind w:left="786" w:hanging="360"/>
      </w:pPr>
      <w:rPr>
        <w:rFonts w:ascii="Symbol" w:hAnsi="Symbol" w:hint="default"/>
      </w:rPr>
    </w:lvl>
    <w:lvl w:ilvl="1" w:tplc="04150003" w:tentative="1">
      <w:start w:val="1"/>
      <w:numFmt w:val="bullet"/>
      <w:lvlText w:val="o"/>
      <w:lvlJc w:val="left"/>
      <w:pPr>
        <w:ind w:left="1506" w:hanging="360"/>
      </w:pPr>
      <w:rPr>
        <w:rFonts w:ascii="Courier New" w:hAnsi="Courier New" w:cs="Courier New" w:hint="default"/>
      </w:rPr>
    </w:lvl>
    <w:lvl w:ilvl="2" w:tplc="04150005" w:tentative="1">
      <w:start w:val="1"/>
      <w:numFmt w:val="bullet"/>
      <w:lvlText w:val=""/>
      <w:lvlJc w:val="left"/>
      <w:pPr>
        <w:ind w:left="2226" w:hanging="360"/>
      </w:pPr>
      <w:rPr>
        <w:rFonts w:ascii="Wingdings" w:hAnsi="Wingdings" w:hint="default"/>
      </w:rPr>
    </w:lvl>
    <w:lvl w:ilvl="3" w:tplc="04150001" w:tentative="1">
      <w:start w:val="1"/>
      <w:numFmt w:val="bullet"/>
      <w:lvlText w:val=""/>
      <w:lvlJc w:val="left"/>
      <w:pPr>
        <w:ind w:left="2946" w:hanging="360"/>
      </w:pPr>
      <w:rPr>
        <w:rFonts w:ascii="Symbol" w:hAnsi="Symbol" w:hint="default"/>
      </w:rPr>
    </w:lvl>
    <w:lvl w:ilvl="4" w:tplc="04150003" w:tentative="1">
      <w:start w:val="1"/>
      <w:numFmt w:val="bullet"/>
      <w:lvlText w:val="o"/>
      <w:lvlJc w:val="left"/>
      <w:pPr>
        <w:ind w:left="3666" w:hanging="360"/>
      </w:pPr>
      <w:rPr>
        <w:rFonts w:ascii="Courier New" w:hAnsi="Courier New" w:cs="Courier New" w:hint="default"/>
      </w:rPr>
    </w:lvl>
    <w:lvl w:ilvl="5" w:tplc="04150005" w:tentative="1">
      <w:start w:val="1"/>
      <w:numFmt w:val="bullet"/>
      <w:lvlText w:val=""/>
      <w:lvlJc w:val="left"/>
      <w:pPr>
        <w:ind w:left="4386" w:hanging="360"/>
      </w:pPr>
      <w:rPr>
        <w:rFonts w:ascii="Wingdings" w:hAnsi="Wingdings" w:hint="default"/>
      </w:rPr>
    </w:lvl>
    <w:lvl w:ilvl="6" w:tplc="04150001" w:tentative="1">
      <w:start w:val="1"/>
      <w:numFmt w:val="bullet"/>
      <w:lvlText w:val=""/>
      <w:lvlJc w:val="left"/>
      <w:pPr>
        <w:ind w:left="5106" w:hanging="360"/>
      </w:pPr>
      <w:rPr>
        <w:rFonts w:ascii="Symbol" w:hAnsi="Symbol" w:hint="default"/>
      </w:rPr>
    </w:lvl>
    <w:lvl w:ilvl="7" w:tplc="04150003" w:tentative="1">
      <w:start w:val="1"/>
      <w:numFmt w:val="bullet"/>
      <w:lvlText w:val="o"/>
      <w:lvlJc w:val="left"/>
      <w:pPr>
        <w:ind w:left="5826" w:hanging="360"/>
      </w:pPr>
      <w:rPr>
        <w:rFonts w:ascii="Courier New" w:hAnsi="Courier New" w:cs="Courier New" w:hint="default"/>
      </w:rPr>
    </w:lvl>
    <w:lvl w:ilvl="8" w:tplc="04150005" w:tentative="1">
      <w:start w:val="1"/>
      <w:numFmt w:val="bullet"/>
      <w:lvlText w:val=""/>
      <w:lvlJc w:val="left"/>
      <w:pPr>
        <w:ind w:left="6546" w:hanging="360"/>
      </w:pPr>
      <w:rPr>
        <w:rFonts w:ascii="Wingdings" w:hAnsi="Wingdings" w:hint="default"/>
      </w:rPr>
    </w:lvl>
  </w:abstractNum>
  <w:abstractNum w:abstractNumId="38" w15:restartNumberingAfterBreak="0">
    <w:nsid w:val="7F023D5C"/>
    <w:multiLevelType w:val="hybridMultilevel"/>
    <w:tmpl w:val="37EA9A16"/>
    <w:lvl w:ilvl="0" w:tplc="B90ED126">
      <w:start w:val="1"/>
      <w:numFmt w:val="decimal"/>
      <w:lvlText w:val="%1."/>
      <w:lvlJc w:val="left"/>
      <w:pPr>
        <w:ind w:left="720" w:hanging="360"/>
      </w:pPr>
      <w:rPr>
        <w:b w:val="0"/>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2128574739">
    <w:abstractNumId w:val="18"/>
    <w:lvlOverride w:ilvl="0">
      <w:startOverride w:val="1"/>
    </w:lvlOverride>
  </w:num>
  <w:num w:numId="2" w16cid:durableId="1081103228">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58032967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629173022">
    <w:abstractNumId w:val="21"/>
  </w:num>
  <w:num w:numId="5" w16cid:durableId="1077752654">
    <w:abstractNumId w:val="17"/>
  </w:num>
  <w:num w:numId="6" w16cid:durableId="1278369960">
    <w:abstractNumId w:val="1"/>
  </w:num>
  <w:num w:numId="7" w16cid:durableId="220332655">
    <w:abstractNumId w:val="2"/>
  </w:num>
  <w:num w:numId="8" w16cid:durableId="544802465">
    <w:abstractNumId w:val="19"/>
  </w:num>
  <w:num w:numId="9" w16cid:durableId="1558007473">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37801731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557663170">
    <w:abstractNumId w:val="34"/>
  </w:num>
  <w:num w:numId="12" w16cid:durableId="1301692629">
    <w:abstractNumId w:val="38"/>
  </w:num>
  <w:num w:numId="13" w16cid:durableId="39592326">
    <w:abstractNumId w:val="0"/>
  </w:num>
  <w:num w:numId="14" w16cid:durableId="1790204228">
    <w:abstractNumId w:val="36"/>
  </w:num>
  <w:num w:numId="15" w16cid:durableId="434445104">
    <w:abstractNumId w:val="35"/>
  </w:num>
  <w:num w:numId="16" w16cid:durableId="2103605378">
    <w:abstractNumId w:val="4"/>
  </w:num>
  <w:num w:numId="17" w16cid:durableId="1679697604">
    <w:abstractNumId w:val="3"/>
  </w:num>
  <w:num w:numId="18" w16cid:durableId="1643385397">
    <w:abstractNumId w:val="29"/>
  </w:num>
  <w:num w:numId="19" w16cid:durableId="826630420">
    <w:abstractNumId w:val="6"/>
  </w:num>
  <w:num w:numId="20" w16cid:durableId="1578828532">
    <w:abstractNumId w:val="23"/>
  </w:num>
  <w:num w:numId="21" w16cid:durableId="494223492">
    <w:abstractNumId w:val="28"/>
  </w:num>
  <w:num w:numId="22" w16cid:durableId="1792671807">
    <w:abstractNumId w:val="9"/>
  </w:num>
  <w:num w:numId="23" w16cid:durableId="1679040473">
    <w:abstractNumId w:val="30"/>
  </w:num>
  <w:num w:numId="24" w16cid:durableId="246232212">
    <w:abstractNumId w:val="5"/>
  </w:num>
  <w:num w:numId="25" w16cid:durableId="2044747969">
    <w:abstractNumId w:val="7"/>
  </w:num>
  <w:num w:numId="26" w16cid:durableId="1994483262">
    <w:abstractNumId w:val="25"/>
  </w:num>
  <w:num w:numId="27" w16cid:durableId="1724449789">
    <w:abstractNumId w:val="16"/>
  </w:num>
  <w:num w:numId="28" w16cid:durableId="302007678">
    <w:abstractNumId w:val="15"/>
  </w:num>
  <w:num w:numId="29" w16cid:durableId="7607650">
    <w:abstractNumId w:val="24"/>
  </w:num>
  <w:num w:numId="30" w16cid:durableId="591858795">
    <w:abstractNumId w:val="27"/>
  </w:num>
  <w:num w:numId="31" w16cid:durableId="1660960626">
    <w:abstractNumId w:val="13"/>
  </w:num>
  <w:num w:numId="32" w16cid:durableId="1185359714">
    <w:abstractNumId w:val="11"/>
  </w:num>
  <w:num w:numId="33" w16cid:durableId="1243415316">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1908805919">
    <w:abstractNumId w:val="20"/>
  </w:num>
  <w:num w:numId="35" w16cid:durableId="1846285227">
    <w:abstractNumId w:val="8"/>
  </w:num>
  <w:num w:numId="36" w16cid:durableId="524944223">
    <w:abstractNumId w:val="37"/>
  </w:num>
  <w:num w:numId="37" w16cid:durableId="450831098">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1677536673">
    <w:abstractNumId w:val="10"/>
  </w:num>
  <w:num w:numId="39" w16cid:durableId="1398671272">
    <w:abstractNumId w:val="33"/>
  </w:num>
  <w:num w:numId="40" w16cid:durableId="1701583674">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1675A"/>
    <w:rsid w:val="000151B9"/>
    <w:rsid w:val="00024AB8"/>
    <w:rsid w:val="000276D1"/>
    <w:rsid w:val="00031069"/>
    <w:rsid w:val="00032ECC"/>
    <w:rsid w:val="000413CD"/>
    <w:rsid w:val="00043A32"/>
    <w:rsid w:val="000457F9"/>
    <w:rsid w:val="00045BD9"/>
    <w:rsid w:val="00053FC4"/>
    <w:rsid w:val="00055FC9"/>
    <w:rsid w:val="00066CFB"/>
    <w:rsid w:val="000768E5"/>
    <w:rsid w:val="000906CD"/>
    <w:rsid w:val="00096BB4"/>
    <w:rsid w:val="000A7587"/>
    <w:rsid w:val="000A7F5F"/>
    <w:rsid w:val="000B0CE4"/>
    <w:rsid w:val="000B54BD"/>
    <w:rsid w:val="000B5833"/>
    <w:rsid w:val="000B5B28"/>
    <w:rsid w:val="000C5FB5"/>
    <w:rsid w:val="000E7554"/>
    <w:rsid w:val="000E7FB6"/>
    <w:rsid w:val="001046CB"/>
    <w:rsid w:val="0011071D"/>
    <w:rsid w:val="00112B5A"/>
    <w:rsid w:val="001132E4"/>
    <w:rsid w:val="00116DE7"/>
    <w:rsid w:val="00123F60"/>
    <w:rsid w:val="00131739"/>
    <w:rsid w:val="00136103"/>
    <w:rsid w:val="00143944"/>
    <w:rsid w:val="001500E7"/>
    <w:rsid w:val="001569CD"/>
    <w:rsid w:val="00181584"/>
    <w:rsid w:val="00184917"/>
    <w:rsid w:val="001A5FAA"/>
    <w:rsid w:val="001C5D09"/>
    <w:rsid w:val="001E5893"/>
    <w:rsid w:val="001F33AA"/>
    <w:rsid w:val="001F36F1"/>
    <w:rsid w:val="00213363"/>
    <w:rsid w:val="00232A7B"/>
    <w:rsid w:val="00240A35"/>
    <w:rsid w:val="00245927"/>
    <w:rsid w:val="00262EB9"/>
    <w:rsid w:val="002A1DFE"/>
    <w:rsid w:val="002A2429"/>
    <w:rsid w:val="002A7C7D"/>
    <w:rsid w:val="002B0298"/>
    <w:rsid w:val="002B03E0"/>
    <w:rsid w:val="002C1C00"/>
    <w:rsid w:val="002C2E7A"/>
    <w:rsid w:val="002E0C16"/>
    <w:rsid w:val="002E4B09"/>
    <w:rsid w:val="002F4D87"/>
    <w:rsid w:val="00302B5D"/>
    <w:rsid w:val="003061DC"/>
    <w:rsid w:val="00312595"/>
    <w:rsid w:val="0031272C"/>
    <w:rsid w:val="00327EC9"/>
    <w:rsid w:val="00360C70"/>
    <w:rsid w:val="003624C6"/>
    <w:rsid w:val="003740BF"/>
    <w:rsid w:val="00384FFE"/>
    <w:rsid w:val="00387F7B"/>
    <w:rsid w:val="00391045"/>
    <w:rsid w:val="003958C3"/>
    <w:rsid w:val="003A0EA1"/>
    <w:rsid w:val="003A3B70"/>
    <w:rsid w:val="003A4403"/>
    <w:rsid w:val="003A5587"/>
    <w:rsid w:val="003A6D37"/>
    <w:rsid w:val="003C3E1A"/>
    <w:rsid w:val="003D1AD3"/>
    <w:rsid w:val="003D1BAE"/>
    <w:rsid w:val="003D5E47"/>
    <w:rsid w:val="003E05A3"/>
    <w:rsid w:val="003E1BFD"/>
    <w:rsid w:val="003F0247"/>
    <w:rsid w:val="004124A3"/>
    <w:rsid w:val="004400A3"/>
    <w:rsid w:val="0044152B"/>
    <w:rsid w:val="00441E19"/>
    <w:rsid w:val="00453B21"/>
    <w:rsid w:val="0046289B"/>
    <w:rsid w:val="004705A1"/>
    <w:rsid w:val="00472D44"/>
    <w:rsid w:val="00475E9A"/>
    <w:rsid w:val="004821B0"/>
    <w:rsid w:val="00492C9B"/>
    <w:rsid w:val="004A15B8"/>
    <w:rsid w:val="004A6B9F"/>
    <w:rsid w:val="004B1C2A"/>
    <w:rsid w:val="004C0853"/>
    <w:rsid w:val="004D2504"/>
    <w:rsid w:val="004E2ABC"/>
    <w:rsid w:val="004E339E"/>
    <w:rsid w:val="004F2CE4"/>
    <w:rsid w:val="004F2E8D"/>
    <w:rsid w:val="004F49A2"/>
    <w:rsid w:val="00511C0F"/>
    <w:rsid w:val="00513557"/>
    <w:rsid w:val="00513863"/>
    <w:rsid w:val="005154B6"/>
    <w:rsid w:val="005235EF"/>
    <w:rsid w:val="005249D9"/>
    <w:rsid w:val="00542F18"/>
    <w:rsid w:val="00546571"/>
    <w:rsid w:val="00546EBC"/>
    <w:rsid w:val="005472D4"/>
    <w:rsid w:val="00550686"/>
    <w:rsid w:val="00551E5B"/>
    <w:rsid w:val="005551DF"/>
    <w:rsid w:val="005619FD"/>
    <w:rsid w:val="00562D42"/>
    <w:rsid w:val="00565830"/>
    <w:rsid w:val="00572371"/>
    <w:rsid w:val="005832E5"/>
    <w:rsid w:val="00595BB0"/>
    <w:rsid w:val="005C2273"/>
    <w:rsid w:val="005C3982"/>
    <w:rsid w:val="005D5852"/>
    <w:rsid w:val="005D7B1B"/>
    <w:rsid w:val="005F27C0"/>
    <w:rsid w:val="00611275"/>
    <w:rsid w:val="00612AF2"/>
    <w:rsid w:val="0061675A"/>
    <w:rsid w:val="00622035"/>
    <w:rsid w:val="00636F3C"/>
    <w:rsid w:val="00644D68"/>
    <w:rsid w:val="006772C3"/>
    <w:rsid w:val="00683A21"/>
    <w:rsid w:val="00684996"/>
    <w:rsid w:val="00685788"/>
    <w:rsid w:val="00687778"/>
    <w:rsid w:val="00693B7A"/>
    <w:rsid w:val="006E1AFD"/>
    <w:rsid w:val="006E3EB9"/>
    <w:rsid w:val="006F0530"/>
    <w:rsid w:val="006F79E8"/>
    <w:rsid w:val="0071014F"/>
    <w:rsid w:val="00710FC9"/>
    <w:rsid w:val="00711585"/>
    <w:rsid w:val="00714682"/>
    <w:rsid w:val="00720B2B"/>
    <w:rsid w:val="0072599A"/>
    <w:rsid w:val="00740EC8"/>
    <w:rsid w:val="0074797C"/>
    <w:rsid w:val="00752B90"/>
    <w:rsid w:val="0077592B"/>
    <w:rsid w:val="00797577"/>
    <w:rsid w:val="007B2CDA"/>
    <w:rsid w:val="007C61BA"/>
    <w:rsid w:val="007C6451"/>
    <w:rsid w:val="007E3660"/>
    <w:rsid w:val="00827D0F"/>
    <w:rsid w:val="00872CA0"/>
    <w:rsid w:val="00874B2A"/>
    <w:rsid w:val="008B0158"/>
    <w:rsid w:val="008B1BE3"/>
    <w:rsid w:val="008C72C3"/>
    <w:rsid w:val="008C7719"/>
    <w:rsid w:val="008F7641"/>
    <w:rsid w:val="008F78E3"/>
    <w:rsid w:val="0090002B"/>
    <w:rsid w:val="009060C6"/>
    <w:rsid w:val="0090794B"/>
    <w:rsid w:val="00926B98"/>
    <w:rsid w:val="00932132"/>
    <w:rsid w:val="00944728"/>
    <w:rsid w:val="0095342C"/>
    <w:rsid w:val="009615BD"/>
    <w:rsid w:val="00962F3A"/>
    <w:rsid w:val="00964D47"/>
    <w:rsid w:val="009749D0"/>
    <w:rsid w:val="00976DDF"/>
    <w:rsid w:val="009837DD"/>
    <w:rsid w:val="0099733D"/>
    <w:rsid w:val="009A223E"/>
    <w:rsid w:val="009A50D5"/>
    <w:rsid w:val="009B1F01"/>
    <w:rsid w:val="009B2268"/>
    <w:rsid w:val="009B59AD"/>
    <w:rsid w:val="009D5E2C"/>
    <w:rsid w:val="009D689D"/>
    <w:rsid w:val="009E2D78"/>
    <w:rsid w:val="00A143D3"/>
    <w:rsid w:val="00A26553"/>
    <w:rsid w:val="00A27712"/>
    <w:rsid w:val="00A416CE"/>
    <w:rsid w:val="00A4232E"/>
    <w:rsid w:val="00A44115"/>
    <w:rsid w:val="00A62316"/>
    <w:rsid w:val="00A64F85"/>
    <w:rsid w:val="00A66280"/>
    <w:rsid w:val="00A724AB"/>
    <w:rsid w:val="00A8075B"/>
    <w:rsid w:val="00A80C4E"/>
    <w:rsid w:val="00A810C3"/>
    <w:rsid w:val="00A91FF2"/>
    <w:rsid w:val="00A96F48"/>
    <w:rsid w:val="00AB0200"/>
    <w:rsid w:val="00AB0869"/>
    <w:rsid w:val="00AB3E9E"/>
    <w:rsid w:val="00AB4B6D"/>
    <w:rsid w:val="00AC667F"/>
    <w:rsid w:val="00AD225B"/>
    <w:rsid w:val="00AD3C8D"/>
    <w:rsid w:val="00AE6E1F"/>
    <w:rsid w:val="00AF2B79"/>
    <w:rsid w:val="00B0367D"/>
    <w:rsid w:val="00B052CB"/>
    <w:rsid w:val="00B06F5E"/>
    <w:rsid w:val="00B1042B"/>
    <w:rsid w:val="00B11CB3"/>
    <w:rsid w:val="00B11EF6"/>
    <w:rsid w:val="00B25496"/>
    <w:rsid w:val="00B26D45"/>
    <w:rsid w:val="00B332FE"/>
    <w:rsid w:val="00B505BE"/>
    <w:rsid w:val="00B51699"/>
    <w:rsid w:val="00B518C2"/>
    <w:rsid w:val="00B5491E"/>
    <w:rsid w:val="00B633A9"/>
    <w:rsid w:val="00B742B5"/>
    <w:rsid w:val="00B812AD"/>
    <w:rsid w:val="00B90C6A"/>
    <w:rsid w:val="00B92485"/>
    <w:rsid w:val="00BA42B4"/>
    <w:rsid w:val="00BA4A58"/>
    <w:rsid w:val="00BA6E7E"/>
    <w:rsid w:val="00BC0E05"/>
    <w:rsid w:val="00BC73D3"/>
    <w:rsid w:val="00BD4ED1"/>
    <w:rsid w:val="00BE29F1"/>
    <w:rsid w:val="00BE4830"/>
    <w:rsid w:val="00C2176E"/>
    <w:rsid w:val="00C263D0"/>
    <w:rsid w:val="00C27613"/>
    <w:rsid w:val="00C40C5C"/>
    <w:rsid w:val="00C507D2"/>
    <w:rsid w:val="00C57A96"/>
    <w:rsid w:val="00C60241"/>
    <w:rsid w:val="00C65316"/>
    <w:rsid w:val="00C70E77"/>
    <w:rsid w:val="00C82291"/>
    <w:rsid w:val="00C85F81"/>
    <w:rsid w:val="00CA0918"/>
    <w:rsid w:val="00CB1E15"/>
    <w:rsid w:val="00CD4C02"/>
    <w:rsid w:val="00CD5379"/>
    <w:rsid w:val="00D15E83"/>
    <w:rsid w:val="00D20BEE"/>
    <w:rsid w:val="00D23473"/>
    <w:rsid w:val="00D254DE"/>
    <w:rsid w:val="00D33864"/>
    <w:rsid w:val="00D40ED5"/>
    <w:rsid w:val="00D418E9"/>
    <w:rsid w:val="00D43BE3"/>
    <w:rsid w:val="00D54A4B"/>
    <w:rsid w:val="00D75780"/>
    <w:rsid w:val="00D90FC1"/>
    <w:rsid w:val="00D93871"/>
    <w:rsid w:val="00DB1FF4"/>
    <w:rsid w:val="00DC1455"/>
    <w:rsid w:val="00DC3210"/>
    <w:rsid w:val="00DD140B"/>
    <w:rsid w:val="00DE64D9"/>
    <w:rsid w:val="00E177DD"/>
    <w:rsid w:val="00E20507"/>
    <w:rsid w:val="00E31214"/>
    <w:rsid w:val="00E31718"/>
    <w:rsid w:val="00E410A8"/>
    <w:rsid w:val="00E6107D"/>
    <w:rsid w:val="00E63437"/>
    <w:rsid w:val="00E638D6"/>
    <w:rsid w:val="00E63A2D"/>
    <w:rsid w:val="00E73165"/>
    <w:rsid w:val="00E751CB"/>
    <w:rsid w:val="00E77794"/>
    <w:rsid w:val="00E84FC6"/>
    <w:rsid w:val="00E935CF"/>
    <w:rsid w:val="00EB16A6"/>
    <w:rsid w:val="00EC6CDE"/>
    <w:rsid w:val="00ED4755"/>
    <w:rsid w:val="00ED6BE7"/>
    <w:rsid w:val="00ED76DC"/>
    <w:rsid w:val="00F13E91"/>
    <w:rsid w:val="00F1574F"/>
    <w:rsid w:val="00F30557"/>
    <w:rsid w:val="00F374B8"/>
    <w:rsid w:val="00F413AC"/>
    <w:rsid w:val="00F4477B"/>
    <w:rsid w:val="00F6408C"/>
    <w:rsid w:val="00F67BC7"/>
    <w:rsid w:val="00F709A8"/>
    <w:rsid w:val="00F74487"/>
    <w:rsid w:val="00F83F6E"/>
    <w:rsid w:val="00FA202D"/>
    <w:rsid w:val="00FA28C3"/>
    <w:rsid w:val="00FB45BB"/>
    <w:rsid w:val="00FC1098"/>
    <w:rsid w:val="00FD3718"/>
    <w:rsid w:val="00FE7CD4"/>
  </w:rsids>
  <m:mathPr>
    <m:mathFont m:val="Cambria Math"/>
    <m:brkBin m:val="before"/>
    <m:brkBinSub m:val="--"/>
    <m:smallFrac m:val="0"/>
    <m:dispDef/>
    <m:lMargin m:val="0"/>
    <m:rMargin m:val="0"/>
    <m:defJc m:val="centerGroup"/>
    <m:wrapIndent m:val="1440"/>
    <m:intLim m:val="subSup"/>
    <m:naryLim m:val="undOvr"/>
  </m:mathPr>
  <w:themeFontLang w:val="pl-PL"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7CE588"/>
  <w15:docId w15:val="{BCEB3157-D056-4BEA-8A58-1FE4340C4B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611275"/>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table" w:styleId="Tabela-Siatka">
    <w:name w:val="Table Grid"/>
    <w:basedOn w:val="Standardowy"/>
    <w:uiPriority w:val="59"/>
    <w:rsid w:val="00CD537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kapitzlist">
    <w:name w:val="List Paragraph"/>
    <w:aliases w:val="CW_Lista,Wypunktowanie,L1,Numerowanie,Akapit z listą BS,normalny tekst,List Paragraph1,Akapit z listą5,List Paragraph,2 heading,A_wyliczenie,K-P_odwolanie,maz_wyliczenie,opis dzialania,Kolorowa lista — akcent 11,Preambuła,punk 1,Nag 1,lp1"/>
    <w:basedOn w:val="Normalny"/>
    <w:link w:val="AkapitzlistZnak"/>
    <w:uiPriority w:val="34"/>
    <w:qFormat/>
    <w:rsid w:val="00CD5379"/>
    <w:pPr>
      <w:spacing w:after="200" w:line="276" w:lineRule="auto"/>
      <w:ind w:left="720"/>
      <w:contextualSpacing/>
    </w:pPr>
  </w:style>
  <w:style w:type="paragraph" w:styleId="Tekstdymka">
    <w:name w:val="Balloon Text"/>
    <w:basedOn w:val="Normalny"/>
    <w:link w:val="TekstdymkaZnak"/>
    <w:uiPriority w:val="99"/>
    <w:semiHidden/>
    <w:unhideWhenUsed/>
    <w:rsid w:val="00D54A4B"/>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D54A4B"/>
    <w:rPr>
      <w:rFonts w:ascii="Segoe UI" w:hAnsi="Segoe UI" w:cs="Segoe UI"/>
      <w:sz w:val="18"/>
      <w:szCs w:val="18"/>
    </w:rPr>
  </w:style>
  <w:style w:type="paragraph" w:customStyle="1" w:styleId="Default">
    <w:name w:val="Default"/>
    <w:rsid w:val="00C507D2"/>
    <w:pPr>
      <w:autoSpaceDE w:val="0"/>
      <w:autoSpaceDN w:val="0"/>
      <w:adjustRightInd w:val="0"/>
      <w:spacing w:after="0" w:line="240" w:lineRule="auto"/>
    </w:pPr>
    <w:rPr>
      <w:rFonts w:ascii="Tahoma" w:hAnsi="Tahoma" w:cs="Tahoma"/>
      <w:color w:val="000000"/>
      <w:sz w:val="24"/>
      <w:szCs w:val="24"/>
    </w:rPr>
  </w:style>
  <w:style w:type="paragraph" w:customStyle="1" w:styleId="Standard">
    <w:name w:val="Standard"/>
    <w:rsid w:val="00AB0200"/>
    <w:pPr>
      <w:suppressAutoHyphens/>
      <w:autoSpaceDN w:val="0"/>
      <w:spacing w:line="254" w:lineRule="auto"/>
      <w:textAlignment w:val="baseline"/>
    </w:pPr>
    <w:rPr>
      <w:rFonts w:ascii="Calibri" w:eastAsia="SimSun" w:hAnsi="Calibri" w:cs="Tahoma"/>
      <w:kern w:val="3"/>
    </w:rPr>
  </w:style>
  <w:style w:type="character" w:styleId="Hipercze">
    <w:name w:val="Hyperlink"/>
    <w:basedOn w:val="Domylnaczcionkaakapitu"/>
    <w:uiPriority w:val="99"/>
    <w:unhideWhenUsed/>
    <w:rsid w:val="006F0530"/>
    <w:rPr>
      <w:color w:val="0563C1" w:themeColor="hyperlink"/>
      <w:u w:val="single"/>
    </w:rPr>
  </w:style>
  <w:style w:type="character" w:customStyle="1" w:styleId="Nierozpoznanawzmianka1">
    <w:name w:val="Nierozpoznana wzmianka1"/>
    <w:basedOn w:val="Domylnaczcionkaakapitu"/>
    <w:uiPriority w:val="99"/>
    <w:semiHidden/>
    <w:unhideWhenUsed/>
    <w:rsid w:val="006F0530"/>
    <w:rPr>
      <w:color w:val="605E5C"/>
      <w:shd w:val="clear" w:color="auto" w:fill="E1DFDD"/>
    </w:rPr>
  </w:style>
  <w:style w:type="character" w:customStyle="1" w:styleId="AkapitzlistZnak">
    <w:name w:val="Akapit z listą Znak"/>
    <w:aliases w:val="CW_Lista Znak,Wypunktowanie Znak,L1 Znak,Numerowanie Znak,Akapit z listą BS Znak,normalny tekst Znak,List Paragraph1 Znak,Akapit z listą5 Znak,List Paragraph Znak,2 heading Znak,A_wyliczenie Znak,K-P_odwolanie Znak,Preambuła Znak"/>
    <w:link w:val="Akapitzlist"/>
    <w:uiPriority w:val="34"/>
    <w:qFormat/>
    <w:locked/>
    <w:rsid w:val="000151B9"/>
  </w:style>
  <w:style w:type="character" w:styleId="Odwoaniedokomentarza">
    <w:name w:val="annotation reference"/>
    <w:basedOn w:val="Domylnaczcionkaakapitu"/>
    <w:uiPriority w:val="99"/>
    <w:semiHidden/>
    <w:unhideWhenUsed/>
    <w:rsid w:val="001E5893"/>
    <w:rPr>
      <w:sz w:val="16"/>
      <w:szCs w:val="16"/>
    </w:rPr>
  </w:style>
  <w:style w:type="paragraph" w:styleId="Tekstkomentarza">
    <w:name w:val="annotation text"/>
    <w:basedOn w:val="Normalny"/>
    <w:link w:val="TekstkomentarzaZnak"/>
    <w:uiPriority w:val="99"/>
    <w:semiHidden/>
    <w:unhideWhenUsed/>
    <w:rsid w:val="001E5893"/>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1E5893"/>
    <w:rPr>
      <w:sz w:val="20"/>
      <w:szCs w:val="20"/>
    </w:rPr>
  </w:style>
  <w:style w:type="paragraph" w:styleId="Tematkomentarza">
    <w:name w:val="annotation subject"/>
    <w:basedOn w:val="Tekstkomentarza"/>
    <w:next w:val="Tekstkomentarza"/>
    <w:link w:val="TematkomentarzaZnak"/>
    <w:uiPriority w:val="99"/>
    <w:semiHidden/>
    <w:unhideWhenUsed/>
    <w:rsid w:val="001E5893"/>
    <w:rPr>
      <w:b/>
      <w:bCs/>
    </w:rPr>
  </w:style>
  <w:style w:type="character" w:customStyle="1" w:styleId="TematkomentarzaZnak">
    <w:name w:val="Temat komentarza Znak"/>
    <w:basedOn w:val="TekstkomentarzaZnak"/>
    <w:link w:val="Tematkomentarza"/>
    <w:uiPriority w:val="99"/>
    <w:semiHidden/>
    <w:rsid w:val="001E5893"/>
    <w:rPr>
      <w:b/>
      <w:bCs/>
      <w:sz w:val="20"/>
      <w:szCs w:val="20"/>
    </w:rPr>
  </w:style>
  <w:style w:type="paragraph" w:styleId="Poprawka">
    <w:name w:val="Revision"/>
    <w:hidden/>
    <w:uiPriority w:val="99"/>
    <w:semiHidden/>
    <w:rsid w:val="0090002B"/>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mailto:inspektorodo@dobraszczecinska.p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sip.lex.pl/"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2E96485-E540-467A-95EF-8865FFE95E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13</Pages>
  <Words>4807</Words>
  <Characters>28848</Characters>
  <Application>Microsoft Office Word</Application>
  <DocSecurity>0</DocSecurity>
  <Lines>240</Lines>
  <Paragraphs>67</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33588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Agnieszka Wasilewska vel Trzaskowska</dc:creator>
  <cp:keywords/>
  <dc:description/>
  <cp:lastModifiedBy>Kurowska-Owsianik Magdalena</cp:lastModifiedBy>
  <cp:revision>12</cp:revision>
  <cp:lastPrinted>2026-01-23T08:42:00Z</cp:lastPrinted>
  <dcterms:created xsi:type="dcterms:W3CDTF">2025-07-04T06:32:00Z</dcterms:created>
  <dcterms:modified xsi:type="dcterms:W3CDTF">2026-01-23T10:02:00Z</dcterms:modified>
</cp:coreProperties>
</file>