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D14E24" w14:textId="77777777" w:rsidR="00FC6B8D" w:rsidRDefault="00FC6B8D" w:rsidP="00803F5F">
      <w:pPr>
        <w:autoSpaceDE w:val="0"/>
        <w:autoSpaceDN w:val="0"/>
        <w:adjustRightInd w:val="0"/>
        <w:spacing w:line="276" w:lineRule="auto"/>
        <w:rPr>
          <w:rFonts w:eastAsia="Times New Roman" w:cstheme="minorHAnsi"/>
          <w:sz w:val="22"/>
          <w:szCs w:val="22"/>
          <w:lang w:eastAsia="pl-PL"/>
        </w:rPr>
      </w:pPr>
    </w:p>
    <w:p w14:paraId="142CA8F7" w14:textId="21787F24" w:rsidR="00803F5F" w:rsidRPr="00FC6B8D" w:rsidRDefault="00803F5F" w:rsidP="00803F5F">
      <w:pPr>
        <w:autoSpaceDE w:val="0"/>
        <w:autoSpaceDN w:val="0"/>
        <w:adjustRightInd w:val="0"/>
        <w:spacing w:line="276" w:lineRule="auto"/>
        <w:rPr>
          <w:rFonts w:eastAsia="Times New Roman" w:cstheme="minorHAnsi"/>
          <w:lang w:eastAsia="pl-PL"/>
        </w:rPr>
      </w:pPr>
      <w:r w:rsidRPr="00FC6B8D">
        <w:rPr>
          <w:rFonts w:eastAsia="Times New Roman" w:cstheme="minorHAnsi"/>
          <w:lang w:eastAsia="pl-PL"/>
        </w:rPr>
        <w:t>IiZP.271.B.</w:t>
      </w:r>
      <w:r w:rsidR="00B51A3C">
        <w:rPr>
          <w:rFonts w:eastAsia="Times New Roman" w:cstheme="minorHAnsi"/>
          <w:lang w:eastAsia="pl-PL"/>
        </w:rPr>
        <w:t>3</w:t>
      </w:r>
      <w:r w:rsidR="0038111A" w:rsidRPr="00FC6B8D">
        <w:rPr>
          <w:rFonts w:eastAsia="Times New Roman" w:cstheme="minorHAnsi"/>
          <w:lang w:eastAsia="pl-PL"/>
        </w:rPr>
        <w:t>.202</w:t>
      </w:r>
      <w:r w:rsidR="008A5BD6">
        <w:rPr>
          <w:rFonts w:eastAsia="Times New Roman" w:cstheme="minorHAnsi"/>
          <w:lang w:eastAsia="pl-PL"/>
        </w:rPr>
        <w:t>6</w:t>
      </w:r>
      <w:r w:rsidRPr="00FC6B8D">
        <w:rPr>
          <w:rFonts w:eastAsia="Times New Roman" w:cstheme="minorHAnsi"/>
          <w:lang w:eastAsia="pl-PL"/>
        </w:rPr>
        <w:t xml:space="preserve">                                             </w:t>
      </w:r>
      <w:r w:rsidR="00426084" w:rsidRPr="00FC6B8D">
        <w:rPr>
          <w:rFonts w:eastAsia="Times New Roman" w:cstheme="minorHAnsi"/>
          <w:lang w:eastAsia="pl-PL"/>
        </w:rPr>
        <w:t xml:space="preserve">                            </w:t>
      </w:r>
      <w:r w:rsidR="0038111A" w:rsidRPr="00FC6B8D">
        <w:rPr>
          <w:rFonts w:eastAsia="Times New Roman" w:cstheme="minorHAnsi"/>
          <w:lang w:eastAsia="pl-PL"/>
        </w:rPr>
        <w:t xml:space="preserve">  </w:t>
      </w:r>
      <w:r w:rsidRPr="00FC6B8D">
        <w:rPr>
          <w:rFonts w:eastAsia="Times New Roman" w:cstheme="minorHAnsi"/>
          <w:lang w:eastAsia="pl-PL"/>
        </w:rPr>
        <w:t>Osielsko,</w:t>
      </w:r>
      <w:r w:rsidR="00BC17D4" w:rsidRPr="00FC6B8D">
        <w:rPr>
          <w:rFonts w:eastAsia="Times New Roman" w:cstheme="minorHAnsi"/>
          <w:lang w:eastAsia="pl-PL"/>
        </w:rPr>
        <w:t xml:space="preserve"> dnia</w:t>
      </w:r>
      <w:r w:rsidRPr="00FC6B8D">
        <w:rPr>
          <w:rFonts w:eastAsia="Times New Roman" w:cstheme="minorHAnsi"/>
          <w:lang w:eastAsia="pl-PL"/>
        </w:rPr>
        <w:t xml:space="preserve"> </w:t>
      </w:r>
      <w:r w:rsidR="00B51A3C">
        <w:rPr>
          <w:rFonts w:eastAsia="Times New Roman" w:cstheme="minorHAnsi"/>
          <w:lang w:eastAsia="pl-PL"/>
        </w:rPr>
        <w:t>29</w:t>
      </w:r>
      <w:r w:rsidR="0025475A">
        <w:rPr>
          <w:rFonts w:eastAsia="Times New Roman" w:cstheme="minorHAnsi"/>
          <w:lang w:eastAsia="pl-PL"/>
        </w:rPr>
        <w:t xml:space="preserve"> </w:t>
      </w:r>
      <w:r w:rsidR="00B51A3C">
        <w:rPr>
          <w:rFonts w:eastAsia="Times New Roman" w:cstheme="minorHAnsi"/>
          <w:lang w:eastAsia="pl-PL"/>
        </w:rPr>
        <w:t xml:space="preserve">kwietnia </w:t>
      </w:r>
      <w:r w:rsidRPr="00FC6B8D">
        <w:rPr>
          <w:rFonts w:eastAsia="Times New Roman" w:cstheme="minorHAnsi"/>
          <w:lang w:eastAsia="pl-PL"/>
        </w:rPr>
        <w:t>202</w:t>
      </w:r>
      <w:r w:rsidR="008A5BD6">
        <w:rPr>
          <w:rFonts w:eastAsia="Times New Roman" w:cstheme="minorHAnsi"/>
          <w:lang w:eastAsia="pl-PL"/>
        </w:rPr>
        <w:t>6</w:t>
      </w:r>
      <w:r w:rsidRPr="00FC6B8D">
        <w:rPr>
          <w:rFonts w:eastAsia="Times New Roman" w:cstheme="minorHAnsi"/>
          <w:lang w:eastAsia="pl-PL"/>
        </w:rPr>
        <w:t xml:space="preserve"> r.</w:t>
      </w:r>
    </w:p>
    <w:p w14:paraId="0482E4A3" w14:textId="7C34BE9A" w:rsidR="00803F5F" w:rsidRPr="00FC6B8D" w:rsidRDefault="00803F5F" w:rsidP="00803F5F">
      <w:pPr>
        <w:autoSpaceDE w:val="0"/>
        <w:autoSpaceDN w:val="0"/>
        <w:adjustRightInd w:val="0"/>
        <w:spacing w:line="276" w:lineRule="auto"/>
        <w:ind w:left="284" w:firstLine="397"/>
        <w:rPr>
          <w:rFonts w:eastAsia="Times New Roman" w:cstheme="minorHAnsi"/>
          <w:lang w:eastAsia="pl-PL"/>
        </w:rPr>
      </w:pPr>
      <w:r w:rsidRPr="00FC6B8D">
        <w:rPr>
          <w:rFonts w:eastAsia="Times New Roman" w:cstheme="minorHAnsi"/>
          <w:lang w:eastAsia="pl-PL"/>
        </w:rPr>
        <w:tab/>
      </w:r>
      <w:r w:rsidRPr="00FC6B8D">
        <w:rPr>
          <w:rFonts w:eastAsia="Times New Roman" w:cstheme="minorHAnsi"/>
          <w:lang w:eastAsia="pl-PL"/>
        </w:rPr>
        <w:tab/>
      </w:r>
      <w:r w:rsidRPr="00FC6B8D">
        <w:rPr>
          <w:rFonts w:eastAsia="Times New Roman" w:cstheme="minorHAnsi"/>
          <w:lang w:eastAsia="pl-PL"/>
        </w:rPr>
        <w:tab/>
      </w:r>
      <w:r w:rsidRPr="00FC6B8D">
        <w:rPr>
          <w:rFonts w:eastAsia="Times New Roman" w:cstheme="minorHAnsi"/>
          <w:lang w:eastAsia="pl-PL"/>
        </w:rPr>
        <w:tab/>
      </w:r>
    </w:p>
    <w:p w14:paraId="2C89F165" w14:textId="77777777" w:rsidR="00803F5F" w:rsidRPr="00FC6B8D" w:rsidRDefault="00803F5F" w:rsidP="00803F5F">
      <w:pPr>
        <w:ind w:firstLine="720"/>
        <w:jc w:val="center"/>
        <w:rPr>
          <w:rFonts w:cstheme="minorHAnsi"/>
          <w:b/>
        </w:rPr>
      </w:pPr>
      <w:r w:rsidRPr="00FC6B8D">
        <w:rPr>
          <w:rFonts w:cstheme="minorHAnsi"/>
          <w:b/>
        </w:rPr>
        <w:t>ZAWIADOMIENIE O WYBORZE NAJKORZYSTNIEJSZEJ OFERTY</w:t>
      </w:r>
    </w:p>
    <w:p w14:paraId="5F232A8A" w14:textId="77777777" w:rsidR="00ED4327" w:rsidRPr="00FC6B8D" w:rsidRDefault="00ED4327" w:rsidP="00ED4327">
      <w:pPr>
        <w:jc w:val="center"/>
        <w:rPr>
          <w:rFonts w:cstheme="minorHAnsi"/>
          <w:b/>
        </w:rPr>
      </w:pPr>
    </w:p>
    <w:p w14:paraId="14480215" w14:textId="1F1E5553" w:rsidR="007E4722" w:rsidRPr="00FC6B8D" w:rsidRDefault="00B51A3C" w:rsidP="00803F5F">
      <w:pPr>
        <w:tabs>
          <w:tab w:val="left" w:pos="5580"/>
        </w:tabs>
        <w:autoSpaceDE w:val="0"/>
        <w:autoSpaceDN w:val="0"/>
        <w:adjustRightInd w:val="0"/>
        <w:jc w:val="both"/>
        <w:rPr>
          <w:rFonts w:eastAsia="Times New Roman" w:cstheme="minorHAnsi"/>
          <w:bCs/>
          <w:i/>
          <w:u w:val="single"/>
          <w:lang w:eastAsia="pl-PL"/>
        </w:rPr>
      </w:pPr>
      <w:r w:rsidRPr="00B51A3C">
        <w:rPr>
          <w:rFonts w:eastAsia="Times New Roman" w:cstheme="minorHAnsi"/>
          <w:bCs/>
          <w:i/>
          <w:u w:val="single"/>
          <w:lang w:eastAsia="pl-PL"/>
        </w:rPr>
        <w:t>Dotyczy postępowania o udzielenie zamówienia na budowę ul. Moczarowej w Niemczu (0+000-0+460) oraz Wita Stwosza (0+000-0+241i Jantarowej (0+000-0+121) wraz ze skrzyżowaniem tych ulic typu małe rondo</w:t>
      </w:r>
    </w:p>
    <w:p w14:paraId="2A689B4B" w14:textId="77777777" w:rsidR="007E4722" w:rsidRPr="00FC6B8D" w:rsidRDefault="007E4722" w:rsidP="00803F5F">
      <w:pPr>
        <w:tabs>
          <w:tab w:val="left" w:pos="5580"/>
        </w:tabs>
        <w:autoSpaceDE w:val="0"/>
        <w:autoSpaceDN w:val="0"/>
        <w:adjustRightInd w:val="0"/>
        <w:jc w:val="both"/>
        <w:rPr>
          <w:rFonts w:eastAsia="Times New Roman" w:cstheme="minorHAnsi"/>
          <w:b/>
          <w:bCs/>
          <w:lang w:eastAsia="pl-PL"/>
        </w:rPr>
      </w:pPr>
    </w:p>
    <w:p w14:paraId="08068468" w14:textId="218C3BCE" w:rsidR="008A5BD6" w:rsidRDefault="008A5BD6" w:rsidP="00803F5F">
      <w:pPr>
        <w:tabs>
          <w:tab w:val="left" w:pos="5580"/>
        </w:tabs>
        <w:autoSpaceDE w:val="0"/>
        <w:autoSpaceDN w:val="0"/>
        <w:adjustRightInd w:val="0"/>
        <w:jc w:val="both"/>
        <w:rPr>
          <w:rFonts w:ascii="Calibri" w:hAnsi="Calibri" w:cs="Tahoma"/>
        </w:rPr>
      </w:pPr>
      <w:r w:rsidRPr="008A5BD6">
        <w:rPr>
          <w:rFonts w:ascii="Calibri" w:hAnsi="Calibri" w:cs="Tahoma"/>
        </w:rPr>
        <w:t xml:space="preserve">Zamawiający informuje, że na ostatniej sesji Rady Gminy,  która odbyła się </w:t>
      </w:r>
      <w:r>
        <w:rPr>
          <w:rFonts w:ascii="Calibri" w:hAnsi="Calibri" w:cs="Tahoma"/>
        </w:rPr>
        <w:t>dnia 2</w:t>
      </w:r>
      <w:r w:rsidR="00B51A3C">
        <w:rPr>
          <w:rFonts w:ascii="Calibri" w:hAnsi="Calibri" w:cs="Tahoma"/>
        </w:rPr>
        <w:t>8</w:t>
      </w:r>
      <w:r>
        <w:rPr>
          <w:rFonts w:ascii="Calibri" w:hAnsi="Calibri" w:cs="Tahoma"/>
        </w:rPr>
        <w:t xml:space="preserve"> </w:t>
      </w:r>
      <w:r w:rsidR="00B51A3C">
        <w:rPr>
          <w:rFonts w:ascii="Calibri" w:hAnsi="Calibri" w:cs="Tahoma"/>
        </w:rPr>
        <w:t>kwietnia</w:t>
      </w:r>
      <w:r w:rsidRPr="008A5BD6">
        <w:rPr>
          <w:rFonts w:ascii="Calibri" w:hAnsi="Calibri" w:cs="Tahoma"/>
        </w:rPr>
        <w:t xml:space="preserve"> 202</w:t>
      </w:r>
      <w:r>
        <w:rPr>
          <w:rFonts w:ascii="Calibri" w:hAnsi="Calibri" w:cs="Tahoma"/>
        </w:rPr>
        <w:t>6</w:t>
      </w:r>
      <w:r w:rsidRPr="008A5BD6">
        <w:rPr>
          <w:rFonts w:ascii="Calibri" w:hAnsi="Calibri" w:cs="Tahoma"/>
        </w:rPr>
        <w:t xml:space="preserve"> r. uchwałą </w:t>
      </w:r>
      <w:r w:rsidRPr="00AD2D31">
        <w:rPr>
          <w:rFonts w:ascii="Calibri" w:hAnsi="Calibri" w:cs="Tahoma"/>
        </w:rPr>
        <w:t>nr I</w:t>
      </w:r>
      <w:r w:rsidR="00AD2D31" w:rsidRPr="00AD2D31">
        <w:rPr>
          <w:rFonts w:ascii="Calibri" w:hAnsi="Calibri" w:cs="Tahoma"/>
        </w:rPr>
        <w:t>V</w:t>
      </w:r>
      <w:r w:rsidRPr="00AD2D31">
        <w:rPr>
          <w:rFonts w:ascii="Calibri" w:hAnsi="Calibri" w:cs="Tahoma"/>
        </w:rPr>
        <w:t>/</w:t>
      </w:r>
      <w:r w:rsidR="00AD2D31" w:rsidRPr="00AD2D31">
        <w:rPr>
          <w:rFonts w:ascii="Calibri" w:hAnsi="Calibri" w:cs="Tahoma"/>
        </w:rPr>
        <w:t>25</w:t>
      </w:r>
      <w:r w:rsidRPr="00AD2D31">
        <w:rPr>
          <w:rFonts w:ascii="Calibri" w:hAnsi="Calibri" w:cs="Tahoma"/>
        </w:rPr>
        <w:t>/2026</w:t>
      </w:r>
      <w:r w:rsidRPr="008A5BD6">
        <w:rPr>
          <w:rFonts w:ascii="Calibri" w:hAnsi="Calibri" w:cs="Tahoma"/>
        </w:rPr>
        <w:t xml:space="preserve"> zostały zwiększone środki przeznaczone na realizację inwestycji w związku z powyższym Zamawiający dokonał wyboru najkorzystniejszej oferty.  </w:t>
      </w:r>
    </w:p>
    <w:p w14:paraId="38C125A8" w14:textId="1CD3E50A" w:rsidR="00803F5F" w:rsidRPr="00FC6B8D" w:rsidRDefault="00803F5F" w:rsidP="00803F5F">
      <w:pPr>
        <w:tabs>
          <w:tab w:val="left" w:pos="5580"/>
        </w:tabs>
        <w:autoSpaceDE w:val="0"/>
        <w:autoSpaceDN w:val="0"/>
        <w:adjustRightInd w:val="0"/>
        <w:jc w:val="both"/>
        <w:rPr>
          <w:rFonts w:eastAsia="Times New Roman" w:cstheme="minorHAnsi"/>
          <w:b/>
          <w:bCs/>
          <w:lang w:eastAsia="pl-PL"/>
        </w:rPr>
      </w:pPr>
      <w:r w:rsidRPr="00FC6B8D">
        <w:rPr>
          <w:rFonts w:eastAsia="Times New Roman" w:cstheme="minorHAnsi"/>
          <w:b/>
          <w:bCs/>
          <w:lang w:eastAsia="pl-PL"/>
        </w:rPr>
        <w:tab/>
      </w:r>
      <w:r w:rsidRPr="00FC6B8D">
        <w:rPr>
          <w:rFonts w:eastAsia="Times New Roman" w:cstheme="minorHAnsi"/>
          <w:b/>
          <w:bCs/>
          <w:lang w:eastAsia="pl-PL"/>
        </w:rPr>
        <w:tab/>
      </w:r>
    </w:p>
    <w:p w14:paraId="6FB020D7" w14:textId="606C0EA4" w:rsidR="002F3413" w:rsidRPr="00FC6B8D" w:rsidRDefault="00803F5F" w:rsidP="00426084">
      <w:pPr>
        <w:jc w:val="both"/>
        <w:rPr>
          <w:rFonts w:cstheme="minorHAnsi"/>
        </w:rPr>
      </w:pPr>
      <w:r w:rsidRPr="00FC6B8D">
        <w:rPr>
          <w:rFonts w:cstheme="minorHAnsi"/>
        </w:rPr>
        <w:t>Działając na podstawie art. 253 ust. 1 Prawa zamówień publicznych (t. j. Dz. U. z 202</w:t>
      </w:r>
      <w:r w:rsidR="009B08E4" w:rsidRPr="00FC6B8D">
        <w:rPr>
          <w:rFonts w:cstheme="minorHAnsi"/>
        </w:rPr>
        <w:t>4</w:t>
      </w:r>
      <w:r w:rsidRPr="00FC6B8D">
        <w:rPr>
          <w:rFonts w:cstheme="minorHAnsi"/>
        </w:rPr>
        <w:t xml:space="preserve"> r., poz. 1</w:t>
      </w:r>
      <w:r w:rsidR="009B08E4" w:rsidRPr="00FC6B8D">
        <w:rPr>
          <w:rFonts w:cstheme="minorHAnsi"/>
        </w:rPr>
        <w:t>320</w:t>
      </w:r>
      <w:r w:rsidR="008A5BD6">
        <w:rPr>
          <w:rFonts w:cstheme="minorHAnsi"/>
        </w:rPr>
        <w:t xml:space="preserve"> ze zm.</w:t>
      </w:r>
      <w:r w:rsidRPr="00FC6B8D">
        <w:rPr>
          <w:rFonts w:cstheme="minorHAnsi"/>
        </w:rPr>
        <w:t>) Zamawiający informuje, że w ww. postępowaniu dokonał wyboru najkorzystniejszej oferty złożonej przez Wykonawcę:</w:t>
      </w:r>
    </w:p>
    <w:p w14:paraId="15C8C613" w14:textId="77777777" w:rsidR="004B18BF" w:rsidRDefault="004B18BF" w:rsidP="008A5BD6">
      <w:pPr>
        <w:rPr>
          <w:rFonts w:eastAsia="Times New Roman" w:cstheme="minorHAnsi"/>
          <w:b/>
          <w:bCs/>
          <w:lang w:eastAsia="pl-PL"/>
        </w:rPr>
      </w:pPr>
    </w:p>
    <w:p w14:paraId="6892039C" w14:textId="5742BC45" w:rsidR="008A5BD6" w:rsidRPr="008A5BD6" w:rsidRDefault="008A5BD6" w:rsidP="008A5BD6">
      <w:pPr>
        <w:rPr>
          <w:rFonts w:eastAsia="Times New Roman" w:cstheme="minorHAnsi"/>
          <w:b/>
          <w:bCs/>
          <w:lang w:eastAsia="pl-PL"/>
        </w:rPr>
      </w:pPr>
      <w:r w:rsidRPr="008A5BD6">
        <w:rPr>
          <w:rFonts w:eastAsia="Times New Roman" w:cstheme="minorHAnsi"/>
          <w:b/>
          <w:bCs/>
          <w:lang w:eastAsia="pl-PL"/>
        </w:rPr>
        <w:t>STRABAG Sp. z o.o.</w:t>
      </w:r>
      <w:r w:rsidR="004B18BF">
        <w:rPr>
          <w:rFonts w:eastAsia="Times New Roman" w:cstheme="minorHAnsi"/>
          <w:b/>
          <w:bCs/>
          <w:lang w:eastAsia="pl-PL"/>
        </w:rPr>
        <w:t xml:space="preserve"> </w:t>
      </w:r>
      <w:r w:rsidRPr="008A5BD6">
        <w:rPr>
          <w:rFonts w:eastAsia="Times New Roman" w:cstheme="minorHAnsi"/>
          <w:b/>
          <w:bCs/>
          <w:lang w:eastAsia="pl-PL"/>
        </w:rPr>
        <w:t xml:space="preserve">ul. </w:t>
      </w:r>
      <w:proofErr w:type="spellStart"/>
      <w:r w:rsidRPr="008A5BD6">
        <w:rPr>
          <w:rFonts w:eastAsia="Times New Roman" w:cstheme="minorHAnsi"/>
          <w:b/>
          <w:bCs/>
          <w:lang w:eastAsia="pl-PL"/>
        </w:rPr>
        <w:t>Parzniewska</w:t>
      </w:r>
      <w:proofErr w:type="spellEnd"/>
      <w:r w:rsidRPr="008A5BD6">
        <w:rPr>
          <w:rFonts w:eastAsia="Times New Roman" w:cstheme="minorHAnsi"/>
          <w:b/>
          <w:bCs/>
          <w:lang w:eastAsia="pl-PL"/>
        </w:rPr>
        <w:t xml:space="preserve"> 10</w:t>
      </w:r>
      <w:r w:rsidR="004B18BF">
        <w:rPr>
          <w:rFonts w:eastAsia="Times New Roman" w:cstheme="minorHAnsi"/>
          <w:b/>
          <w:bCs/>
          <w:lang w:eastAsia="pl-PL"/>
        </w:rPr>
        <w:t xml:space="preserve">, </w:t>
      </w:r>
      <w:r w:rsidRPr="008A5BD6">
        <w:rPr>
          <w:rFonts w:eastAsia="Times New Roman" w:cstheme="minorHAnsi"/>
          <w:b/>
          <w:bCs/>
          <w:lang w:eastAsia="pl-PL"/>
        </w:rPr>
        <w:t>05-800 Pruszków</w:t>
      </w:r>
      <w:r w:rsidR="004B18BF">
        <w:rPr>
          <w:rFonts w:eastAsia="Times New Roman" w:cstheme="minorHAnsi"/>
          <w:b/>
          <w:bCs/>
          <w:lang w:eastAsia="pl-PL"/>
        </w:rPr>
        <w:t xml:space="preserve"> </w:t>
      </w:r>
      <w:r w:rsidRPr="008A5BD6">
        <w:rPr>
          <w:rFonts w:eastAsia="Times New Roman" w:cstheme="minorHAnsi"/>
          <w:b/>
          <w:bCs/>
          <w:lang w:eastAsia="pl-PL"/>
        </w:rPr>
        <w:t>NIP 5210421928</w:t>
      </w:r>
    </w:p>
    <w:p w14:paraId="2C3FB042" w14:textId="77777777" w:rsidR="00FC6B8D" w:rsidRPr="00FC6B8D" w:rsidRDefault="00FC6B8D" w:rsidP="004B18BF">
      <w:pPr>
        <w:rPr>
          <w:rFonts w:cstheme="minorHAnsi"/>
          <w:u w:val="single"/>
        </w:rPr>
      </w:pPr>
    </w:p>
    <w:p w14:paraId="68DD8D50" w14:textId="59D0361C" w:rsidR="00FC6B8D" w:rsidRPr="00FC6B8D" w:rsidRDefault="00803F5F" w:rsidP="008A5BD6">
      <w:pPr>
        <w:jc w:val="center"/>
        <w:rPr>
          <w:rFonts w:cstheme="minorHAnsi"/>
          <w:u w:val="single"/>
        </w:rPr>
      </w:pPr>
      <w:r w:rsidRPr="00FC6B8D">
        <w:rPr>
          <w:rFonts w:cstheme="minorHAnsi"/>
          <w:u w:val="single"/>
        </w:rPr>
        <w:t>Uzasadnienie wyboru</w:t>
      </w:r>
    </w:p>
    <w:p w14:paraId="27D480A3" w14:textId="77777777" w:rsidR="00803F5F" w:rsidRPr="00FC6B8D" w:rsidRDefault="00803F5F" w:rsidP="00803F5F">
      <w:pPr>
        <w:jc w:val="both"/>
        <w:rPr>
          <w:rFonts w:cstheme="minorHAnsi"/>
        </w:rPr>
      </w:pPr>
      <w:r w:rsidRPr="00FC6B8D">
        <w:rPr>
          <w:rFonts w:cstheme="minorHAnsi"/>
        </w:rPr>
        <w:t>Wykonawca złożył ofertę niepodlegającą odrzuceniu, która uzyskała najwyższą liczbę punktów (100 punktów) w ramach kryterium oceny ofert. Oferta ww. Wykonawcy spełnia wymagania Zamawiającego określone w Specyfikacji Warunków Zamówienia, a Wykonawca spełnia warunki udziału w postępowaniu i nie podlega wykluczeniu.</w:t>
      </w:r>
    </w:p>
    <w:p w14:paraId="1E57C230" w14:textId="77777777" w:rsidR="00803F5F" w:rsidRPr="00FC6B8D" w:rsidRDefault="00803F5F" w:rsidP="00803F5F">
      <w:pPr>
        <w:jc w:val="both"/>
        <w:rPr>
          <w:rFonts w:cstheme="minorHAnsi"/>
          <w:b/>
        </w:rPr>
      </w:pPr>
    </w:p>
    <w:p w14:paraId="5F6B08BF" w14:textId="2947E106" w:rsidR="00A13AE4" w:rsidRPr="00FC6B8D" w:rsidRDefault="00803F5F" w:rsidP="00803F5F">
      <w:pPr>
        <w:jc w:val="both"/>
        <w:rPr>
          <w:rFonts w:cstheme="minorHAnsi"/>
          <w:b/>
        </w:rPr>
      </w:pPr>
      <w:r w:rsidRPr="00AD2D31">
        <w:rPr>
          <w:rFonts w:cstheme="minorHAnsi"/>
          <w:b/>
        </w:rPr>
        <w:t>Zestawienie oceny ofert:</w:t>
      </w:r>
    </w:p>
    <w:p w14:paraId="1ABC773C" w14:textId="77777777" w:rsidR="00FC6B8D" w:rsidRDefault="00FC6B8D" w:rsidP="00803F5F">
      <w:pPr>
        <w:jc w:val="both"/>
        <w:rPr>
          <w:rFonts w:cstheme="minorHAnsi"/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66"/>
        <w:gridCol w:w="4537"/>
        <w:gridCol w:w="1276"/>
        <w:gridCol w:w="1276"/>
        <w:gridCol w:w="1277"/>
      </w:tblGrid>
      <w:tr w:rsidR="001917A5" w:rsidRPr="0025475A" w14:paraId="7FF877FF" w14:textId="246C50ED" w:rsidTr="00FC6B8D">
        <w:tc>
          <w:tcPr>
            <w:tcW w:w="566" w:type="dxa"/>
          </w:tcPr>
          <w:p w14:paraId="2230448E" w14:textId="77777777" w:rsidR="001917A5" w:rsidRPr="0025475A" w:rsidRDefault="001917A5" w:rsidP="0038658E">
            <w:pPr>
              <w:rPr>
                <w:rFonts w:eastAsia="Times New Roman" w:cstheme="minorHAnsi"/>
                <w:lang w:eastAsia="pl-PL"/>
              </w:rPr>
            </w:pPr>
            <w:r w:rsidRPr="0025475A">
              <w:rPr>
                <w:rFonts w:eastAsia="Times New Roman" w:cstheme="minorHAnsi"/>
                <w:lang w:eastAsia="pl-PL"/>
              </w:rPr>
              <w:t>Lp.</w:t>
            </w:r>
          </w:p>
        </w:tc>
        <w:tc>
          <w:tcPr>
            <w:tcW w:w="4537" w:type="dxa"/>
          </w:tcPr>
          <w:p w14:paraId="30C2AF5D" w14:textId="77777777" w:rsidR="001917A5" w:rsidRPr="0025475A" w:rsidRDefault="001917A5" w:rsidP="0038658E">
            <w:pPr>
              <w:rPr>
                <w:rFonts w:eastAsia="Times New Roman" w:cstheme="minorHAnsi"/>
                <w:lang w:eastAsia="pl-PL"/>
              </w:rPr>
            </w:pPr>
            <w:r w:rsidRPr="0025475A">
              <w:rPr>
                <w:rFonts w:eastAsia="Times New Roman" w:cstheme="minorHAnsi"/>
                <w:lang w:eastAsia="pl-PL"/>
              </w:rPr>
              <w:t>Wykonawca</w:t>
            </w:r>
          </w:p>
        </w:tc>
        <w:tc>
          <w:tcPr>
            <w:tcW w:w="1276" w:type="dxa"/>
          </w:tcPr>
          <w:p w14:paraId="37CE49F8" w14:textId="60F39DCC" w:rsidR="001917A5" w:rsidRPr="0025475A" w:rsidRDefault="001917A5" w:rsidP="0038658E">
            <w:pPr>
              <w:rPr>
                <w:rFonts w:eastAsia="Times New Roman" w:cstheme="minorHAnsi"/>
                <w:lang w:eastAsia="pl-PL"/>
              </w:rPr>
            </w:pPr>
            <w:r w:rsidRPr="0025475A">
              <w:rPr>
                <w:rFonts w:eastAsia="Times New Roman" w:cstheme="minorHAnsi"/>
                <w:lang w:eastAsia="pl-PL"/>
              </w:rPr>
              <w:t>Kryterium cena</w:t>
            </w:r>
          </w:p>
        </w:tc>
        <w:tc>
          <w:tcPr>
            <w:tcW w:w="1276" w:type="dxa"/>
          </w:tcPr>
          <w:p w14:paraId="53381707" w14:textId="4A48A538" w:rsidR="001917A5" w:rsidRPr="0025475A" w:rsidRDefault="001917A5" w:rsidP="0038658E">
            <w:pPr>
              <w:rPr>
                <w:rFonts w:eastAsia="Times New Roman" w:cstheme="minorHAnsi"/>
                <w:lang w:eastAsia="pl-PL"/>
              </w:rPr>
            </w:pPr>
            <w:r w:rsidRPr="0025475A">
              <w:rPr>
                <w:rFonts w:eastAsia="Times New Roman" w:cstheme="minorHAnsi"/>
                <w:lang w:eastAsia="pl-PL"/>
              </w:rPr>
              <w:t>Kryterium okres gwarancji</w:t>
            </w:r>
          </w:p>
        </w:tc>
        <w:tc>
          <w:tcPr>
            <w:tcW w:w="1277" w:type="dxa"/>
          </w:tcPr>
          <w:p w14:paraId="6A69568F" w14:textId="717576AB" w:rsidR="001917A5" w:rsidRPr="0025475A" w:rsidRDefault="001917A5" w:rsidP="0038658E">
            <w:pPr>
              <w:rPr>
                <w:rFonts w:eastAsia="Times New Roman" w:cstheme="minorHAnsi"/>
                <w:lang w:eastAsia="pl-PL"/>
              </w:rPr>
            </w:pPr>
            <w:r w:rsidRPr="0025475A">
              <w:rPr>
                <w:rFonts w:eastAsia="Times New Roman" w:cstheme="minorHAnsi"/>
                <w:lang w:eastAsia="pl-PL"/>
              </w:rPr>
              <w:t>Łączna punktacja</w:t>
            </w:r>
          </w:p>
        </w:tc>
      </w:tr>
      <w:tr w:rsidR="001917A5" w:rsidRPr="0025475A" w14:paraId="5B565616" w14:textId="662A8A35" w:rsidTr="00FC6B8D">
        <w:tc>
          <w:tcPr>
            <w:tcW w:w="566" w:type="dxa"/>
          </w:tcPr>
          <w:p w14:paraId="7A2067B8" w14:textId="77777777" w:rsidR="001917A5" w:rsidRPr="0025475A" w:rsidRDefault="001917A5" w:rsidP="0038658E">
            <w:pPr>
              <w:rPr>
                <w:rFonts w:eastAsia="Times New Roman" w:cstheme="minorHAnsi"/>
                <w:lang w:eastAsia="pl-PL"/>
              </w:rPr>
            </w:pPr>
            <w:r w:rsidRPr="0025475A">
              <w:rPr>
                <w:rFonts w:eastAsia="Times New Roman" w:cstheme="minorHAnsi"/>
                <w:lang w:eastAsia="pl-PL"/>
              </w:rPr>
              <w:t>1.</w:t>
            </w:r>
          </w:p>
        </w:tc>
        <w:tc>
          <w:tcPr>
            <w:tcW w:w="4537" w:type="dxa"/>
          </w:tcPr>
          <w:p w14:paraId="791C2775" w14:textId="77777777" w:rsidR="001C0AEE" w:rsidRPr="001C0AEE" w:rsidRDefault="001C0AEE" w:rsidP="001C0AEE">
            <w:pPr>
              <w:rPr>
                <w:rFonts w:cstheme="minorHAnsi"/>
                <w:bCs/>
              </w:rPr>
            </w:pPr>
            <w:r w:rsidRPr="001C0AEE">
              <w:rPr>
                <w:rFonts w:cstheme="minorHAnsi"/>
                <w:bCs/>
              </w:rPr>
              <w:t xml:space="preserve">Przedsiębiorstwo </w:t>
            </w:r>
            <w:proofErr w:type="spellStart"/>
            <w:r w:rsidRPr="001C0AEE">
              <w:rPr>
                <w:rFonts w:cstheme="minorHAnsi"/>
                <w:bCs/>
              </w:rPr>
              <w:t>Produkcyjno</w:t>
            </w:r>
            <w:proofErr w:type="spellEnd"/>
            <w:r w:rsidRPr="001C0AEE">
              <w:rPr>
                <w:rFonts w:cstheme="minorHAnsi"/>
                <w:bCs/>
              </w:rPr>
              <w:t xml:space="preserve"> – Usługowe </w:t>
            </w:r>
          </w:p>
          <w:p w14:paraId="4822A459" w14:textId="77777777" w:rsidR="001C0AEE" w:rsidRPr="001C0AEE" w:rsidRDefault="001C0AEE" w:rsidP="001C0AEE">
            <w:pPr>
              <w:rPr>
                <w:rFonts w:cstheme="minorHAnsi"/>
                <w:bCs/>
              </w:rPr>
            </w:pPr>
            <w:r w:rsidRPr="001C0AEE">
              <w:rPr>
                <w:rFonts w:cstheme="minorHAnsi"/>
                <w:bCs/>
              </w:rPr>
              <w:t>AFFABRE Sp. z o.o.</w:t>
            </w:r>
          </w:p>
          <w:p w14:paraId="7407B316" w14:textId="77777777" w:rsidR="001C0AEE" w:rsidRPr="001C0AEE" w:rsidRDefault="001C0AEE" w:rsidP="001C0AEE">
            <w:pPr>
              <w:rPr>
                <w:rFonts w:cstheme="minorHAnsi"/>
                <w:bCs/>
              </w:rPr>
            </w:pPr>
            <w:r w:rsidRPr="001C0AEE">
              <w:rPr>
                <w:rFonts w:cstheme="minorHAnsi"/>
                <w:bCs/>
              </w:rPr>
              <w:t>ul. Inwalidów 1</w:t>
            </w:r>
          </w:p>
          <w:p w14:paraId="666E3B24" w14:textId="77777777" w:rsidR="001C0AEE" w:rsidRPr="001C0AEE" w:rsidRDefault="001C0AEE" w:rsidP="001C0AEE">
            <w:pPr>
              <w:rPr>
                <w:rFonts w:cstheme="minorHAnsi"/>
                <w:bCs/>
              </w:rPr>
            </w:pPr>
            <w:r w:rsidRPr="001C0AEE">
              <w:rPr>
                <w:rFonts w:cstheme="minorHAnsi"/>
                <w:bCs/>
              </w:rPr>
              <w:t>85-727 Bydgoszcz</w:t>
            </w:r>
          </w:p>
          <w:p w14:paraId="0D8044E2" w14:textId="4DCF6713" w:rsidR="00FC6B8D" w:rsidRPr="001C0AEE" w:rsidRDefault="001C0AEE" w:rsidP="008A5BD6">
            <w:pPr>
              <w:rPr>
                <w:rFonts w:cstheme="minorHAnsi"/>
                <w:bCs/>
              </w:rPr>
            </w:pPr>
            <w:r w:rsidRPr="001C0AEE">
              <w:rPr>
                <w:rFonts w:cstheme="minorHAnsi"/>
                <w:bCs/>
              </w:rPr>
              <w:t>NIP 5540307851</w:t>
            </w:r>
          </w:p>
        </w:tc>
        <w:tc>
          <w:tcPr>
            <w:tcW w:w="1276" w:type="dxa"/>
          </w:tcPr>
          <w:p w14:paraId="0CDF58C3" w14:textId="77777777" w:rsidR="001917A5" w:rsidRPr="0025475A" w:rsidRDefault="001917A5" w:rsidP="0038658E">
            <w:pPr>
              <w:rPr>
                <w:rFonts w:eastAsia="Times New Roman" w:cstheme="minorHAnsi"/>
                <w:lang w:eastAsia="pl-PL"/>
              </w:rPr>
            </w:pPr>
          </w:p>
          <w:p w14:paraId="6F5CEF54" w14:textId="23D58182" w:rsidR="001917A5" w:rsidRPr="0025475A" w:rsidRDefault="001C0AEE" w:rsidP="0038658E">
            <w:pPr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51,1</w:t>
            </w:r>
          </w:p>
        </w:tc>
        <w:tc>
          <w:tcPr>
            <w:tcW w:w="1276" w:type="dxa"/>
          </w:tcPr>
          <w:p w14:paraId="6B0363F6" w14:textId="77777777" w:rsidR="001917A5" w:rsidRPr="0025475A" w:rsidRDefault="001917A5" w:rsidP="001917A5">
            <w:pPr>
              <w:jc w:val="center"/>
              <w:rPr>
                <w:rFonts w:eastAsia="Times New Roman" w:cstheme="minorHAnsi"/>
                <w:lang w:eastAsia="pl-PL"/>
              </w:rPr>
            </w:pPr>
          </w:p>
          <w:p w14:paraId="67B30562" w14:textId="337D5A71" w:rsidR="001917A5" w:rsidRPr="0025475A" w:rsidRDefault="001917A5" w:rsidP="001917A5">
            <w:pPr>
              <w:jc w:val="center"/>
              <w:rPr>
                <w:rFonts w:eastAsia="Times New Roman" w:cstheme="minorHAnsi"/>
                <w:lang w:eastAsia="pl-PL"/>
              </w:rPr>
            </w:pPr>
            <w:r w:rsidRPr="0025475A">
              <w:rPr>
                <w:rFonts w:eastAsia="Times New Roman" w:cstheme="minorHAnsi"/>
                <w:lang w:eastAsia="pl-PL"/>
              </w:rPr>
              <w:t>40</w:t>
            </w:r>
          </w:p>
        </w:tc>
        <w:tc>
          <w:tcPr>
            <w:tcW w:w="1277" w:type="dxa"/>
          </w:tcPr>
          <w:p w14:paraId="15F9F089" w14:textId="77777777" w:rsidR="001917A5" w:rsidRDefault="001917A5" w:rsidP="005E22B4">
            <w:pPr>
              <w:jc w:val="center"/>
              <w:rPr>
                <w:rFonts w:eastAsia="Times New Roman" w:cstheme="minorHAnsi"/>
                <w:lang w:eastAsia="pl-PL"/>
              </w:rPr>
            </w:pPr>
          </w:p>
          <w:p w14:paraId="435732D7" w14:textId="4F06AAB3" w:rsidR="001C0AEE" w:rsidRPr="0025475A" w:rsidRDefault="001C0AEE" w:rsidP="005E22B4">
            <w:pPr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91,1</w:t>
            </w:r>
          </w:p>
          <w:p w14:paraId="0905006E" w14:textId="72E14AD2" w:rsidR="005E22B4" w:rsidRPr="0025475A" w:rsidRDefault="005E22B4" w:rsidP="005E22B4">
            <w:pPr>
              <w:jc w:val="center"/>
              <w:rPr>
                <w:rFonts w:eastAsia="Times New Roman" w:cstheme="minorHAnsi"/>
                <w:lang w:eastAsia="pl-PL"/>
              </w:rPr>
            </w:pPr>
          </w:p>
        </w:tc>
      </w:tr>
      <w:tr w:rsidR="001C0AEE" w:rsidRPr="0025475A" w14:paraId="271396FB" w14:textId="77777777" w:rsidTr="00FC6B8D">
        <w:tc>
          <w:tcPr>
            <w:tcW w:w="566" w:type="dxa"/>
          </w:tcPr>
          <w:p w14:paraId="5CD175FF" w14:textId="621AE1AC" w:rsidR="001C0AEE" w:rsidRPr="0025475A" w:rsidRDefault="001C0AEE" w:rsidP="0038658E">
            <w:pPr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2.</w:t>
            </w:r>
          </w:p>
        </w:tc>
        <w:tc>
          <w:tcPr>
            <w:tcW w:w="4537" w:type="dxa"/>
          </w:tcPr>
          <w:p w14:paraId="32AB0FEF" w14:textId="77777777" w:rsidR="001C0AEE" w:rsidRPr="001C0AEE" w:rsidRDefault="001C0AEE" w:rsidP="001C0AEE">
            <w:pPr>
              <w:rPr>
                <w:rFonts w:cstheme="minorHAnsi"/>
              </w:rPr>
            </w:pPr>
            <w:r w:rsidRPr="001C0AEE">
              <w:rPr>
                <w:rFonts w:cstheme="minorHAnsi"/>
              </w:rPr>
              <w:t>MARBRUK M. Kwiatkowski Sp. K.</w:t>
            </w:r>
          </w:p>
          <w:p w14:paraId="678F169E" w14:textId="77777777" w:rsidR="001C0AEE" w:rsidRPr="001C0AEE" w:rsidRDefault="001C0AEE" w:rsidP="001C0AEE">
            <w:pPr>
              <w:rPr>
                <w:rFonts w:cstheme="minorHAnsi"/>
              </w:rPr>
            </w:pPr>
            <w:r w:rsidRPr="001C0AEE">
              <w:rPr>
                <w:rFonts w:cstheme="minorHAnsi"/>
              </w:rPr>
              <w:t>ul. Długa 1</w:t>
            </w:r>
          </w:p>
          <w:p w14:paraId="7763A095" w14:textId="77777777" w:rsidR="001C0AEE" w:rsidRPr="001C0AEE" w:rsidRDefault="001C0AEE" w:rsidP="001C0AEE">
            <w:pPr>
              <w:rPr>
                <w:rFonts w:cstheme="minorHAnsi"/>
              </w:rPr>
            </w:pPr>
            <w:r w:rsidRPr="001C0AEE">
              <w:rPr>
                <w:rFonts w:cstheme="minorHAnsi"/>
              </w:rPr>
              <w:t>89-606 Charzykowy</w:t>
            </w:r>
          </w:p>
          <w:p w14:paraId="6AA890CD" w14:textId="28B219C6" w:rsidR="001C0AEE" w:rsidRPr="0025475A" w:rsidRDefault="001C0AEE" w:rsidP="008A5BD6">
            <w:pPr>
              <w:rPr>
                <w:rFonts w:cstheme="minorHAnsi"/>
              </w:rPr>
            </w:pPr>
            <w:r w:rsidRPr="001C0AEE">
              <w:rPr>
                <w:rFonts w:cstheme="minorHAnsi"/>
              </w:rPr>
              <w:t>NIP 5552083736</w:t>
            </w:r>
          </w:p>
        </w:tc>
        <w:tc>
          <w:tcPr>
            <w:tcW w:w="1276" w:type="dxa"/>
          </w:tcPr>
          <w:p w14:paraId="509CC9E8" w14:textId="77777777" w:rsidR="001C0AEE" w:rsidRDefault="001C0AEE" w:rsidP="001C0AEE">
            <w:pPr>
              <w:jc w:val="center"/>
              <w:rPr>
                <w:rFonts w:eastAsia="Times New Roman" w:cstheme="minorHAnsi"/>
                <w:lang w:eastAsia="pl-PL"/>
              </w:rPr>
            </w:pPr>
          </w:p>
          <w:p w14:paraId="5FC7E828" w14:textId="5CA3FABA" w:rsidR="001C0AEE" w:rsidRPr="0025475A" w:rsidRDefault="001C0AEE" w:rsidP="001C0AEE">
            <w:pPr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53,9</w:t>
            </w:r>
          </w:p>
        </w:tc>
        <w:tc>
          <w:tcPr>
            <w:tcW w:w="1276" w:type="dxa"/>
          </w:tcPr>
          <w:p w14:paraId="6692CD60" w14:textId="77777777" w:rsidR="001C0AEE" w:rsidRDefault="001C0AEE" w:rsidP="001917A5">
            <w:pPr>
              <w:jc w:val="center"/>
              <w:rPr>
                <w:rFonts w:eastAsia="Times New Roman" w:cstheme="minorHAnsi"/>
                <w:lang w:eastAsia="pl-PL"/>
              </w:rPr>
            </w:pPr>
          </w:p>
          <w:p w14:paraId="13221EA6" w14:textId="719119AC" w:rsidR="001C0AEE" w:rsidRPr="0025475A" w:rsidRDefault="001C0AEE" w:rsidP="001917A5">
            <w:pPr>
              <w:jc w:val="center"/>
              <w:rPr>
                <w:rFonts w:eastAsia="Times New Roman" w:cstheme="minorHAnsi"/>
                <w:lang w:eastAsia="pl-PL"/>
              </w:rPr>
            </w:pPr>
            <w:r w:rsidRPr="0025475A">
              <w:rPr>
                <w:rFonts w:eastAsia="Times New Roman" w:cstheme="minorHAnsi"/>
                <w:lang w:eastAsia="pl-PL"/>
              </w:rPr>
              <w:t>40</w:t>
            </w:r>
          </w:p>
        </w:tc>
        <w:tc>
          <w:tcPr>
            <w:tcW w:w="1277" w:type="dxa"/>
          </w:tcPr>
          <w:p w14:paraId="56980DDA" w14:textId="77777777" w:rsidR="001C0AEE" w:rsidRDefault="001C0AEE" w:rsidP="005E22B4">
            <w:pPr>
              <w:jc w:val="center"/>
              <w:rPr>
                <w:rFonts w:eastAsia="Times New Roman" w:cstheme="minorHAnsi"/>
                <w:lang w:eastAsia="pl-PL"/>
              </w:rPr>
            </w:pPr>
          </w:p>
          <w:p w14:paraId="1EFE9129" w14:textId="5A919CB5" w:rsidR="001C0AEE" w:rsidRPr="0025475A" w:rsidRDefault="001C0AEE" w:rsidP="005E22B4">
            <w:pPr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93,9</w:t>
            </w:r>
          </w:p>
        </w:tc>
      </w:tr>
      <w:tr w:rsidR="001C0AEE" w:rsidRPr="0025475A" w14:paraId="354F9CA4" w14:textId="77777777" w:rsidTr="00FC6B8D">
        <w:tc>
          <w:tcPr>
            <w:tcW w:w="566" w:type="dxa"/>
          </w:tcPr>
          <w:p w14:paraId="537FA2D2" w14:textId="74E1EAC0" w:rsidR="001C0AEE" w:rsidRPr="0025475A" w:rsidRDefault="001C0AEE" w:rsidP="0038658E">
            <w:pPr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3.</w:t>
            </w:r>
          </w:p>
        </w:tc>
        <w:tc>
          <w:tcPr>
            <w:tcW w:w="4537" w:type="dxa"/>
          </w:tcPr>
          <w:p w14:paraId="53A7C0A6" w14:textId="77777777" w:rsidR="001C0AEE" w:rsidRPr="001C0AEE" w:rsidRDefault="001C0AEE" w:rsidP="001C0AEE">
            <w:pPr>
              <w:rPr>
                <w:rFonts w:cstheme="minorHAnsi"/>
              </w:rPr>
            </w:pPr>
            <w:r w:rsidRPr="001C0AEE">
              <w:rPr>
                <w:rFonts w:cstheme="minorHAnsi"/>
              </w:rPr>
              <w:t>STRABAG Sp. z o.o.</w:t>
            </w:r>
          </w:p>
          <w:p w14:paraId="65968D2C" w14:textId="77777777" w:rsidR="001C0AEE" w:rsidRPr="001C0AEE" w:rsidRDefault="001C0AEE" w:rsidP="001C0AEE">
            <w:pPr>
              <w:rPr>
                <w:rFonts w:cstheme="minorHAnsi"/>
              </w:rPr>
            </w:pPr>
            <w:r w:rsidRPr="001C0AEE">
              <w:rPr>
                <w:rFonts w:cstheme="minorHAnsi"/>
              </w:rPr>
              <w:t xml:space="preserve">ul. </w:t>
            </w:r>
            <w:proofErr w:type="spellStart"/>
            <w:r w:rsidRPr="001C0AEE">
              <w:rPr>
                <w:rFonts w:cstheme="minorHAnsi"/>
              </w:rPr>
              <w:t>Parzniewska</w:t>
            </w:r>
            <w:proofErr w:type="spellEnd"/>
            <w:r w:rsidRPr="001C0AEE">
              <w:rPr>
                <w:rFonts w:cstheme="minorHAnsi"/>
              </w:rPr>
              <w:t xml:space="preserve"> 10</w:t>
            </w:r>
          </w:p>
          <w:p w14:paraId="5BB2CE43" w14:textId="77777777" w:rsidR="001C0AEE" w:rsidRPr="001C0AEE" w:rsidRDefault="001C0AEE" w:rsidP="001C0AEE">
            <w:pPr>
              <w:rPr>
                <w:rFonts w:cstheme="minorHAnsi"/>
              </w:rPr>
            </w:pPr>
            <w:r w:rsidRPr="001C0AEE">
              <w:rPr>
                <w:rFonts w:cstheme="minorHAnsi"/>
              </w:rPr>
              <w:t>05-800 Pruszków</w:t>
            </w:r>
          </w:p>
          <w:p w14:paraId="62962C20" w14:textId="53937A8C" w:rsidR="001C0AEE" w:rsidRPr="0025475A" w:rsidRDefault="001C0AEE" w:rsidP="001C0AEE">
            <w:pPr>
              <w:rPr>
                <w:rFonts w:cstheme="minorHAnsi"/>
              </w:rPr>
            </w:pPr>
            <w:r w:rsidRPr="001C0AEE">
              <w:rPr>
                <w:rFonts w:cstheme="minorHAnsi"/>
              </w:rPr>
              <w:t>NIP 5210421928</w:t>
            </w:r>
          </w:p>
        </w:tc>
        <w:tc>
          <w:tcPr>
            <w:tcW w:w="1276" w:type="dxa"/>
          </w:tcPr>
          <w:p w14:paraId="4BA4CE83" w14:textId="77777777" w:rsidR="001C0AEE" w:rsidRDefault="001C0AEE" w:rsidP="001C0AEE">
            <w:pPr>
              <w:jc w:val="center"/>
              <w:rPr>
                <w:rFonts w:eastAsia="Times New Roman" w:cstheme="minorHAnsi"/>
                <w:lang w:eastAsia="pl-PL"/>
              </w:rPr>
            </w:pPr>
          </w:p>
          <w:p w14:paraId="4B0C8988" w14:textId="3B050BDC" w:rsidR="001C0AEE" w:rsidRDefault="001C0AEE" w:rsidP="001C0AEE">
            <w:pPr>
              <w:jc w:val="center"/>
              <w:rPr>
                <w:rFonts w:eastAsia="Times New Roman" w:cstheme="minorHAnsi"/>
                <w:lang w:eastAsia="pl-PL"/>
              </w:rPr>
            </w:pPr>
            <w:r w:rsidRPr="0025475A">
              <w:rPr>
                <w:rFonts w:eastAsia="Times New Roman" w:cstheme="minorHAnsi"/>
                <w:lang w:eastAsia="pl-PL"/>
              </w:rPr>
              <w:t>60</w:t>
            </w:r>
          </w:p>
          <w:p w14:paraId="3627BFA9" w14:textId="0EE2BE1F" w:rsidR="001C0AEE" w:rsidRPr="0025475A" w:rsidRDefault="001C0AEE" w:rsidP="001C0AEE">
            <w:pPr>
              <w:jc w:val="center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276" w:type="dxa"/>
          </w:tcPr>
          <w:p w14:paraId="5D1AF8F1" w14:textId="77777777" w:rsidR="001C0AEE" w:rsidRDefault="001C0AEE" w:rsidP="001917A5">
            <w:pPr>
              <w:jc w:val="center"/>
              <w:rPr>
                <w:rFonts w:eastAsia="Times New Roman" w:cstheme="minorHAnsi"/>
                <w:lang w:eastAsia="pl-PL"/>
              </w:rPr>
            </w:pPr>
          </w:p>
          <w:p w14:paraId="2DF08FC9" w14:textId="28DDB950" w:rsidR="001C0AEE" w:rsidRPr="0025475A" w:rsidRDefault="001C0AEE" w:rsidP="001917A5">
            <w:pPr>
              <w:jc w:val="center"/>
              <w:rPr>
                <w:rFonts w:eastAsia="Times New Roman" w:cstheme="minorHAnsi"/>
                <w:lang w:eastAsia="pl-PL"/>
              </w:rPr>
            </w:pPr>
            <w:r w:rsidRPr="0025475A">
              <w:rPr>
                <w:rFonts w:eastAsia="Times New Roman" w:cstheme="minorHAnsi"/>
                <w:lang w:eastAsia="pl-PL"/>
              </w:rPr>
              <w:t>40</w:t>
            </w:r>
          </w:p>
        </w:tc>
        <w:tc>
          <w:tcPr>
            <w:tcW w:w="1277" w:type="dxa"/>
          </w:tcPr>
          <w:p w14:paraId="0C990443" w14:textId="77777777" w:rsidR="001C0AEE" w:rsidRDefault="001C0AEE" w:rsidP="005E22B4">
            <w:pPr>
              <w:jc w:val="center"/>
              <w:rPr>
                <w:rFonts w:eastAsia="Times New Roman" w:cstheme="minorHAnsi"/>
                <w:lang w:eastAsia="pl-PL"/>
              </w:rPr>
            </w:pPr>
          </w:p>
          <w:p w14:paraId="00C8E040" w14:textId="0C935E65" w:rsidR="001C0AEE" w:rsidRPr="0025475A" w:rsidRDefault="001C0AEE" w:rsidP="005E22B4">
            <w:pPr>
              <w:jc w:val="center"/>
              <w:rPr>
                <w:rFonts w:eastAsia="Times New Roman" w:cstheme="minorHAnsi"/>
                <w:lang w:eastAsia="pl-PL"/>
              </w:rPr>
            </w:pPr>
            <w:r w:rsidRPr="0025475A">
              <w:rPr>
                <w:rFonts w:eastAsia="Times New Roman" w:cstheme="minorHAnsi"/>
                <w:lang w:eastAsia="pl-PL"/>
              </w:rPr>
              <w:t>100</w:t>
            </w:r>
          </w:p>
        </w:tc>
      </w:tr>
      <w:tr w:rsidR="001C0AEE" w:rsidRPr="0025475A" w14:paraId="0E15848A" w14:textId="77777777" w:rsidTr="00FC6B8D">
        <w:tc>
          <w:tcPr>
            <w:tcW w:w="566" w:type="dxa"/>
          </w:tcPr>
          <w:p w14:paraId="5DCE029D" w14:textId="4DFE9895" w:rsidR="001C0AEE" w:rsidRPr="0025475A" w:rsidRDefault="001C0AEE" w:rsidP="0038658E">
            <w:pPr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4.</w:t>
            </w:r>
          </w:p>
        </w:tc>
        <w:tc>
          <w:tcPr>
            <w:tcW w:w="4537" w:type="dxa"/>
          </w:tcPr>
          <w:p w14:paraId="30D1B1FF" w14:textId="77777777" w:rsidR="001C0AEE" w:rsidRPr="001C0AEE" w:rsidRDefault="001C0AEE" w:rsidP="001C0AEE">
            <w:pPr>
              <w:rPr>
                <w:rFonts w:cstheme="minorHAnsi"/>
              </w:rPr>
            </w:pPr>
            <w:r w:rsidRPr="001C0AEE">
              <w:rPr>
                <w:rFonts w:cstheme="minorHAnsi"/>
              </w:rPr>
              <w:t>Kowalski Budownictwo Sp. z o.o.</w:t>
            </w:r>
          </w:p>
          <w:p w14:paraId="77A63FA7" w14:textId="77777777" w:rsidR="001C0AEE" w:rsidRPr="001C0AEE" w:rsidRDefault="001C0AEE" w:rsidP="001C0AEE">
            <w:pPr>
              <w:rPr>
                <w:rFonts w:cstheme="minorHAnsi"/>
              </w:rPr>
            </w:pPr>
            <w:r w:rsidRPr="001C0AEE">
              <w:rPr>
                <w:rFonts w:cstheme="minorHAnsi"/>
              </w:rPr>
              <w:t>ul. Dworcowa 12</w:t>
            </w:r>
          </w:p>
          <w:p w14:paraId="3FE4D677" w14:textId="77777777" w:rsidR="001C0AEE" w:rsidRPr="001C0AEE" w:rsidRDefault="001C0AEE" w:rsidP="001C0AEE">
            <w:pPr>
              <w:rPr>
                <w:rFonts w:cstheme="minorHAnsi"/>
              </w:rPr>
            </w:pPr>
            <w:r w:rsidRPr="001C0AEE">
              <w:rPr>
                <w:rFonts w:cstheme="minorHAnsi"/>
              </w:rPr>
              <w:t xml:space="preserve">88-400 Żnin </w:t>
            </w:r>
          </w:p>
          <w:p w14:paraId="4904632E" w14:textId="77777777" w:rsidR="001C0AEE" w:rsidRPr="001C0AEE" w:rsidRDefault="001C0AEE" w:rsidP="001C0AEE">
            <w:pPr>
              <w:rPr>
                <w:rFonts w:cstheme="minorHAnsi"/>
              </w:rPr>
            </w:pPr>
            <w:r w:rsidRPr="001C0AEE">
              <w:rPr>
                <w:rFonts w:cstheme="minorHAnsi"/>
              </w:rPr>
              <w:t>NIP 5621804660</w:t>
            </w:r>
          </w:p>
          <w:p w14:paraId="434720F2" w14:textId="77777777" w:rsidR="001C0AEE" w:rsidRPr="0025475A" w:rsidRDefault="001C0AEE" w:rsidP="008A5BD6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14:paraId="1AC7AA93" w14:textId="77777777" w:rsidR="001C0AEE" w:rsidRPr="0025475A" w:rsidRDefault="001C0AEE" w:rsidP="0038658E">
            <w:pPr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276" w:type="dxa"/>
          </w:tcPr>
          <w:p w14:paraId="78E787E4" w14:textId="77777777" w:rsidR="001C0AEE" w:rsidRPr="0025475A" w:rsidRDefault="001C0AEE" w:rsidP="001917A5">
            <w:pPr>
              <w:jc w:val="center"/>
              <w:rPr>
                <w:rFonts w:eastAsia="Times New Roman" w:cstheme="minorHAnsi"/>
                <w:lang w:eastAsia="pl-PL"/>
              </w:rPr>
            </w:pPr>
          </w:p>
        </w:tc>
        <w:tc>
          <w:tcPr>
            <w:tcW w:w="1277" w:type="dxa"/>
          </w:tcPr>
          <w:p w14:paraId="76A25FF3" w14:textId="77777777" w:rsidR="001C0AEE" w:rsidRDefault="001C0AEE" w:rsidP="005E22B4">
            <w:pPr>
              <w:jc w:val="center"/>
              <w:rPr>
                <w:rFonts w:eastAsia="Times New Roman" w:cstheme="minorHAnsi"/>
                <w:lang w:eastAsia="pl-PL"/>
              </w:rPr>
            </w:pPr>
          </w:p>
          <w:p w14:paraId="65552266" w14:textId="6AD55D09" w:rsidR="00AD2D31" w:rsidRPr="0025475A" w:rsidRDefault="00AD2D31" w:rsidP="005E22B4">
            <w:pPr>
              <w:jc w:val="center"/>
              <w:rPr>
                <w:rFonts w:eastAsia="Times New Roman" w:cstheme="minorHAnsi"/>
                <w:lang w:eastAsia="pl-PL"/>
              </w:rPr>
            </w:pPr>
            <w:r>
              <w:rPr>
                <w:rFonts w:eastAsia="Times New Roman" w:cstheme="minorHAnsi"/>
                <w:lang w:eastAsia="pl-PL"/>
              </w:rPr>
              <w:t>Oferta nie podlega ocenie</w:t>
            </w:r>
          </w:p>
        </w:tc>
      </w:tr>
    </w:tbl>
    <w:p w14:paraId="4905765F" w14:textId="77777777" w:rsidR="001C0AEE" w:rsidRDefault="001C0AEE" w:rsidP="001C0AEE">
      <w:pPr>
        <w:jc w:val="both"/>
        <w:rPr>
          <w:rFonts w:ascii="Times New Roman" w:hAnsi="Times New Roman" w:cs="Times New Roman"/>
        </w:rPr>
      </w:pPr>
    </w:p>
    <w:p w14:paraId="78058363" w14:textId="7F4044E7" w:rsidR="001C0AEE" w:rsidRPr="004E7482" w:rsidRDefault="001C0AEE" w:rsidP="001C0AEE">
      <w:pPr>
        <w:jc w:val="both"/>
        <w:rPr>
          <w:rFonts w:cstheme="minorHAnsi"/>
          <w:b/>
        </w:rPr>
      </w:pPr>
      <w:r w:rsidRPr="004E7482">
        <w:rPr>
          <w:rFonts w:cstheme="minorHAnsi"/>
          <w:b/>
        </w:rPr>
        <w:lastRenderedPageBreak/>
        <w:t xml:space="preserve">Zamawiający informuje, że na podstawie art. </w:t>
      </w:r>
      <w:bookmarkStart w:id="0" w:name="_Hlk179880213"/>
      <w:r w:rsidRPr="004E7482">
        <w:rPr>
          <w:rFonts w:cstheme="minorHAnsi"/>
          <w:b/>
        </w:rPr>
        <w:t xml:space="preserve">226 ust. 1 pkt </w:t>
      </w:r>
      <w:bookmarkEnd w:id="0"/>
      <w:r w:rsidR="00AD2D31" w:rsidRPr="004E7482">
        <w:rPr>
          <w:rFonts w:cstheme="minorHAnsi"/>
          <w:b/>
        </w:rPr>
        <w:t xml:space="preserve">8 </w:t>
      </w:r>
      <w:r w:rsidRPr="004E7482">
        <w:rPr>
          <w:rFonts w:cstheme="minorHAnsi"/>
          <w:b/>
        </w:rPr>
        <w:t>ustawy Prawo zamówień publicznych (Dz. U. z 2024 r. poz. 1320</w:t>
      </w:r>
      <w:r w:rsidR="00AD2D31" w:rsidRPr="004E7482">
        <w:rPr>
          <w:rFonts w:cstheme="minorHAnsi"/>
          <w:b/>
        </w:rPr>
        <w:t xml:space="preserve"> ze zm.</w:t>
      </w:r>
      <w:r w:rsidRPr="004E7482">
        <w:rPr>
          <w:rFonts w:cstheme="minorHAnsi"/>
          <w:b/>
        </w:rPr>
        <w:t>) odrzucił ofertę Wykonawcy:</w:t>
      </w:r>
    </w:p>
    <w:p w14:paraId="36FE3758" w14:textId="50A07809" w:rsidR="001C0AEE" w:rsidRPr="004E7482" w:rsidRDefault="001C0AEE" w:rsidP="001C0AEE">
      <w:pPr>
        <w:jc w:val="both"/>
        <w:rPr>
          <w:rFonts w:cstheme="minorHAnsi"/>
        </w:rPr>
      </w:pPr>
      <w:r w:rsidRPr="004E7482">
        <w:rPr>
          <w:rFonts w:cstheme="minorHAnsi"/>
        </w:rPr>
        <w:t>- Kowalski Budownictwo Sp. z o.o.</w:t>
      </w:r>
    </w:p>
    <w:p w14:paraId="519E0BB3" w14:textId="77777777" w:rsidR="001C0AEE" w:rsidRPr="004E7482" w:rsidRDefault="001C0AEE" w:rsidP="004E7482">
      <w:pPr>
        <w:ind w:left="284" w:hanging="142"/>
        <w:jc w:val="both"/>
        <w:rPr>
          <w:rFonts w:cstheme="minorHAnsi"/>
        </w:rPr>
      </w:pPr>
      <w:r w:rsidRPr="004E7482">
        <w:rPr>
          <w:rFonts w:cstheme="minorHAnsi"/>
        </w:rPr>
        <w:t>ul. Dworcowa 12</w:t>
      </w:r>
    </w:p>
    <w:p w14:paraId="62C4D989" w14:textId="3733BEF9" w:rsidR="001C0AEE" w:rsidRPr="004E7482" w:rsidRDefault="001C0AEE" w:rsidP="004E7482">
      <w:pPr>
        <w:ind w:firstLine="142"/>
        <w:jc w:val="both"/>
        <w:rPr>
          <w:rFonts w:cstheme="minorHAnsi"/>
        </w:rPr>
      </w:pPr>
      <w:r w:rsidRPr="004E7482">
        <w:rPr>
          <w:rFonts w:cstheme="minorHAnsi"/>
        </w:rPr>
        <w:t>88-400 Żnin</w:t>
      </w:r>
    </w:p>
    <w:p w14:paraId="3C0EDE4C" w14:textId="77777777" w:rsidR="001C0AEE" w:rsidRPr="004E7482" w:rsidRDefault="001C0AEE" w:rsidP="001C0AEE">
      <w:pPr>
        <w:jc w:val="both"/>
        <w:rPr>
          <w:rFonts w:cstheme="minorHAnsi"/>
        </w:rPr>
      </w:pPr>
    </w:p>
    <w:p w14:paraId="38CB8116" w14:textId="77777777" w:rsidR="001C0AEE" w:rsidRDefault="001C0AEE" w:rsidP="001C0AEE">
      <w:pPr>
        <w:rPr>
          <w:rFonts w:ascii="Times New Roman" w:hAnsi="Times New Roman" w:cs="Times New Roman"/>
        </w:rPr>
      </w:pPr>
    </w:p>
    <w:p w14:paraId="76449C03" w14:textId="77777777" w:rsidR="00FC6B8D" w:rsidRDefault="00803F5F" w:rsidP="00803F5F">
      <w:pPr>
        <w:ind w:left="5664"/>
        <w:rPr>
          <w:rFonts w:cstheme="minorHAnsi"/>
          <w:i/>
          <w:sz w:val="22"/>
          <w:szCs w:val="22"/>
        </w:rPr>
      </w:pPr>
      <w:r w:rsidRPr="0038111A">
        <w:rPr>
          <w:rFonts w:cstheme="minorHAnsi"/>
          <w:i/>
          <w:sz w:val="22"/>
          <w:szCs w:val="22"/>
        </w:rPr>
        <w:t xml:space="preserve">                       </w:t>
      </w:r>
    </w:p>
    <w:p w14:paraId="52B8CD34" w14:textId="72C7CB46" w:rsidR="00FC6B8D" w:rsidRDefault="004E7482" w:rsidP="00803F5F">
      <w:pPr>
        <w:ind w:left="5664"/>
        <w:rPr>
          <w:rFonts w:cstheme="minorHAnsi"/>
          <w:i/>
          <w:sz w:val="22"/>
          <w:szCs w:val="22"/>
        </w:rPr>
      </w:pPr>
      <w:r>
        <w:rPr>
          <w:rFonts w:cstheme="minorHAnsi"/>
          <w:i/>
          <w:sz w:val="22"/>
          <w:szCs w:val="22"/>
        </w:rPr>
        <w:t xml:space="preserve">  </w:t>
      </w:r>
      <w:r w:rsidR="00350079">
        <w:rPr>
          <w:rFonts w:cstheme="minorHAnsi"/>
          <w:i/>
          <w:sz w:val="22"/>
          <w:szCs w:val="22"/>
        </w:rPr>
        <w:t xml:space="preserve">Wójt Gminy Osielsko </w:t>
      </w:r>
    </w:p>
    <w:p w14:paraId="647CB2C6" w14:textId="7255BFC1" w:rsidR="00350079" w:rsidRDefault="00350079" w:rsidP="004E7482">
      <w:pPr>
        <w:ind w:left="5664"/>
        <w:rPr>
          <w:rFonts w:cstheme="minorHAnsi"/>
          <w:i/>
          <w:sz w:val="22"/>
          <w:szCs w:val="22"/>
        </w:rPr>
      </w:pPr>
      <w:r>
        <w:rPr>
          <w:rFonts w:cstheme="minorHAnsi"/>
          <w:i/>
          <w:sz w:val="22"/>
          <w:szCs w:val="22"/>
        </w:rPr>
        <w:t xml:space="preserve">        </w:t>
      </w:r>
      <w:r w:rsidR="004E7482">
        <w:rPr>
          <w:rFonts w:cstheme="minorHAnsi"/>
          <w:i/>
          <w:sz w:val="22"/>
          <w:szCs w:val="22"/>
        </w:rPr>
        <w:t xml:space="preserve">Janusz Jedliński </w:t>
      </w:r>
    </w:p>
    <w:p w14:paraId="5B355548" w14:textId="77777777" w:rsidR="00FC6B8D" w:rsidRDefault="00FC6B8D" w:rsidP="00803F5F">
      <w:pPr>
        <w:ind w:left="5664"/>
        <w:rPr>
          <w:rFonts w:cstheme="minorHAnsi"/>
          <w:i/>
          <w:sz w:val="22"/>
          <w:szCs w:val="22"/>
        </w:rPr>
      </w:pPr>
    </w:p>
    <w:p w14:paraId="5C9EDC2E" w14:textId="77777777" w:rsidR="00FC6B8D" w:rsidRDefault="00FC6B8D" w:rsidP="00803F5F">
      <w:pPr>
        <w:ind w:left="5664"/>
        <w:rPr>
          <w:rFonts w:cstheme="minorHAnsi"/>
          <w:i/>
          <w:sz w:val="22"/>
          <w:szCs w:val="22"/>
        </w:rPr>
      </w:pPr>
    </w:p>
    <w:p w14:paraId="45429B4B" w14:textId="433E3277" w:rsidR="00426084" w:rsidRPr="00426084" w:rsidRDefault="00FC6B8D" w:rsidP="0025475A">
      <w:pPr>
        <w:ind w:left="5664"/>
        <w:rPr>
          <w:rFonts w:cstheme="minorHAnsi"/>
          <w:i/>
          <w:sz w:val="22"/>
          <w:szCs w:val="22"/>
        </w:rPr>
      </w:pPr>
      <w:r>
        <w:rPr>
          <w:rFonts w:cstheme="minorHAnsi"/>
          <w:i/>
          <w:sz w:val="22"/>
          <w:szCs w:val="22"/>
        </w:rPr>
        <w:t xml:space="preserve">                      </w:t>
      </w:r>
      <w:r w:rsidR="00803F5F" w:rsidRPr="0038111A">
        <w:rPr>
          <w:rFonts w:cstheme="minorHAnsi"/>
          <w:i/>
          <w:sz w:val="22"/>
          <w:szCs w:val="22"/>
        </w:rPr>
        <w:t xml:space="preserve">  </w:t>
      </w:r>
    </w:p>
    <w:p w14:paraId="7EE060F0" w14:textId="77777777" w:rsidR="008A5BD6" w:rsidRDefault="008A5BD6" w:rsidP="00A95CDB">
      <w:pPr>
        <w:tabs>
          <w:tab w:val="left" w:pos="284"/>
        </w:tabs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</w:p>
    <w:p w14:paraId="267DFEEF" w14:textId="77777777" w:rsidR="008A5BD6" w:rsidRDefault="008A5BD6" w:rsidP="00A95CDB">
      <w:pPr>
        <w:tabs>
          <w:tab w:val="left" w:pos="284"/>
        </w:tabs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</w:p>
    <w:p w14:paraId="73BC2FDA" w14:textId="77777777" w:rsidR="008A5BD6" w:rsidRDefault="008A5BD6" w:rsidP="00A95CDB">
      <w:pPr>
        <w:tabs>
          <w:tab w:val="left" w:pos="284"/>
        </w:tabs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</w:p>
    <w:p w14:paraId="15159B84" w14:textId="77777777" w:rsidR="008A5BD6" w:rsidRPr="0038111A" w:rsidRDefault="008A5BD6" w:rsidP="00A95CDB">
      <w:pPr>
        <w:tabs>
          <w:tab w:val="left" w:pos="284"/>
        </w:tabs>
        <w:jc w:val="both"/>
        <w:rPr>
          <w:rFonts w:ascii="Times New Roman" w:eastAsia="Times New Roman" w:hAnsi="Times New Roman" w:cs="Times New Roman"/>
          <w:sz w:val="22"/>
          <w:szCs w:val="22"/>
          <w:lang w:eastAsia="pl-PL"/>
        </w:rPr>
      </w:pPr>
    </w:p>
    <w:sectPr w:rsidR="008A5BD6" w:rsidRPr="0038111A" w:rsidSect="00426084"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247" w:right="1417" w:bottom="851" w:left="1417" w:header="284" w:footer="19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C33E38" w14:textId="77777777" w:rsidR="00BF443C" w:rsidRDefault="00BF443C" w:rsidP="00EF059B">
      <w:r>
        <w:separator/>
      </w:r>
    </w:p>
  </w:endnote>
  <w:endnote w:type="continuationSeparator" w:id="0">
    <w:p w14:paraId="4BBE3707" w14:textId="77777777" w:rsidR="00BF443C" w:rsidRDefault="00BF443C" w:rsidP="00EF05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5B0A21" w14:textId="77777777" w:rsidR="00873D05" w:rsidRPr="00124914" w:rsidRDefault="00873D05" w:rsidP="00873D05">
    <w:pPr>
      <w:pStyle w:val="Stopka"/>
      <w:jc w:val="center"/>
      <w:rPr>
        <w:sz w:val="18"/>
        <w:szCs w:val="18"/>
      </w:rPr>
    </w:pPr>
    <w:r w:rsidRPr="00124914">
      <w:rPr>
        <w:b/>
        <w:bCs/>
        <w:sz w:val="18"/>
        <w:szCs w:val="18"/>
      </w:rPr>
      <w:t>Referat Inwestycji i Zamówień publicznych</w:t>
    </w:r>
    <w:r w:rsidRPr="00124914">
      <w:rPr>
        <w:sz w:val="18"/>
        <w:szCs w:val="18"/>
      </w:rPr>
      <w:t xml:space="preserve"> ul. Szosa Gdańska 55A, 86-031 Osielsko</w:t>
    </w:r>
  </w:p>
  <w:p w14:paraId="73A07FE2" w14:textId="77777777" w:rsidR="00873D05" w:rsidRPr="00124914" w:rsidRDefault="00873D05" w:rsidP="00873D05">
    <w:pPr>
      <w:pStyle w:val="Stopka"/>
      <w:pBdr>
        <w:bottom w:val="single" w:sz="6" w:space="1" w:color="auto"/>
      </w:pBdr>
      <w:jc w:val="center"/>
      <w:rPr>
        <w:sz w:val="18"/>
        <w:szCs w:val="18"/>
      </w:rPr>
    </w:pPr>
    <w:r w:rsidRPr="00124914">
      <w:rPr>
        <w:sz w:val="18"/>
        <w:szCs w:val="18"/>
      </w:rPr>
      <w:t>tel. 52 324 18 00; 52 324 18 73</w:t>
    </w:r>
  </w:p>
  <w:p w14:paraId="6F56F084" w14:textId="77777777" w:rsidR="00873D05" w:rsidRPr="00124914" w:rsidRDefault="00873D05" w:rsidP="00873D05">
    <w:pPr>
      <w:pStyle w:val="Stopka"/>
      <w:jc w:val="center"/>
      <w:rPr>
        <w:sz w:val="18"/>
        <w:szCs w:val="18"/>
      </w:rPr>
    </w:pPr>
    <w:r w:rsidRPr="00124914">
      <w:rPr>
        <w:sz w:val="18"/>
        <w:szCs w:val="18"/>
      </w:rPr>
      <w:t xml:space="preserve">inspektor Justyna Janicka tel. 52 324 18 64; e-mail: </w:t>
    </w:r>
    <w:hyperlink r:id="rId1" w:history="1">
      <w:r w:rsidRPr="00124914">
        <w:rPr>
          <w:rStyle w:val="Hipercze"/>
          <w:sz w:val="18"/>
          <w:szCs w:val="18"/>
        </w:rPr>
        <w:t>justyna.janicka@osielsko.pl</w:t>
      </w:r>
    </w:hyperlink>
    <w:r w:rsidRPr="00124914">
      <w:rPr>
        <w:sz w:val="18"/>
        <w:szCs w:val="18"/>
      </w:rPr>
      <w:t xml:space="preserve"> </w:t>
    </w:r>
  </w:p>
  <w:p w14:paraId="3415F4CB" w14:textId="77777777" w:rsidR="00873D05" w:rsidRDefault="00873D0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AC151" w14:textId="77777777" w:rsidR="0070567E" w:rsidRPr="00A13AE4" w:rsidRDefault="0070567E" w:rsidP="0070567E">
    <w:pPr>
      <w:pStyle w:val="Stopka"/>
      <w:jc w:val="center"/>
      <w:rPr>
        <w:rFonts w:ascii="Calibri" w:eastAsia="Calibri" w:hAnsi="Calibri" w:cs="Times New Roman"/>
        <w:sz w:val="20"/>
        <w:szCs w:val="20"/>
      </w:rPr>
    </w:pPr>
    <w:r w:rsidRPr="00A13AE4">
      <w:rPr>
        <w:rFonts w:ascii="Calibri" w:eastAsia="Calibri" w:hAnsi="Calibri" w:cs="Times New Roman"/>
        <w:b/>
        <w:bCs/>
        <w:sz w:val="20"/>
        <w:szCs w:val="20"/>
      </w:rPr>
      <w:t>Referat Inwestycji i Zamówień publicznych</w:t>
    </w:r>
    <w:r w:rsidRPr="00A13AE4">
      <w:rPr>
        <w:rFonts w:ascii="Calibri" w:eastAsia="Calibri" w:hAnsi="Calibri" w:cs="Times New Roman"/>
        <w:sz w:val="20"/>
        <w:szCs w:val="20"/>
      </w:rPr>
      <w:t xml:space="preserve"> ul. Szosa Gdańska 55A, 86-031 Osielsko</w:t>
    </w:r>
  </w:p>
  <w:p w14:paraId="7EA72E0B" w14:textId="77777777" w:rsidR="0070567E" w:rsidRPr="00A13AE4" w:rsidRDefault="0070567E" w:rsidP="0070567E">
    <w:pPr>
      <w:pBdr>
        <w:bottom w:val="single" w:sz="6" w:space="1" w:color="auto"/>
      </w:pBdr>
      <w:tabs>
        <w:tab w:val="center" w:pos="4536"/>
        <w:tab w:val="right" w:pos="9072"/>
      </w:tabs>
      <w:jc w:val="center"/>
      <w:rPr>
        <w:rFonts w:ascii="Calibri" w:eastAsia="Calibri" w:hAnsi="Calibri" w:cs="Times New Roman"/>
        <w:sz w:val="20"/>
        <w:szCs w:val="20"/>
      </w:rPr>
    </w:pPr>
    <w:r w:rsidRPr="00A13AE4">
      <w:rPr>
        <w:rFonts w:ascii="Calibri" w:eastAsia="Calibri" w:hAnsi="Calibri" w:cs="Times New Roman"/>
        <w:sz w:val="20"/>
        <w:szCs w:val="20"/>
      </w:rPr>
      <w:t>tel. 52 324 18 00; 52 324 18 73</w:t>
    </w:r>
  </w:p>
  <w:p w14:paraId="1049FE0B" w14:textId="4AC87358" w:rsidR="00C84A35" w:rsidRPr="00A13AE4" w:rsidRDefault="0070567E" w:rsidP="0070567E">
    <w:pPr>
      <w:tabs>
        <w:tab w:val="center" w:pos="4536"/>
        <w:tab w:val="right" w:pos="9072"/>
      </w:tabs>
      <w:jc w:val="center"/>
      <w:rPr>
        <w:rFonts w:ascii="Calibri" w:eastAsia="Calibri" w:hAnsi="Calibri" w:cs="Times New Roman"/>
        <w:sz w:val="20"/>
        <w:szCs w:val="20"/>
      </w:rPr>
    </w:pPr>
    <w:r w:rsidRPr="00A13AE4">
      <w:rPr>
        <w:rFonts w:ascii="Calibri" w:eastAsia="Calibri" w:hAnsi="Calibri" w:cs="Times New Roman"/>
        <w:sz w:val="20"/>
        <w:szCs w:val="20"/>
      </w:rPr>
      <w:t xml:space="preserve">inspektor Justyna Janicka tel. 52 324 18 64; e-mail: </w:t>
    </w:r>
    <w:hyperlink r:id="rId1" w:history="1">
      <w:r w:rsidRPr="00A13AE4">
        <w:rPr>
          <w:rFonts w:ascii="Calibri" w:eastAsia="Calibri" w:hAnsi="Calibri" w:cs="Times New Roman"/>
          <w:color w:val="0563C1"/>
          <w:sz w:val="20"/>
          <w:szCs w:val="20"/>
          <w:u w:val="single"/>
        </w:rPr>
        <w:t>justyna.janicka@osielsko.pl</w:t>
      </w:r>
    </w:hyperlink>
    <w:r w:rsidRPr="00A13AE4">
      <w:rPr>
        <w:rFonts w:ascii="Calibri" w:eastAsia="Calibri" w:hAnsi="Calibri" w:cs="Times New Roman"/>
        <w:sz w:val="20"/>
        <w:szCs w:val="20"/>
      </w:rPr>
      <w:t xml:space="preserve"> </w:t>
    </w:r>
    <w:r w:rsidR="006D5826">
      <w:rPr>
        <w:sz w:val="20"/>
        <w:szCs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95306" w14:textId="162995A3" w:rsidR="004B18BF" w:rsidRPr="00124914" w:rsidRDefault="004B18BF" w:rsidP="004B18BF">
    <w:pPr>
      <w:pStyle w:val="Stopka"/>
      <w:jc w:val="center"/>
      <w:rPr>
        <w:sz w:val="18"/>
        <w:szCs w:val="18"/>
      </w:rPr>
    </w:pPr>
    <w:r w:rsidRPr="00124914">
      <w:rPr>
        <w:sz w:val="18"/>
        <w:szCs w:val="18"/>
      </w:rPr>
      <w:t xml:space="preserve"> </w:t>
    </w:r>
  </w:p>
  <w:p w14:paraId="222E1508" w14:textId="77777777" w:rsidR="004B18BF" w:rsidRDefault="004B18B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7827E4" w14:textId="77777777" w:rsidR="00BF443C" w:rsidRDefault="00BF443C" w:rsidP="00EF059B">
      <w:r>
        <w:separator/>
      </w:r>
    </w:p>
  </w:footnote>
  <w:footnote w:type="continuationSeparator" w:id="0">
    <w:p w14:paraId="286A0879" w14:textId="77777777" w:rsidR="00BF443C" w:rsidRDefault="00BF443C" w:rsidP="00EF05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A05A6" w14:textId="3C812051" w:rsidR="00A95CDB" w:rsidRPr="00A95CDB" w:rsidRDefault="00B51A3C">
    <w:pPr>
      <w:pStyle w:val="Nagwek"/>
      <w:rPr>
        <w:lang w:val="en-US"/>
      </w:rPr>
    </w:pPr>
    <w:r w:rsidRPr="00E36659">
      <w:rPr>
        <w:noProof/>
      </w:rPr>
      <w:drawing>
        <wp:inline distT="0" distB="0" distL="0" distR="0" wp14:anchorId="40C19F23" wp14:editId="5679376E">
          <wp:extent cx="5756910" cy="705018"/>
          <wp:effectExtent l="0" t="0" r="0" b="0"/>
          <wp:docPr id="8240368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050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2067D"/>
    <w:multiLevelType w:val="hybridMultilevel"/>
    <w:tmpl w:val="2E329C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0B2A3E"/>
    <w:multiLevelType w:val="hybridMultilevel"/>
    <w:tmpl w:val="53FA0870"/>
    <w:lvl w:ilvl="0" w:tplc="B1EAE6E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20085867">
    <w:abstractNumId w:val="0"/>
  </w:num>
  <w:num w:numId="2" w16cid:durableId="15665309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B27D0"/>
    <w:rsid w:val="00025045"/>
    <w:rsid w:val="000445BA"/>
    <w:rsid w:val="00053621"/>
    <w:rsid w:val="00072869"/>
    <w:rsid w:val="00094CC1"/>
    <w:rsid w:val="000B5B84"/>
    <w:rsid w:val="00113F63"/>
    <w:rsid w:val="00124914"/>
    <w:rsid w:val="00134F79"/>
    <w:rsid w:val="0014186A"/>
    <w:rsid w:val="00142475"/>
    <w:rsid w:val="0014775E"/>
    <w:rsid w:val="001560EE"/>
    <w:rsid w:val="0015797C"/>
    <w:rsid w:val="001917A5"/>
    <w:rsid w:val="001A58D4"/>
    <w:rsid w:val="001B01FB"/>
    <w:rsid w:val="001C0AB7"/>
    <w:rsid w:val="001C0AEE"/>
    <w:rsid w:val="001C3D64"/>
    <w:rsid w:val="002153F4"/>
    <w:rsid w:val="00225CB9"/>
    <w:rsid w:val="00233EBD"/>
    <w:rsid w:val="0025315E"/>
    <w:rsid w:val="0025475A"/>
    <w:rsid w:val="00260272"/>
    <w:rsid w:val="00271A1C"/>
    <w:rsid w:val="002B0F48"/>
    <w:rsid w:val="002B7FA8"/>
    <w:rsid w:val="002D2B78"/>
    <w:rsid w:val="002D360D"/>
    <w:rsid w:val="002D477C"/>
    <w:rsid w:val="002D5DDB"/>
    <w:rsid w:val="002F3413"/>
    <w:rsid w:val="002F78E4"/>
    <w:rsid w:val="00346D91"/>
    <w:rsid w:val="00350079"/>
    <w:rsid w:val="00354E6B"/>
    <w:rsid w:val="0038111A"/>
    <w:rsid w:val="00384950"/>
    <w:rsid w:val="00385ADE"/>
    <w:rsid w:val="0038658E"/>
    <w:rsid w:val="003A4E4D"/>
    <w:rsid w:val="003F2109"/>
    <w:rsid w:val="004146DA"/>
    <w:rsid w:val="00426084"/>
    <w:rsid w:val="00431B6F"/>
    <w:rsid w:val="0045635F"/>
    <w:rsid w:val="00490808"/>
    <w:rsid w:val="00492715"/>
    <w:rsid w:val="004A1D15"/>
    <w:rsid w:val="004B18BF"/>
    <w:rsid w:val="004B27D0"/>
    <w:rsid w:val="004D2614"/>
    <w:rsid w:val="004E7482"/>
    <w:rsid w:val="00500EB1"/>
    <w:rsid w:val="00560219"/>
    <w:rsid w:val="00575AB2"/>
    <w:rsid w:val="005878FD"/>
    <w:rsid w:val="00592F09"/>
    <w:rsid w:val="005A1627"/>
    <w:rsid w:val="005C3CD0"/>
    <w:rsid w:val="005C6809"/>
    <w:rsid w:val="005D54EB"/>
    <w:rsid w:val="005E22B4"/>
    <w:rsid w:val="006043F7"/>
    <w:rsid w:val="0060694A"/>
    <w:rsid w:val="00623DE0"/>
    <w:rsid w:val="006255A6"/>
    <w:rsid w:val="00633FBB"/>
    <w:rsid w:val="0065552F"/>
    <w:rsid w:val="006B7370"/>
    <w:rsid w:val="006C5533"/>
    <w:rsid w:val="006D5826"/>
    <w:rsid w:val="006E7B27"/>
    <w:rsid w:val="0070567E"/>
    <w:rsid w:val="0071705B"/>
    <w:rsid w:val="00765A6F"/>
    <w:rsid w:val="00781633"/>
    <w:rsid w:val="0078689A"/>
    <w:rsid w:val="007947DD"/>
    <w:rsid w:val="007E4722"/>
    <w:rsid w:val="007F1758"/>
    <w:rsid w:val="00803F5F"/>
    <w:rsid w:val="00806E2D"/>
    <w:rsid w:val="008115C0"/>
    <w:rsid w:val="00835C96"/>
    <w:rsid w:val="00846864"/>
    <w:rsid w:val="008545E5"/>
    <w:rsid w:val="00873D05"/>
    <w:rsid w:val="008824A7"/>
    <w:rsid w:val="00883FA0"/>
    <w:rsid w:val="008A5BD6"/>
    <w:rsid w:val="008B6BD7"/>
    <w:rsid w:val="008E5D94"/>
    <w:rsid w:val="008E7689"/>
    <w:rsid w:val="008F5842"/>
    <w:rsid w:val="00901867"/>
    <w:rsid w:val="00904F9B"/>
    <w:rsid w:val="009372D8"/>
    <w:rsid w:val="009572F1"/>
    <w:rsid w:val="00960194"/>
    <w:rsid w:val="009905B8"/>
    <w:rsid w:val="0099490B"/>
    <w:rsid w:val="009B08E4"/>
    <w:rsid w:val="009D309F"/>
    <w:rsid w:val="009E049F"/>
    <w:rsid w:val="009E1486"/>
    <w:rsid w:val="00A06222"/>
    <w:rsid w:val="00A0684A"/>
    <w:rsid w:val="00A1087A"/>
    <w:rsid w:val="00A13AE4"/>
    <w:rsid w:val="00A16B2B"/>
    <w:rsid w:val="00A20B24"/>
    <w:rsid w:val="00A508B0"/>
    <w:rsid w:val="00A575EB"/>
    <w:rsid w:val="00A95CDB"/>
    <w:rsid w:val="00AD2D31"/>
    <w:rsid w:val="00AD4496"/>
    <w:rsid w:val="00B1100C"/>
    <w:rsid w:val="00B2178C"/>
    <w:rsid w:val="00B243DD"/>
    <w:rsid w:val="00B51A3C"/>
    <w:rsid w:val="00B538B5"/>
    <w:rsid w:val="00B63106"/>
    <w:rsid w:val="00B6601D"/>
    <w:rsid w:val="00B9694A"/>
    <w:rsid w:val="00BA6273"/>
    <w:rsid w:val="00BC17D4"/>
    <w:rsid w:val="00BC4D28"/>
    <w:rsid w:val="00BD0E21"/>
    <w:rsid w:val="00BD61BB"/>
    <w:rsid w:val="00BE57CF"/>
    <w:rsid w:val="00BF443C"/>
    <w:rsid w:val="00C40431"/>
    <w:rsid w:val="00C44CE9"/>
    <w:rsid w:val="00C84A35"/>
    <w:rsid w:val="00CA6BFE"/>
    <w:rsid w:val="00CB7D34"/>
    <w:rsid w:val="00CD1A69"/>
    <w:rsid w:val="00CE7FB7"/>
    <w:rsid w:val="00D14B7A"/>
    <w:rsid w:val="00D211C6"/>
    <w:rsid w:val="00D32042"/>
    <w:rsid w:val="00D41AF1"/>
    <w:rsid w:val="00D74E48"/>
    <w:rsid w:val="00DA6A07"/>
    <w:rsid w:val="00DC230D"/>
    <w:rsid w:val="00DC3E3C"/>
    <w:rsid w:val="00DE0C12"/>
    <w:rsid w:val="00DF5E86"/>
    <w:rsid w:val="00E21452"/>
    <w:rsid w:val="00E41A2F"/>
    <w:rsid w:val="00E4200C"/>
    <w:rsid w:val="00EC6157"/>
    <w:rsid w:val="00ED4327"/>
    <w:rsid w:val="00EF059B"/>
    <w:rsid w:val="00F54025"/>
    <w:rsid w:val="00FC3046"/>
    <w:rsid w:val="00FC6B8D"/>
    <w:rsid w:val="00FF1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2FE819"/>
  <w15:docId w15:val="{88B0600C-ECC9-4FEB-9021-92AAFFF08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F341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F54025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54025"/>
    <w:rPr>
      <w:color w:val="605E5C"/>
      <w:shd w:val="clear" w:color="auto" w:fill="E1DFDD"/>
    </w:rPr>
  </w:style>
  <w:style w:type="paragraph" w:customStyle="1" w:styleId="Standard">
    <w:name w:val="Standard"/>
    <w:rsid w:val="007947DD"/>
    <w:pPr>
      <w:widowControl w:val="0"/>
      <w:suppressAutoHyphens/>
      <w:autoSpaceDN w:val="0"/>
      <w:textAlignment w:val="baseline"/>
    </w:pPr>
    <w:rPr>
      <w:rFonts w:ascii="Times New Roman" w:eastAsia="SimSun" w:hAnsi="Times New Roman" w:cs="Lucida Sans"/>
      <w:kern w:val="3"/>
      <w:lang w:eastAsia="zh-CN" w:bidi="hi-IN"/>
    </w:rPr>
  </w:style>
  <w:style w:type="character" w:styleId="UyteHipercze">
    <w:name w:val="FollowedHyperlink"/>
    <w:basedOn w:val="Domylnaczcionkaakapitu"/>
    <w:uiPriority w:val="99"/>
    <w:semiHidden/>
    <w:unhideWhenUsed/>
    <w:rsid w:val="006043F7"/>
    <w:rPr>
      <w:color w:val="954F72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EF059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F059B"/>
  </w:style>
  <w:style w:type="paragraph" w:styleId="Stopka">
    <w:name w:val="footer"/>
    <w:basedOn w:val="Normalny"/>
    <w:link w:val="StopkaZnak"/>
    <w:uiPriority w:val="99"/>
    <w:unhideWhenUsed/>
    <w:rsid w:val="00EF059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F059B"/>
  </w:style>
  <w:style w:type="paragraph" w:styleId="Akapitzlist">
    <w:name w:val="List Paragraph"/>
    <w:basedOn w:val="Normalny"/>
    <w:uiPriority w:val="34"/>
    <w:qFormat/>
    <w:rsid w:val="00A16B2B"/>
    <w:pPr>
      <w:ind w:left="720"/>
      <w:contextualSpacing/>
    </w:pPr>
  </w:style>
  <w:style w:type="table" w:styleId="Tabela-Siatka">
    <w:name w:val="Table Grid"/>
    <w:basedOn w:val="Standardowy"/>
    <w:uiPriority w:val="59"/>
    <w:rsid w:val="00B9694A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12491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85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67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6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2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justyna.janicka@osielsko.p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justyna.janicka@osielsko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8EBA8FF-AF84-4031-BC95-3572F23DB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1</Pages>
  <Words>303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Krzysztof Lewandowski</dc:creator>
  <cp:lastModifiedBy>Janicka Justyna</cp:lastModifiedBy>
  <cp:revision>63</cp:revision>
  <cp:lastPrinted>2026-04-29T10:38:00Z</cp:lastPrinted>
  <dcterms:created xsi:type="dcterms:W3CDTF">2023-09-22T07:23:00Z</dcterms:created>
  <dcterms:modified xsi:type="dcterms:W3CDTF">2026-04-29T10:38:00Z</dcterms:modified>
</cp:coreProperties>
</file>