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80391" w14:textId="3E77DC3E" w:rsidR="00F34E96" w:rsidRPr="002070A4" w:rsidRDefault="00F34E96" w:rsidP="00F34E96">
      <w:pPr>
        <w:keepNext/>
        <w:wordWrap w:val="0"/>
        <w:autoSpaceDE w:val="0"/>
        <w:autoSpaceDN w:val="0"/>
        <w:spacing w:after="0" w:line="240" w:lineRule="auto"/>
        <w:jc w:val="right"/>
        <w:outlineLvl w:val="2"/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</w:pPr>
      <w:r w:rsidRPr="002070A4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  <w:t>Załącznik nr 3 do SWZ -</w:t>
      </w:r>
      <w:r w:rsidRPr="002070A4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  <w:br/>
      </w:r>
      <w:r w:rsidRPr="002070A4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>(Oświadczenie składane wraz z ofertą)</w:t>
      </w:r>
    </w:p>
    <w:p w14:paraId="1A0D8501" w14:textId="77777777" w:rsidR="00F34E96" w:rsidRPr="002070A4" w:rsidRDefault="00F34E96" w:rsidP="00F34E96">
      <w:pPr>
        <w:spacing w:after="0" w:line="240" w:lineRule="auto"/>
        <w:jc w:val="right"/>
        <w:rPr>
          <w:rFonts w:ascii="Verdana" w:eastAsia="Times New Roman" w:hAnsi="Verdana" w:cs="Times New Roman"/>
          <w:b/>
          <w:kern w:val="0"/>
          <w:sz w:val="22"/>
          <w:szCs w:val="22"/>
          <w:lang w:eastAsia="pl-PL"/>
          <w14:ligatures w14:val="none"/>
        </w:rPr>
      </w:pPr>
    </w:p>
    <w:p w14:paraId="13B43B1A" w14:textId="77777777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 w:firstLine="4876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</w:p>
    <w:p w14:paraId="044C0FB8" w14:textId="77777777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227" w:firstLine="4876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</w:p>
    <w:p w14:paraId="7503ACF4" w14:textId="4AC965E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b/>
          <w:color w:val="000000"/>
          <w:kern w:val="0"/>
          <w:sz w:val="22"/>
          <w:szCs w:val="22"/>
          <w:lang w:eastAsia="pl-PL"/>
          <w14:ligatures w14:val="none"/>
        </w:rPr>
        <w:br/>
      </w:r>
      <w:r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>Wykonawca/</w:t>
      </w:r>
      <w:r w:rsidRPr="002070A4">
        <w:rPr>
          <w:rFonts w:ascii="Verdana" w:hAnsi="Verdana" w:cs="Times New Roman"/>
          <w:sz w:val="22"/>
          <w:szCs w:val="22"/>
        </w:rPr>
        <w:t xml:space="preserve"> </w:t>
      </w:r>
      <w:r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>podmiot udostępniający zasoby</w:t>
      </w:r>
      <w:r w:rsidR="00A52457"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:vertAlign w:val="superscript"/>
          <w14:ligatures w14:val="none"/>
        </w:rPr>
        <w:t xml:space="preserve"> </w:t>
      </w:r>
      <w:r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:vertAlign w:val="superscript"/>
          <w14:ligatures w14:val="none"/>
        </w:rPr>
        <w:t>*</w:t>
      </w:r>
      <w:r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 xml:space="preserve">: </w:t>
      </w:r>
    </w:p>
    <w:p w14:paraId="689296A1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</w:pPr>
    </w:p>
    <w:p w14:paraId="341DAD4F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</w:p>
    <w:p w14:paraId="290F05CD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……………………………………………………………………………................. </w:t>
      </w:r>
    </w:p>
    <w:p w14:paraId="405E585F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 xml:space="preserve">(pełna nazwa/firma) </w:t>
      </w:r>
    </w:p>
    <w:p w14:paraId="003FF2D9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</w:pPr>
    </w:p>
    <w:p w14:paraId="7E71189D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……………………………………………………………………………................. </w:t>
      </w:r>
    </w:p>
    <w:p w14:paraId="53CA32A6" w14:textId="30542B4D" w:rsidR="00F34E96" w:rsidRPr="002070A4" w:rsidRDefault="00F34E96" w:rsidP="00F34E96">
      <w:pPr>
        <w:tabs>
          <w:tab w:val="center" w:pos="4536"/>
        </w:tabs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>(adres)</w:t>
      </w:r>
      <w:r w:rsidRPr="002070A4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ab/>
      </w:r>
    </w:p>
    <w:p w14:paraId="3A2A812B" w14:textId="77777777" w:rsidR="00F34E96" w:rsidRPr="002070A4" w:rsidRDefault="00F34E96" w:rsidP="00F34E96">
      <w:pPr>
        <w:tabs>
          <w:tab w:val="center" w:pos="4536"/>
        </w:tabs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</w:pPr>
    </w:p>
    <w:p w14:paraId="0F05EEA3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……………………………………………………………………………................. </w:t>
      </w:r>
    </w:p>
    <w:p w14:paraId="71A09F01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 xml:space="preserve">(w zależności od podmiotu: NIP, KRS/CEiDG) </w:t>
      </w:r>
    </w:p>
    <w:p w14:paraId="3A00E79E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</w:p>
    <w:p w14:paraId="4FC274C9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 xml:space="preserve">reprezentowany przez: </w:t>
      </w:r>
    </w:p>
    <w:p w14:paraId="72071B6F" w14:textId="77777777" w:rsidR="00F34E96" w:rsidRPr="002070A4" w:rsidRDefault="00F34E96" w:rsidP="00F34E96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2070A4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………………………………………………………………………………………… </w:t>
      </w:r>
    </w:p>
    <w:p w14:paraId="15B4580E" w14:textId="77777777" w:rsidR="00F34E96" w:rsidRPr="002070A4" w:rsidRDefault="00F34E96" w:rsidP="00F34E96">
      <w:pPr>
        <w:autoSpaceDE w:val="0"/>
        <w:autoSpaceDN w:val="0"/>
        <w:spacing w:after="0" w:line="380" w:lineRule="atLeast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2070A4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>(imię, nazwisko, stanowisko/podstawa do reprezentacji)</w:t>
      </w:r>
    </w:p>
    <w:p w14:paraId="42A2C5C3" w14:textId="77777777" w:rsidR="00F34E96" w:rsidRPr="002070A4" w:rsidRDefault="00F34E96" w:rsidP="00F34E96">
      <w:pPr>
        <w:autoSpaceDE w:val="0"/>
        <w:autoSpaceDN w:val="0"/>
        <w:spacing w:before="120" w:after="0" w:line="380" w:lineRule="atLeast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</w:p>
    <w:p w14:paraId="798997E9" w14:textId="56E56EF7" w:rsidR="00F34E96" w:rsidRPr="002070A4" w:rsidRDefault="00F34E96" w:rsidP="00F34E96">
      <w:pPr>
        <w:widowControl w:val="0"/>
        <w:suppressAutoHyphens/>
        <w:spacing w:after="12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  <w:t>Oświadczenie Wykonawcy/ podmiotu udostępniającego zasoby/podwykonawcy*</w:t>
      </w:r>
      <w:r w:rsidR="00A52457" w:rsidRPr="002070A4">
        <w:rPr>
          <w:rStyle w:val="Odwoanieprzypisudolnego"/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  <w:footnoteReference w:id="1"/>
      </w:r>
    </w:p>
    <w:p w14:paraId="2E95D030" w14:textId="77777777" w:rsidR="00F34E96" w:rsidRPr="002070A4" w:rsidRDefault="00F34E96" w:rsidP="00F34E96">
      <w:pPr>
        <w:widowControl w:val="0"/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kern w:val="0"/>
          <w:sz w:val="22"/>
          <w:szCs w:val="22"/>
          <w:lang w:eastAsia="ar-SA"/>
          <w14:ligatures w14:val="none"/>
        </w:rPr>
        <w:t xml:space="preserve">składane na podstawie art. 125 ust. 1 </w:t>
      </w:r>
      <w:r w:rsidRPr="002070A4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ar-SA"/>
          <w14:ligatures w14:val="none"/>
        </w:rPr>
        <w:t xml:space="preserve">ustawy z dnia 11 września 2019 r. </w:t>
      </w:r>
    </w:p>
    <w:p w14:paraId="446095BB" w14:textId="77777777" w:rsidR="00F34E96" w:rsidRPr="002070A4" w:rsidRDefault="00F34E96" w:rsidP="00F34E96">
      <w:pPr>
        <w:widowControl w:val="0"/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ar-SA"/>
          <w14:ligatures w14:val="none"/>
        </w:rPr>
        <w:t xml:space="preserve">Prawo zamówień publicznych (dalej jako: ustawa Pzp), </w:t>
      </w:r>
    </w:p>
    <w:p w14:paraId="485D0E09" w14:textId="77777777" w:rsidR="00F34E96" w:rsidRPr="002070A4" w:rsidRDefault="00F34E96" w:rsidP="00F34E96">
      <w:pPr>
        <w:widowControl w:val="0"/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bCs/>
          <w:kern w:val="0"/>
          <w:sz w:val="22"/>
          <w:szCs w:val="22"/>
          <w:u w:val="single"/>
          <w:lang w:eastAsia="ar-SA"/>
          <w14:ligatures w14:val="none"/>
        </w:rPr>
      </w:pPr>
    </w:p>
    <w:p w14:paraId="34F046B6" w14:textId="77777777" w:rsidR="00F34E96" w:rsidRPr="002070A4" w:rsidRDefault="00F34E96" w:rsidP="00F34E96">
      <w:pPr>
        <w:widowControl w:val="0"/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bCs/>
          <w:kern w:val="0"/>
          <w:sz w:val="22"/>
          <w:szCs w:val="22"/>
          <w:u w:val="single"/>
          <w:lang w:eastAsia="ar-SA"/>
          <w14:ligatures w14:val="none"/>
        </w:rPr>
        <w:t xml:space="preserve">DOTYCZĄCE PRZESŁANEK WYKLUCZENIA Z POSTĘPOWANIA </w:t>
      </w:r>
    </w:p>
    <w:p w14:paraId="00D58CFC" w14:textId="77777777" w:rsidR="00F34E96" w:rsidRPr="002070A4" w:rsidRDefault="00F34E96" w:rsidP="00F34E96">
      <w:pPr>
        <w:widowControl w:val="0"/>
        <w:suppressAutoHyphens/>
        <w:spacing w:before="120" w:after="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  <w:t xml:space="preserve">ORAZ </w:t>
      </w:r>
    </w:p>
    <w:p w14:paraId="1B8E635C" w14:textId="77777777" w:rsidR="00F34E96" w:rsidRPr="002070A4" w:rsidRDefault="00F34E96" w:rsidP="00F34E96">
      <w:pPr>
        <w:widowControl w:val="0"/>
        <w:suppressAutoHyphens/>
        <w:spacing w:before="120" w:after="0" w:line="276" w:lineRule="auto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b/>
          <w:kern w:val="0"/>
          <w:sz w:val="22"/>
          <w:szCs w:val="22"/>
          <w:u w:val="single"/>
          <w:lang w:eastAsia="ar-SA"/>
          <w14:ligatures w14:val="none"/>
        </w:rPr>
        <w:t xml:space="preserve">SPEŁNIANIU WARUNKÓW UDZIAŁU W POSTĘPOWANIU </w:t>
      </w:r>
    </w:p>
    <w:p w14:paraId="408682A9" w14:textId="77777777" w:rsidR="00F34E96" w:rsidRPr="002070A4" w:rsidRDefault="00F34E96" w:rsidP="00F34E96">
      <w:pPr>
        <w:widowControl w:val="0"/>
        <w:suppressAutoHyphens/>
        <w:spacing w:after="0" w:line="276" w:lineRule="auto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034F6241" w14:textId="33A9DC65" w:rsidR="00F34E96" w:rsidRPr="002070A4" w:rsidRDefault="00F34E96" w:rsidP="00F34E96">
      <w:pPr>
        <w:widowControl w:val="0"/>
        <w:suppressAutoHyphens/>
        <w:spacing w:after="120" w:line="276" w:lineRule="auto"/>
        <w:ind w:left="26" w:hanging="26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  <w:r w:rsidRPr="002070A4">
        <w:rPr>
          <w:rFonts w:ascii="Verdana" w:eastAsia="Times New Roman" w:hAnsi="Verdana" w:cs="Times New Roman"/>
          <w:kern w:val="0"/>
          <w:sz w:val="22"/>
          <w:szCs w:val="22"/>
          <w:lang w:val="zh-CN" w:eastAsia="ar-SA"/>
          <w14:ligatures w14:val="none"/>
        </w:rPr>
        <w:t xml:space="preserve">Na potrzeby postępowania o udzielenie zamówienia publicznego </w:t>
      </w:r>
      <w:r w:rsidRPr="002070A4"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  <w:t xml:space="preserve">prowadzonego w trybie podstawowym w oparciu o art. 275 pkt 1 ustawy Pzp </w:t>
      </w:r>
      <w:r w:rsidR="00F56FB0"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  <w:t>pn.</w:t>
      </w:r>
      <w:r w:rsidRPr="002070A4"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  <w:t>: „</w:t>
      </w:r>
      <w:r w:rsidR="00120725" w:rsidRPr="00120725">
        <w:rPr>
          <w:rFonts w:ascii="Verdana" w:eastAsia="Times New Roman" w:hAnsi="Verdana" w:cs="Times New Roman"/>
          <w:b/>
          <w:kern w:val="0"/>
          <w:sz w:val="22"/>
          <w:szCs w:val="22"/>
          <w:lang w:eastAsia="pl-PL"/>
          <w14:ligatures w14:val="none"/>
        </w:rPr>
        <w:t>Usługa międzynarodowej spedycji i transportu cargo (Polska-USA-Polska) dla Państwowego Zespołu Ludowego Pieśni i Tańca „Mazowsze”</w:t>
      </w:r>
      <w:r w:rsidRPr="002070A4"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  <w:t xml:space="preserve"> </w:t>
      </w:r>
      <w:r w:rsidRPr="002070A4">
        <w:rPr>
          <w:rFonts w:ascii="Verdana" w:eastAsia="Times New Roman" w:hAnsi="Verdana" w:cs="Times New Roman"/>
          <w:kern w:val="0"/>
          <w:sz w:val="22"/>
          <w:szCs w:val="22"/>
          <w:lang w:val="zh-CN" w:eastAsia="ar-SA"/>
          <w14:ligatures w14:val="none"/>
        </w:rPr>
        <w:t>oświadczam, co następuje:</w:t>
      </w:r>
    </w:p>
    <w:p w14:paraId="1779131C" w14:textId="77777777" w:rsidR="00F34E96" w:rsidRPr="002070A4" w:rsidRDefault="00F34E96" w:rsidP="00F34E96">
      <w:pPr>
        <w:widowControl w:val="0"/>
        <w:suppressAutoHyphens/>
        <w:spacing w:after="0" w:line="120" w:lineRule="auto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455C5EA8" w14:textId="77777777" w:rsidR="00F34E96" w:rsidRPr="002070A4" w:rsidRDefault="00F34E96" w:rsidP="00F34E96">
      <w:pPr>
        <w:pStyle w:val="Normalny1"/>
        <w:shd w:val="clear" w:color="auto" w:fill="D8D8D8"/>
        <w:jc w:val="center"/>
        <w:rPr>
          <w:rFonts w:ascii="Verdana" w:hAnsi="Verdana"/>
          <w:b/>
          <w:sz w:val="22"/>
          <w:szCs w:val="22"/>
          <w:u w:val="single"/>
        </w:rPr>
      </w:pPr>
      <w:r w:rsidRPr="002070A4">
        <w:rPr>
          <w:rFonts w:ascii="Verdana" w:hAnsi="Verdana"/>
          <w:b/>
          <w:sz w:val="22"/>
          <w:szCs w:val="22"/>
          <w:highlight w:val="lightGray"/>
          <w:u w:val="single"/>
        </w:rPr>
        <w:t xml:space="preserve">DOTYCZĄCE SPEŁNIANIA WARUNKÓW UDZIAŁU W POSTĘPOWANIU </w:t>
      </w:r>
    </w:p>
    <w:p w14:paraId="03A81C8A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Oświadczam, że spełniam warunki udziału w przedmiotowym postępowaniu określone w Specyfikacji Warunków Zamówienia.</w:t>
      </w:r>
    </w:p>
    <w:p w14:paraId="635B94E0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 </w:t>
      </w:r>
    </w:p>
    <w:p w14:paraId="4B6B3ECC" w14:textId="77777777" w:rsidR="00F34E96" w:rsidRPr="002070A4" w:rsidRDefault="00F34E96" w:rsidP="00F34E96">
      <w:pPr>
        <w:pStyle w:val="Normalny1"/>
        <w:shd w:val="clear" w:color="auto" w:fill="D8D8D8"/>
        <w:jc w:val="center"/>
        <w:rPr>
          <w:rFonts w:ascii="Verdana" w:hAnsi="Verdana"/>
          <w:b/>
          <w:sz w:val="22"/>
          <w:szCs w:val="22"/>
          <w:u w:val="single"/>
        </w:rPr>
      </w:pPr>
      <w:r w:rsidRPr="002070A4">
        <w:rPr>
          <w:rFonts w:ascii="Verdana" w:hAnsi="Verdana"/>
          <w:b/>
          <w:sz w:val="22"/>
          <w:szCs w:val="22"/>
          <w:highlight w:val="lightGray"/>
          <w:u w:val="single"/>
        </w:rPr>
        <w:t>DOTYCZĄCE PRZESŁANEK WYKLUCZENIA Z POSTĘPOWANIA</w:t>
      </w:r>
    </w:p>
    <w:p w14:paraId="6C5507C0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  <w:u w:val="single"/>
        </w:rPr>
      </w:pPr>
      <w:r w:rsidRPr="002070A4">
        <w:rPr>
          <w:rFonts w:ascii="Verdana" w:hAnsi="Verdana"/>
          <w:sz w:val="22"/>
          <w:szCs w:val="22"/>
          <w:u w:val="single"/>
        </w:rPr>
        <w:lastRenderedPageBreak/>
        <w:t>/*</w:t>
      </w:r>
      <w:r w:rsidRPr="002070A4">
        <w:rPr>
          <w:rFonts w:ascii="Verdana" w:hAnsi="Verdana"/>
          <w:sz w:val="22"/>
          <w:szCs w:val="22"/>
        </w:rPr>
        <w:t xml:space="preserve"> </w:t>
      </w:r>
      <w:r w:rsidRPr="002070A4">
        <w:rPr>
          <w:rFonts w:ascii="Verdana" w:hAnsi="Verdana"/>
          <w:b/>
          <w:bCs/>
          <w:sz w:val="22"/>
          <w:szCs w:val="22"/>
          <w:u w:val="single"/>
        </w:rPr>
        <w:t>niewłaściwe skreślić.</w:t>
      </w:r>
      <w:r w:rsidRPr="002070A4">
        <w:rPr>
          <w:rFonts w:ascii="Verdana" w:hAnsi="Verdana"/>
          <w:sz w:val="22"/>
          <w:szCs w:val="22"/>
          <w:u w:val="single"/>
        </w:rPr>
        <w:t xml:space="preserve"> </w:t>
      </w:r>
    </w:p>
    <w:p w14:paraId="15174351" w14:textId="057FB9DE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  <w:u w:val="single"/>
        </w:rPr>
      </w:pPr>
      <w:r w:rsidRPr="002070A4">
        <w:rPr>
          <w:rFonts w:ascii="Verdana" w:hAnsi="Verdana"/>
          <w:sz w:val="22"/>
          <w:szCs w:val="22"/>
          <w:u w:val="single"/>
        </w:rPr>
        <w:t>W przypadku wskazania w punkcie II oświadczenia, przesłanki wykluczenia na podstawie art. 108 ust. 1 pkt 1, 2, 5 lub art. 109 ust. 1 pkt 4) ustawy Pzp należy wypełnić (jeżeli podjęto działania naprawcze) punkt III oświadczenia/</w:t>
      </w:r>
    </w:p>
    <w:p w14:paraId="387E49ED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  <w:u w:val="single"/>
        </w:rPr>
      </w:pPr>
      <w:r w:rsidRPr="002070A4">
        <w:rPr>
          <w:rFonts w:ascii="Verdana" w:hAnsi="Verdana"/>
          <w:sz w:val="22"/>
          <w:szCs w:val="22"/>
          <w:u w:val="single"/>
        </w:rPr>
        <w:t xml:space="preserve"> </w:t>
      </w:r>
    </w:p>
    <w:p w14:paraId="5FE6D838" w14:textId="77777777" w:rsidR="00F34E96" w:rsidRPr="002070A4" w:rsidRDefault="00F34E96" w:rsidP="00F34E96">
      <w:pPr>
        <w:pStyle w:val="Normalny1"/>
        <w:numPr>
          <w:ilvl w:val="0"/>
          <w:numId w:val="1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Oświadczam, że nie podlegam wykluczeniu z postępowania na podstawie:*</w:t>
      </w:r>
    </w:p>
    <w:p w14:paraId="3601D55B" w14:textId="32C7DFF1" w:rsidR="00F34E96" w:rsidRPr="002070A4" w:rsidRDefault="00F34E96" w:rsidP="00F34E96">
      <w:pPr>
        <w:pStyle w:val="Normalny1"/>
        <w:numPr>
          <w:ilvl w:val="0"/>
          <w:numId w:val="2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art. 108 ust. 1 oraz art. 109 ust. 1 pkt</w:t>
      </w:r>
      <w:r w:rsidR="00A52457" w:rsidRPr="002070A4">
        <w:rPr>
          <w:rFonts w:ascii="Verdana" w:hAnsi="Verdana"/>
          <w:sz w:val="22"/>
          <w:szCs w:val="22"/>
        </w:rPr>
        <w:t xml:space="preserve"> </w:t>
      </w:r>
      <w:r w:rsidRPr="002070A4">
        <w:rPr>
          <w:rFonts w:ascii="Verdana" w:hAnsi="Verdana"/>
          <w:sz w:val="22"/>
          <w:szCs w:val="22"/>
        </w:rPr>
        <w:t>4)  ustawy Pzp;</w:t>
      </w:r>
    </w:p>
    <w:p w14:paraId="7F62C4F1" w14:textId="674666C6" w:rsidR="00F34E96" w:rsidRPr="002070A4" w:rsidRDefault="00F34E96" w:rsidP="00F34E96">
      <w:pPr>
        <w:pStyle w:val="Normalny1"/>
        <w:numPr>
          <w:ilvl w:val="0"/>
          <w:numId w:val="2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art. 7 ust. 1 ustawy z dnia 13 kwietnia 2022 r. o szczególnych rozwiązaniach w zakresie przeciwdziałania wspieraniu agresji na Ukrainę oraz służących ochronie bezpieczeństwa narodowego</w:t>
      </w:r>
      <w:r w:rsidR="00052D58" w:rsidRPr="002070A4">
        <w:rPr>
          <w:rFonts w:ascii="Verdana" w:hAnsi="Verdana"/>
          <w:sz w:val="22"/>
          <w:szCs w:val="22"/>
        </w:rPr>
        <w:t xml:space="preserve"> oraz art. 5k Rozporządzenia Rady (UE) nr 833/2014 z dnia 31 lipca 2014 r.</w:t>
      </w:r>
    </w:p>
    <w:p w14:paraId="0B2A5D4C" w14:textId="77777777" w:rsidR="00F34E96" w:rsidRPr="002070A4" w:rsidRDefault="00F34E96" w:rsidP="00F34E96">
      <w:pPr>
        <w:pStyle w:val="Normalny1"/>
        <w:jc w:val="both"/>
        <w:rPr>
          <w:rFonts w:ascii="Verdana" w:hAnsi="Verdana"/>
          <w:b/>
          <w:sz w:val="22"/>
          <w:szCs w:val="22"/>
          <w:u w:val="single"/>
        </w:rPr>
      </w:pPr>
      <w:r w:rsidRPr="002070A4">
        <w:rPr>
          <w:rFonts w:ascii="Verdana" w:hAnsi="Verdana"/>
          <w:b/>
          <w:sz w:val="22"/>
          <w:szCs w:val="22"/>
          <w:u w:val="single"/>
        </w:rPr>
        <w:t>albo</w:t>
      </w:r>
    </w:p>
    <w:p w14:paraId="7349D6F1" w14:textId="77777777" w:rsidR="00F34E96" w:rsidRPr="002070A4" w:rsidRDefault="00F34E96" w:rsidP="00F34E96">
      <w:pPr>
        <w:pStyle w:val="Normalny1"/>
        <w:jc w:val="both"/>
        <w:rPr>
          <w:rFonts w:ascii="Verdana" w:hAnsi="Verdana"/>
          <w:b/>
          <w:sz w:val="22"/>
          <w:szCs w:val="22"/>
          <w:u w:val="single"/>
        </w:rPr>
      </w:pPr>
      <w:r w:rsidRPr="002070A4">
        <w:rPr>
          <w:rFonts w:ascii="Verdana" w:hAnsi="Verdana"/>
          <w:b/>
          <w:sz w:val="22"/>
          <w:szCs w:val="22"/>
          <w:u w:val="single"/>
        </w:rPr>
        <w:t xml:space="preserve"> </w:t>
      </w:r>
    </w:p>
    <w:p w14:paraId="72C7CD70" w14:textId="77777777" w:rsidR="00F34E96" w:rsidRPr="002070A4" w:rsidRDefault="00F34E96" w:rsidP="00F34E96">
      <w:pPr>
        <w:pStyle w:val="Normalny1"/>
        <w:numPr>
          <w:ilvl w:val="0"/>
          <w:numId w:val="1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Oświadczam, że zachodzą w stosunku do mnie podstawy wykluczenia z postępowania na podstawie:*</w:t>
      </w:r>
    </w:p>
    <w:p w14:paraId="7621457C" w14:textId="052DFB7D" w:rsidR="00F34E96" w:rsidRPr="002070A4" w:rsidRDefault="00F34E96" w:rsidP="00F34E96">
      <w:pPr>
        <w:pStyle w:val="Normalny1"/>
        <w:numPr>
          <w:ilvl w:val="0"/>
          <w:numId w:val="3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art. ……. ustawy Pzp (podać mające zastosowanie podstawy wykluczenia spośród wymienionych w art. 108 ust. 1 lub art. 109 ust. 1 pkt 1)</w:t>
      </w:r>
      <w:r w:rsidR="00A52457" w:rsidRPr="002070A4">
        <w:rPr>
          <w:rFonts w:ascii="Verdana" w:hAnsi="Verdana"/>
          <w:sz w:val="22"/>
          <w:szCs w:val="22"/>
        </w:rPr>
        <w:t xml:space="preserve"> i </w:t>
      </w:r>
      <w:r w:rsidRPr="002070A4">
        <w:rPr>
          <w:rFonts w:ascii="Verdana" w:hAnsi="Verdana"/>
          <w:sz w:val="22"/>
          <w:szCs w:val="22"/>
        </w:rPr>
        <w:t>4)ustawy Pzp);</w:t>
      </w:r>
    </w:p>
    <w:p w14:paraId="7573935D" w14:textId="22423BF9" w:rsidR="00F34E96" w:rsidRPr="002070A4" w:rsidRDefault="00F34E96" w:rsidP="00F34E96">
      <w:pPr>
        <w:pStyle w:val="Normalny1"/>
        <w:numPr>
          <w:ilvl w:val="0"/>
          <w:numId w:val="3"/>
        </w:numPr>
        <w:ind w:left="0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>art. 7 ust. 1 ustawy z dnia 13 kwietnia 2022 r. o szczególnych rozwiązaniach w zakresie przeciwdziałania wspieraniu agresji na Ukrainę oraz służących ochronie bezpieczeństwa narodowego</w:t>
      </w:r>
      <w:r w:rsidR="00052D58" w:rsidRPr="002070A4">
        <w:rPr>
          <w:rFonts w:ascii="Verdana" w:hAnsi="Verdana"/>
          <w:sz w:val="22"/>
          <w:szCs w:val="22"/>
        </w:rPr>
        <w:t xml:space="preserve"> oraz art. 5k Rozporządzenia Rady (UE) nr 833/2014 z dnia 31 lipca 2014 r.</w:t>
      </w:r>
    </w:p>
    <w:p w14:paraId="6DE95796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 </w:t>
      </w:r>
    </w:p>
    <w:p w14:paraId="2BD1F8A0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 </w:t>
      </w:r>
    </w:p>
    <w:p w14:paraId="313BD197" w14:textId="07616ACD" w:rsidR="00F34E96" w:rsidRPr="002070A4" w:rsidRDefault="00F34E96" w:rsidP="00A52457">
      <w:pPr>
        <w:pStyle w:val="Akapitzlist1"/>
        <w:numPr>
          <w:ilvl w:val="0"/>
          <w:numId w:val="1"/>
        </w:numPr>
        <w:ind w:left="0" w:hanging="284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Jednocześnie oświadczam, że w związku z okolicznościami określonymi w punkcie II.1) – </w:t>
      </w:r>
      <w:r w:rsidRPr="002070A4">
        <w:rPr>
          <w:rFonts w:ascii="Verdana" w:hAnsi="Verdana"/>
          <w:sz w:val="22"/>
          <w:szCs w:val="22"/>
          <w:u w:val="single"/>
        </w:rPr>
        <w:t>w  zakresie przesłanek wynikających z art. 108 ust. 1 pkt 1, 2, 5 lub art. 109 ust. 1 pkt 4)</w:t>
      </w:r>
      <w:r w:rsidR="00A52457" w:rsidRPr="002070A4">
        <w:rPr>
          <w:rFonts w:ascii="Verdana" w:hAnsi="Verdana"/>
          <w:sz w:val="22"/>
          <w:szCs w:val="22"/>
          <w:u w:val="single"/>
        </w:rPr>
        <w:t xml:space="preserve"> </w:t>
      </w:r>
      <w:r w:rsidRPr="002070A4">
        <w:rPr>
          <w:rFonts w:ascii="Verdana" w:hAnsi="Verdana"/>
          <w:sz w:val="22"/>
          <w:szCs w:val="22"/>
          <w:u w:val="single"/>
        </w:rPr>
        <w:t>ustawy Pzp</w:t>
      </w:r>
      <w:r w:rsidRPr="002070A4">
        <w:rPr>
          <w:rFonts w:ascii="Verdana" w:hAnsi="Verdana"/>
          <w:sz w:val="22"/>
          <w:szCs w:val="22"/>
        </w:rPr>
        <w:t>, na podstawie art. 110 ust. 2 ustawy Pzp podjąłem następujące środki naprawcze ………………………………………………………………………………………………………………………</w:t>
      </w:r>
      <w:r w:rsidRPr="002070A4">
        <w:rPr>
          <w:rFonts w:ascii="Verdana" w:hAnsi="Verdana"/>
          <w:sz w:val="22"/>
          <w:szCs w:val="22"/>
        </w:rPr>
        <w:br/>
        <w:t>………………………………………………………………………………………………………………………………………</w:t>
      </w:r>
      <w:r w:rsidRPr="002070A4">
        <w:rPr>
          <w:rFonts w:ascii="Verdana" w:hAnsi="Verdana"/>
          <w:sz w:val="22"/>
          <w:szCs w:val="22"/>
        </w:rPr>
        <w:br/>
        <w:t>w związku z tym, moim zdaniem, nie podlegam wykluczeniu z postępowania.</w:t>
      </w:r>
    </w:p>
    <w:p w14:paraId="5EE461EC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 </w:t>
      </w:r>
    </w:p>
    <w:p w14:paraId="7A8D934A" w14:textId="77777777" w:rsidR="00F34E96" w:rsidRPr="002070A4" w:rsidRDefault="00F34E96" w:rsidP="00F34E96">
      <w:pPr>
        <w:pStyle w:val="Normalny1"/>
        <w:shd w:val="clear" w:color="auto" w:fill="D8D8D8"/>
        <w:jc w:val="center"/>
        <w:rPr>
          <w:rFonts w:ascii="Verdana" w:hAnsi="Verdana"/>
          <w:b/>
          <w:sz w:val="22"/>
          <w:szCs w:val="22"/>
        </w:rPr>
      </w:pPr>
      <w:r w:rsidRPr="002070A4">
        <w:rPr>
          <w:rFonts w:ascii="Verdana" w:hAnsi="Verdana"/>
          <w:b/>
          <w:sz w:val="22"/>
          <w:szCs w:val="22"/>
        </w:rPr>
        <w:t>OŚWIADCZENIE DOTYCZĄCE PODANYCH INFORMACJI:</w:t>
      </w:r>
    </w:p>
    <w:p w14:paraId="2458880D" w14:textId="77777777" w:rsidR="00F34E96" w:rsidRPr="002070A4" w:rsidRDefault="00F34E96" w:rsidP="00F34E96">
      <w:pPr>
        <w:pStyle w:val="Normalny1"/>
        <w:jc w:val="both"/>
        <w:rPr>
          <w:rFonts w:ascii="Verdana" w:hAnsi="Verdana"/>
          <w:sz w:val="22"/>
          <w:szCs w:val="22"/>
        </w:rPr>
      </w:pPr>
      <w:r w:rsidRPr="002070A4">
        <w:rPr>
          <w:rFonts w:ascii="Verdana" w:hAnsi="Verdana"/>
          <w:sz w:val="22"/>
          <w:szCs w:val="22"/>
        </w:rPr>
        <w:t xml:space="preserve">Oświadczam, że wszystkie informacje podane w powyższych oświadczeniach są aktualne </w:t>
      </w:r>
      <w:r w:rsidRPr="002070A4">
        <w:rPr>
          <w:rFonts w:ascii="Verdana" w:hAnsi="Verdana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6F5D9E9F" w14:textId="77777777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5D455EE9" w14:textId="77777777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4B9DC2B9" w14:textId="77777777" w:rsidR="00A52457" w:rsidRPr="002070A4" w:rsidRDefault="00A52457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15CEDEDA" w14:textId="77777777" w:rsidR="00A52457" w:rsidRPr="002070A4" w:rsidRDefault="00A52457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</w:pPr>
    </w:p>
    <w:p w14:paraId="09960DBA" w14:textId="759B2E1F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2070A4">
        <w:rPr>
          <w:rFonts w:ascii="Verdana" w:eastAsia="Times New Roman" w:hAnsi="Verdana" w:cs="Times New Roman"/>
          <w:kern w:val="0"/>
          <w:sz w:val="22"/>
          <w:szCs w:val="22"/>
          <w:lang w:eastAsia="ar-SA"/>
          <w14:ligatures w14:val="none"/>
        </w:rPr>
        <w:t xml:space="preserve"> </w:t>
      </w:r>
      <w:r w:rsidRPr="002070A4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………………………………………………………</w:t>
      </w:r>
    </w:p>
    <w:p w14:paraId="5C993CD6" w14:textId="65C77B85" w:rsidR="00F34E96" w:rsidRPr="002070A4" w:rsidRDefault="00F34E96" w:rsidP="00F34E96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2070A4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/podpis osoby uprawnionej do reprezentacji   Wykonawcy/</w:t>
      </w:r>
      <w:r w:rsidRPr="002070A4">
        <w:rPr>
          <w:rFonts w:ascii="Verdana" w:eastAsia="Times New Roman" w:hAnsi="Verdana" w:cs="Times New Roman"/>
          <w:w w:val="89"/>
          <w:kern w:val="0"/>
          <w:sz w:val="22"/>
          <w:szCs w:val="22"/>
          <w:lang w:eastAsia="pl-PL"/>
          <w14:ligatures w14:val="none"/>
        </w:rPr>
        <w:t xml:space="preserve"> </w:t>
      </w:r>
      <w:r w:rsidRPr="002070A4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podmiotu udostępniającego zasoby (w zależności od tego kto składa oświadczenie) w formie elektronicznej – podpis kwalifikowany lub podpis zaufany lub podpis osobisty/</w:t>
      </w:r>
    </w:p>
    <w:p w14:paraId="1785A4C0" w14:textId="77777777" w:rsidR="00305D97" w:rsidRPr="002070A4" w:rsidRDefault="00305D97">
      <w:pPr>
        <w:rPr>
          <w:rFonts w:ascii="Verdana" w:hAnsi="Verdana" w:cs="Times New Roman"/>
          <w:sz w:val="22"/>
          <w:szCs w:val="22"/>
        </w:rPr>
      </w:pPr>
    </w:p>
    <w:sectPr w:rsidR="00305D97" w:rsidRPr="00207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84E00" w14:textId="77777777" w:rsidR="00A52457" w:rsidRDefault="00A52457" w:rsidP="00A52457">
      <w:pPr>
        <w:spacing w:after="0" w:line="240" w:lineRule="auto"/>
      </w:pPr>
      <w:r>
        <w:separator/>
      </w:r>
    </w:p>
  </w:endnote>
  <w:endnote w:type="continuationSeparator" w:id="0">
    <w:p w14:paraId="0E92ED4F" w14:textId="77777777" w:rsidR="00A52457" w:rsidRDefault="00A52457" w:rsidP="00A524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677F2" w14:textId="77777777" w:rsidR="00A52457" w:rsidRDefault="00A52457" w:rsidP="00A52457">
      <w:pPr>
        <w:spacing w:after="0" w:line="240" w:lineRule="auto"/>
      </w:pPr>
      <w:r>
        <w:separator/>
      </w:r>
    </w:p>
  </w:footnote>
  <w:footnote w:type="continuationSeparator" w:id="0">
    <w:p w14:paraId="786CBF5E" w14:textId="77777777" w:rsidR="00A52457" w:rsidRDefault="00A52457" w:rsidP="00A52457">
      <w:pPr>
        <w:spacing w:after="0" w:line="240" w:lineRule="auto"/>
      </w:pPr>
      <w:r>
        <w:continuationSeparator/>
      </w:r>
    </w:p>
  </w:footnote>
  <w:footnote w:id="1">
    <w:p w14:paraId="7F870445" w14:textId="77777777" w:rsidR="00A52457" w:rsidRPr="00A52457" w:rsidRDefault="00A52457" w:rsidP="00A52457">
      <w:pPr>
        <w:pStyle w:val="Tekstprzypisudolnego"/>
        <w:jc w:val="both"/>
        <w:rPr>
          <w:rFonts w:ascii="Times New Roman" w:hAnsi="Times New Roman" w:cs="Times New Roman"/>
          <w:b/>
          <w:bCs/>
        </w:rPr>
      </w:pPr>
      <w:r w:rsidRPr="00A52457">
        <w:rPr>
          <w:rStyle w:val="Odwoanieprzypisudolnego"/>
          <w:rFonts w:ascii="Times New Roman" w:hAnsi="Times New Roman" w:cs="Times New Roman"/>
          <w:b/>
          <w:bCs/>
        </w:rPr>
        <w:footnoteRef/>
      </w:r>
      <w:r w:rsidRPr="00A52457">
        <w:rPr>
          <w:rFonts w:ascii="Times New Roman" w:hAnsi="Times New Roman" w:cs="Times New Roman"/>
          <w:b/>
          <w:bCs/>
        </w:rPr>
        <w:t xml:space="preserve"> UWAGA!</w:t>
      </w:r>
    </w:p>
    <w:p w14:paraId="79BBBD41" w14:textId="77777777" w:rsidR="00A52457" w:rsidRPr="00A52457" w:rsidRDefault="00A52457" w:rsidP="00A52457">
      <w:pPr>
        <w:pStyle w:val="Tekstprzypisudolnego"/>
        <w:jc w:val="both"/>
        <w:rPr>
          <w:rFonts w:ascii="Times New Roman" w:hAnsi="Times New Roman" w:cs="Times New Roman"/>
        </w:rPr>
      </w:pPr>
      <w:r w:rsidRPr="00A52457">
        <w:rPr>
          <w:rFonts w:ascii="Times New Roman" w:hAnsi="Times New Roman" w:cs="Times New Roman"/>
        </w:rPr>
        <w:t xml:space="preserve">- W przypadku Wykonawców </w:t>
      </w:r>
      <w:r w:rsidRPr="00A52457">
        <w:rPr>
          <w:rFonts w:ascii="Times New Roman" w:hAnsi="Times New Roman" w:cs="Times New Roman"/>
          <w:b/>
          <w:bCs/>
        </w:rPr>
        <w:t>wspólnie ubiegających się o zamówienie (Konsorcjum lub Spółka Cywilna)</w:t>
      </w:r>
      <w:r w:rsidRPr="00A52457">
        <w:rPr>
          <w:rFonts w:ascii="Times New Roman" w:hAnsi="Times New Roman" w:cs="Times New Roman"/>
        </w:rPr>
        <w:t xml:space="preserve"> niniejsze „Oświadczenie” składa  każdy z Wykonawców w zakresie, w którym każdy z tych Wykonawców wykazuje spełnianie warunków udziału i brak podstaw wykluczenia z postępowania.</w:t>
      </w:r>
    </w:p>
    <w:p w14:paraId="3ADED3DF" w14:textId="32585FEC" w:rsidR="00A52457" w:rsidRDefault="00A52457" w:rsidP="00A52457">
      <w:pPr>
        <w:pStyle w:val="Tekstprzypisudolnego"/>
        <w:jc w:val="both"/>
      </w:pPr>
      <w:r w:rsidRPr="00A52457">
        <w:rPr>
          <w:rFonts w:ascii="Times New Roman" w:hAnsi="Times New Roman" w:cs="Times New Roman"/>
        </w:rPr>
        <w:t>- Podmiot udostępniający zasoby wypełnia tylko w przypadku gdy Wykonawca polega na takich zasobach.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1675A"/>
    <w:multiLevelType w:val="multilevel"/>
    <w:tmpl w:val="6972CE04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5BCC77C6"/>
    <w:multiLevelType w:val="multilevel"/>
    <w:tmpl w:val="7E341956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6B2E1518"/>
    <w:multiLevelType w:val="multilevel"/>
    <w:tmpl w:val="F4FE610A"/>
    <w:lvl w:ilvl="0">
      <w:start w:val="1"/>
      <w:numFmt w:val="upp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 w16cid:durableId="8125284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51631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48048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96"/>
    <w:rsid w:val="00052D58"/>
    <w:rsid w:val="00120725"/>
    <w:rsid w:val="001441A1"/>
    <w:rsid w:val="002070A4"/>
    <w:rsid w:val="00305D97"/>
    <w:rsid w:val="00560524"/>
    <w:rsid w:val="00A52457"/>
    <w:rsid w:val="00A8128C"/>
    <w:rsid w:val="00BE7B70"/>
    <w:rsid w:val="00C715B7"/>
    <w:rsid w:val="00D2544F"/>
    <w:rsid w:val="00F34E96"/>
    <w:rsid w:val="00F56FB0"/>
    <w:rsid w:val="00F72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B9083"/>
  <w15:chartTrackingRefBased/>
  <w15:docId w15:val="{F29CF340-4CD1-4F1B-869F-5FC1E9F3D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34E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34E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4E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34E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34E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34E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34E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34E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34E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34E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34E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4E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34E9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34E9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34E9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34E9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34E9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34E9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34E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34E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34E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34E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34E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34E9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34E9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34E9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34E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34E9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34E96"/>
    <w:rPr>
      <w:b/>
      <w:bCs/>
      <w:smallCaps/>
      <w:color w:val="0F4761" w:themeColor="accent1" w:themeShade="BF"/>
      <w:spacing w:val="5"/>
    </w:rPr>
  </w:style>
  <w:style w:type="paragraph" w:styleId="Lista3">
    <w:name w:val="List 3"/>
    <w:basedOn w:val="Normalny"/>
    <w:rsid w:val="00F34E96"/>
    <w:pPr>
      <w:tabs>
        <w:tab w:val="left" w:pos="-2353"/>
        <w:tab w:val="right" w:leader="dot" w:pos="9639"/>
      </w:tabs>
      <w:autoSpaceDE w:val="0"/>
      <w:autoSpaceDN w:val="0"/>
      <w:spacing w:before="90" w:after="0" w:line="380" w:lineRule="atLeast"/>
      <w:ind w:left="-2353" w:hanging="397"/>
      <w:jc w:val="both"/>
    </w:pPr>
    <w:rPr>
      <w:rFonts w:ascii="Times New Roman" w:eastAsia="Times New Roman" w:hAnsi="Times New Roman" w:cs="Times New Roman"/>
      <w:w w:val="89"/>
      <w:kern w:val="0"/>
      <w:sz w:val="25"/>
      <w:szCs w:val="20"/>
      <w:lang w:eastAsia="pl-PL"/>
      <w14:ligatures w14:val="none"/>
    </w:rPr>
  </w:style>
  <w:style w:type="paragraph" w:customStyle="1" w:styleId="Normalny1">
    <w:name w:val="Normalny1"/>
    <w:rsid w:val="00F34E96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Akapitzlist1">
    <w:name w:val="Akapit z listą1"/>
    <w:basedOn w:val="Normalny"/>
    <w:rsid w:val="00F34E96"/>
    <w:pPr>
      <w:spacing w:before="100" w:beforeAutospacing="1" w:after="100" w:afterAutospacing="1" w:line="240" w:lineRule="auto"/>
      <w:contextualSpacing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24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245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24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387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483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6</cp:revision>
  <dcterms:created xsi:type="dcterms:W3CDTF">2025-07-16T12:47:00Z</dcterms:created>
  <dcterms:modified xsi:type="dcterms:W3CDTF">2026-02-17T13:59:00Z</dcterms:modified>
</cp:coreProperties>
</file>