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30D01" w14:textId="51B4AC54" w:rsidR="00AA1706" w:rsidRPr="00AA1706" w:rsidRDefault="00AA1706" w:rsidP="00AA1706">
      <w:pPr>
        <w:spacing w:line="360" w:lineRule="auto"/>
        <w:contextualSpacing/>
        <w:rPr>
          <w:rFonts w:ascii="Calibri" w:hAnsi="Calibri" w:cs="Calibri"/>
        </w:rPr>
      </w:pPr>
      <w:r w:rsidRPr="00AA1706">
        <w:rPr>
          <w:rFonts w:ascii="Calibri" w:hAnsi="Calibri" w:cs="Calibri"/>
        </w:rPr>
        <w:t xml:space="preserve">Załącznik nr </w:t>
      </w:r>
      <w:r w:rsidR="00E51E05">
        <w:rPr>
          <w:rFonts w:ascii="Calibri" w:hAnsi="Calibri" w:cs="Calibri"/>
        </w:rPr>
        <w:t>2</w:t>
      </w:r>
      <w:r w:rsidRPr="00AA1706">
        <w:rPr>
          <w:rFonts w:ascii="Calibri" w:hAnsi="Calibri" w:cs="Calibri"/>
        </w:rPr>
        <w:t xml:space="preserve"> do Uchwały Nr  </w:t>
      </w:r>
      <w:r w:rsidR="008820C6">
        <w:rPr>
          <w:rFonts w:ascii="Calibri" w:hAnsi="Calibri" w:cs="Calibri"/>
        </w:rPr>
        <w:t>5045</w:t>
      </w:r>
      <w:r w:rsidRPr="00AA1706">
        <w:rPr>
          <w:rFonts w:ascii="Calibri" w:hAnsi="Calibri" w:cs="Calibri"/>
        </w:rPr>
        <w:t>/202</w:t>
      </w:r>
      <w:r w:rsidR="00C03D04">
        <w:rPr>
          <w:rFonts w:ascii="Calibri" w:hAnsi="Calibri" w:cs="Calibri"/>
        </w:rPr>
        <w:t>6</w:t>
      </w:r>
    </w:p>
    <w:p w14:paraId="34A6BCBA" w14:textId="77777777" w:rsidR="00AA1706" w:rsidRPr="00AA1706" w:rsidRDefault="00AA1706" w:rsidP="00AA1706">
      <w:pPr>
        <w:spacing w:line="360" w:lineRule="auto"/>
        <w:contextualSpacing/>
        <w:rPr>
          <w:rFonts w:ascii="Calibri" w:hAnsi="Calibri" w:cs="Calibri"/>
        </w:rPr>
      </w:pPr>
      <w:r w:rsidRPr="00AA1706">
        <w:rPr>
          <w:rFonts w:ascii="Calibri" w:hAnsi="Calibri" w:cs="Calibri"/>
        </w:rPr>
        <w:t>Zarządu  Województwa  Opolskiego</w:t>
      </w:r>
    </w:p>
    <w:p w14:paraId="7BA2EB7B" w14:textId="1733D0F5" w:rsidR="00AA1706" w:rsidRDefault="00AA1706" w:rsidP="00AA1706">
      <w:pPr>
        <w:spacing w:line="360" w:lineRule="auto"/>
        <w:contextualSpacing/>
        <w:rPr>
          <w:rFonts w:ascii="Calibri" w:hAnsi="Calibri" w:cs="Calibri"/>
        </w:rPr>
      </w:pPr>
      <w:r w:rsidRPr="00AA1706">
        <w:rPr>
          <w:rFonts w:ascii="Calibri" w:hAnsi="Calibri" w:cs="Calibri"/>
        </w:rPr>
        <w:t xml:space="preserve">z  dnia  </w:t>
      </w:r>
      <w:r w:rsidR="008820C6">
        <w:rPr>
          <w:rFonts w:ascii="Calibri" w:hAnsi="Calibri" w:cs="Calibri"/>
        </w:rPr>
        <w:t>23.03.</w:t>
      </w:r>
      <w:r w:rsidRPr="00AA1706">
        <w:rPr>
          <w:rFonts w:ascii="Calibri" w:hAnsi="Calibri" w:cs="Calibri"/>
        </w:rPr>
        <w:t>202</w:t>
      </w:r>
      <w:r w:rsidR="00C03D04">
        <w:rPr>
          <w:rFonts w:ascii="Calibri" w:hAnsi="Calibri" w:cs="Calibri"/>
        </w:rPr>
        <w:t>6</w:t>
      </w:r>
      <w:r w:rsidRPr="00AA1706">
        <w:rPr>
          <w:rFonts w:ascii="Calibri" w:hAnsi="Calibri" w:cs="Calibri"/>
        </w:rPr>
        <w:t xml:space="preserve"> r</w:t>
      </w:r>
    </w:p>
    <w:p w14:paraId="78E21FCD" w14:textId="2A91526B" w:rsidR="008820C6" w:rsidRDefault="008820C6" w:rsidP="00AA1706">
      <w:pPr>
        <w:spacing w:line="360" w:lineRule="auto"/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Zał. nr 2 do SWZ</w:t>
      </w:r>
    </w:p>
    <w:p w14:paraId="21EC92C2" w14:textId="5201D01C" w:rsidR="008820C6" w:rsidRPr="008820C6" w:rsidRDefault="008820C6" w:rsidP="00AA1706">
      <w:pPr>
        <w:spacing w:line="360" w:lineRule="auto"/>
        <w:contextualSpacing/>
        <w:rPr>
          <w:rFonts w:ascii="Calibri" w:hAnsi="Calibri" w:cs="Calibri"/>
          <w:b/>
          <w:bCs/>
        </w:rPr>
      </w:pPr>
      <w:r w:rsidRPr="008820C6">
        <w:rPr>
          <w:rFonts w:ascii="Calibri" w:hAnsi="Calibri" w:cs="Calibri"/>
          <w:b/>
          <w:bCs/>
        </w:rPr>
        <w:t>DOA-ZP.272.6.2026</w:t>
      </w:r>
    </w:p>
    <w:p w14:paraId="5706E0A7" w14:textId="77777777" w:rsidR="006F0B1E" w:rsidRPr="002A4809" w:rsidRDefault="006F0B1E" w:rsidP="00AA1706">
      <w:pPr>
        <w:spacing w:line="360" w:lineRule="auto"/>
        <w:contextualSpacing/>
        <w:rPr>
          <w:rFonts w:ascii="Calibri" w:eastAsia="Times New Roman" w:hAnsi="Calibri" w:cs="Calibri"/>
          <w:b/>
        </w:rPr>
      </w:pPr>
    </w:p>
    <w:p w14:paraId="1DAF3AFF" w14:textId="77777777" w:rsidR="006F0B1E" w:rsidRPr="002A4809" w:rsidRDefault="006F0B1E" w:rsidP="00D273C3">
      <w:pPr>
        <w:spacing w:line="360" w:lineRule="auto"/>
        <w:contextualSpacing/>
        <w:jc w:val="center"/>
        <w:rPr>
          <w:rFonts w:ascii="Calibri" w:eastAsia="Times New Roman" w:hAnsi="Calibri" w:cs="Calibri"/>
          <w:b/>
        </w:rPr>
      </w:pPr>
    </w:p>
    <w:p w14:paraId="2A8E310E" w14:textId="27C23AA2" w:rsidR="00393884" w:rsidRDefault="00393884" w:rsidP="00393884">
      <w:pPr>
        <w:spacing w:line="360" w:lineRule="auto"/>
        <w:contextualSpacing/>
        <w:jc w:val="center"/>
        <w:rPr>
          <w:rFonts w:eastAsia="Times New Roman" w:cstheme="minorHAnsi"/>
          <w:b/>
          <w:sz w:val="28"/>
          <w:szCs w:val="28"/>
        </w:rPr>
      </w:pPr>
      <w:r>
        <w:rPr>
          <w:rFonts w:eastAsia="Times New Roman" w:cstheme="minorHAnsi"/>
          <w:b/>
          <w:sz w:val="28"/>
          <w:szCs w:val="28"/>
        </w:rPr>
        <w:t>Projektowane postanowienia umowy</w:t>
      </w:r>
    </w:p>
    <w:p w14:paraId="22641B78" w14:textId="04EB6494" w:rsidR="004578A1" w:rsidRDefault="004578A1" w:rsidP="00D273C3">
      <w:pPr>
        <w:spacing w:line="360" w:lineRule="auto"/>
        <w:contextualSpacing/>
        <w:jc w:val="center"/>
        <w:rPr>
          <w:rFonts w:ascii="Calibri" w:eastAsia="Times New Roman" w:hAnsi="Calibri" w:cs="Calibri"/>
          <w:b/>
        </w:rPr>
      </w:pPr>
      <w:r w:rsidRPr="002A4809">
        <w:rPr>
          <w:rFonts w:ascii="Calibri" w:eastAsia="Times New Roman" w:hAnsi="Calibri" w:cs="Calibri"/>
          <w:b/>
        </w:rPr>
        <w:t>Dot</w:t>
      </w:r>
      <w:r w:rsidR="00B31AA6" w:rsidRPr="002A4809">
        <w:rPr>
          <w:rFonts w:ascii="Calibri" w:eastAsia="Times New Roman" w:hAnsi="Calibri" w:cs="Calibri"/>
          <w:b/>
        </w:rPr>
        <w:t>yczy</w:t>
      </w:r>
      <w:r w:rsidRPr="002A4809">
        <w:rPr>
          <w:rFonts w:ascii="Calibri" w:eastAsia="Times New Roman" w:hAnsi="Calibri" w:cs="Calibri"/>
          <w:b/>
        </w:rPr>
        <w:t xml:space="preserve"> </w:t>
      </w:r>
      <w:r w:rsidR="00B31AA6" w:rsidRPr="002A4809">
        <w:rPr>
          <w:rFonts w:ascii="Calibri" w:eastAsia="Times New Roman" w:hAnsi="Calibri" w:cs="Calibri"/>
          <w:b/>
        </w:rPr>
        <w:t>C</w:t>
      </w:r>
      <w:r w:rsidRPr="002A4809">
        <w:rPr>
          <w:rFonts w:ascii="Calibri" w:eastAsia="Times New Roman" w:hAnsi="Calibri" w:cs="Calibri"/>
          <w:b/>
        </w:rPr>
        <w:t xml:space="preserve">zęści nr </w:t>
      </w:r>
      <w:r w:rsidR="00AB3368" w:rsidRPr="002A4809">
        <w:rPr>
          <w:rFonts w:ascii="Calibri" w:eastAsia="Times New Roman" w:hAnsi="Calibri" w:cs="Calibri"/>
          <w:b/>
        </w:rPr>
        <w:t>……..</w:t>
      </w:r>
    </w:p>
    <w:p w14:paraId="27F6D7CB" w14:textId="0CEE5E54" w:rsidR="006A412E" w:rsidRPr="00657599" w:rsidRDefault="006A412E" w:rsidP="006A412E">
      <w:pPr>
        <w:spacing w:line="360" w:lineRule="auto"/>
        <w:contextualSpacing/>
        <w:jc w:val="center"/>
        <w:rPr>
          <w:rFonts w:ascii="Calibri" w:eastAsia="Times New Roman" w:hAnsi="Calibri" w:cs="Calibri"/>
        </w:rPr>
      </w:pPr>
      <w:r w:rsidRPr="00657599">
        <w:rPr>
          <w:rFonts w:ascii="Calibri" w:eastAsia="Times New Roman" w:hAnsi="Calibri" w:cs="Calibri"/>
        </w:rPr>
        <w:t>(dla części 1, 2, 3</w:t>
      </w:r>
      <w:r w:rsidR="00BD4EAB" w:rsidRPr="00657599">
        <w:rPr>
          <w:rFonts w:ascii="Calibri" w:eastAsia="Times New Roman" w:hAnsi="Calibri" w:cs="Calibri"/>
        </w:rPr>
        <w:t>-</w:t>
      </w:r>
      <w:r w:rsidRPr="00657599">
        <w:rPr>
          <w:rFonts w:ascii="Calibri" w:eastAsia="Times New Roman" w:hAnsi="Calibri" w:cs="Calibri"/>
        </w:rPr>
        <w:t xml:space="preserve"> jednakow</w:t>
      </w:r>
      <w:r w:rsidR="00BD4EAB" w:rsidRPr="00657599">
        <w:rPr>
          <w:rFonts w:ascii="Calibri" w:eastAsia="Times New Roman" w:hAnsi="Calibri" w:cs="Calibri"/>
        </w:rPr>
        <w:t>a treść dla każdej części</w:t>
      </w:r>
      <w:r w:rsidRPr="00657599">
        <w:rPr>
          <w:rFonts w:ascii="Calibri" w:eastAsia="Times New Roman" w:hAnsi="Calibri" w:cs="Calibri"/>
        </w:rPr>
        <w:t>)</w:t>
      </w:r>
    </w:p>
    <w:p w14:paraId="4FB5BD3B" w14:textId="451E3DE0" w:rsidR="002D5525" w:rsidRPr="002A4809" w:rsidRDefault="002D5525" w:rsidP="00D273C3">
      <w:pPr>
        <w:spacing w:line="360" w:lineRule="auto"/>
        <w:contextualSpacing/>
        <w:jc w:val="center"/>
        <w:rPr>
          <w:rFonts w:ascii="Calibri" w:eastAsia="Times New Roman" w:hAnsi="Calibri" w:cs="Calibri"/>
          <w:b/>
        </w:rPr>
      </w:pPr>
      <w:r w:rsidRPr="002A4809">
        <w:rPr>
          <w:rFonts w:ascii="Calibri" w:eastAsia="Times New Roman" w:hAnsi="Calibri" w:cs="Calibri"/>
          <w:b/>
        </w:rPr>
        <w:t>numer DOA-ZP.273.……………………………/202</w:t>
      </w:r>
      <w:r w:rsidR="00C03D04">
        <w:rPr>
          <w:rFonts w:ascii="Calibri" w:eastAsia="Times New Roman" w:hAnsi="Calibri" w:cs="Calibri"/>
          <w:b/>
        </w:rPr>
        <w:t>6</w:t>
      </w:r>
    </w:p>
    <w:p w14:paraId="3EC27C7D" w14:textId="77777777" w:rsidR="003775B1" w:rsidRDefault="003775B1" w:rsidP="00C1685B">
      <w:pPr>
        <w:spacing w:before="240" w:after="120" w:line="360" w:lineRule="auto"/>
        <w:rPr>
          <w:rFonts w:ascii="Calibri" w:eastAsia="Times New Roman" w:hAnsi="Calibri" w:cs="Calibri"/>
        </w:rPr>
      </w:pPr>
    </w:p>
    <w:p w14:paraId="6F8A4053" w14:textId="7A080EBC" w:rsidR="002D5525" w:rsidRPr="002A4809" w:rsidRDefault="002D5525" w:rsidP="00C1685B">
      <w:pPr>
        <w:spacing w:before="240" w:after="120" w:line="360" w:lineRule="auto"/>
        <w:rPr>
          <w:rFonts w:ascii="Calibri" w:hAnsi="Calibri" w:cs="Calibri"/>
        </w:rPr>
      </w:pPr>
      <w:r w:rsidRPr="002A4809">
        <w:rPr>
          <w:rFonts w:ascii="Calibri" w:eastAsia="Times New Roman" w:hAnsi="Calibri" w:cs="Calibri"/>
        </w:rPr>
        <w:t>Niniejsza umowa została zawarta w dniu</w:t>
      </w:r>
      <w:r w:rsidRPr="002A4809">
        <w:rPr>
          <w:rFonts w:ascii="Calibri" w:eastAsia="Times New Roman" w:hAnsi="Calibri" w:cs="Calibri"/>
          <w:b/>
          <w:bCs/>
        </w:rPr>
        <w:t xml:space="preserve"> </w:t>
      </w:r>
      <w:r w:rsidRPr="002A4809">
        <w:rPr>
          <w:rFonts w:ascii="Calibri" w:eastAsia="Times New Roman" w:hAnsi="Calibri" w:cs="Calibri"/>
        </w:rPr>
        <w:t>..............</w:t>
      </w:r>
      <w:r w:rsidR="00B31AA6" w:rsidRPr="002A4809">
        <w:rPr>
          <w:rFonts w:ascii="Calibri" w:eastAsia="Times New Roman" w:hAnsi="Calibri" w:cs="Calibri"/>
        </w:rPr>
        <w:t>.................</w:t>
      </w:r>
      <w:r w:rsidRPr="002A4809">
        <w:rPr>
          <w:rFonts w:ascii="Calibri" w:eastAsia="Times New Roman" w:hAnsi="Calibri" w:cs="Calibri"/>
        </w:rPr>
        <w:t xml:space="preserve">................ </w:t>
      </w:r>
      <w:r w:rsidR="00AF0729" w:rsidRPr="002A4809">
        <w:rPr>
          <w:rFonts w:ascii="Calibri" w:eastAsia="Times New Roman" w:hAnsi="Calibri" w:cs="Calibri"/>
        </w:rPr>
        <w:t>202</w:t>
      </w:r>
      <w:r w:rsidR="00C03D04">
        <w:rPr>
          <w:rFonts w:ascii="Calibri" w:eastAsia="Times New Roman" w:hAnsi="Calibri" w:cs="Calibri"/>
        </w:rPr>
        <w:t>6</w:t>
      </w:r>
      <w:r w:rsidR="00AF0729" w:rsidRPr="002A4809">
        <w:rPr>
          <w:rFonts w:ascii="Calibri" w:eastAsia="Times New Roman" w:hAnsi="Calibri" w:cs="Calibri"/>
        </w:rPr>
        <w:t xml:space="preserve"> r.</w:t>
      </w:r>
      <w:r w:rsidRPr="002A4809">
        <w:rPr>
          <w:rFonts w:ascii="Calibri" w:eastAsia="Times New Roman" w:hAnsi="Calibri" w:cs="Calibri"/>
        </w:rPr>
        <w:t xml:space="preserve">  w Opolu pomiędzy:</w:t>
      </w:r>
    </w:p>
    <w:p w14:paraId="25D2972E" w14:textId="39EB5660" w:rsidR="002D5525" w:rsidRPr="002A4809" w:rsidRDefault="002D5525" w:rsidP="00C1685B">
      <w:pPr>
        <w:spacing w:line="360" w:lineRule="auto"/>
        <w:rPr>
          <w:rFonts w:ascii="Calibri" w:hAnsi="Calibri" w:cs="Calibri"/>
        </w:rPr>
      </w:pPr>
      <w:r w:rsidRPr="002A4809">
        <w:rPr>
          <w:rFonts w:ascii="Calibri" w:hAnsi="Calibri" w:cs="Calibri"/>
          <w:b/>
          <w:bCs/>
        </w:rPr>
        <w:t>Województwem Opolskim</w:t>
      </w:r>
      <w:r w:rsidRPr="002A4809">
        <w:rPr>
          <w:rFonts w:ascii="Calibri" w:hAnsi="Calibri" w:cs="Calibri"/>
        </w:rPr>
        <w:t xml:space="preserve"> z siedzibą w Opolu, adres: ul. </w:t>
      </w:r>
      <w:r w:rsidR="00E95A55" w:rsidRPr="002A4809">
        <w:rPr>
          <w:rFonts w:ascii="Calibri" w:hAnsi="Calibri" w:cs="Calibri"/>
        </w:rPr>
        <w:t>Ostrówek 5</w:t>
      </w:r>
      <w:r w:rsidRPr="002A4809">
        <w:rPr>
          <w:rFonts w:ascii="Calibri" w:hAnsi="Calibri" w:cs="Calibri"/>
        </w:rPr>
        <w:t>, 45-08</w:t>
      </w:r>
      <w:r w:rsidR="00E95A55" w:rsidRPr="002A4809">
        <w:rPr>
          <w:rFonts w:ascii="Calibri" w:hAnsi="Calibri" w:cs="Calibri"/>
        </w:rPr>
        <w:t>8</w:t>
      </w:r>
      <w:r w:rsidRPr="002A4809">
        <w:rPr>
          <w:rFonts w:ascii="Calibri" w:hAnsi="Calibri" w:cs="Calibri"/>
        </w:rPr>
        <w:t xml:space="preserve"> Opole, NIP:</w:t>
      </w:r>
      <w:r w:rsidR="00EF573F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 xml:space="preserve">7543077565, REGON: 531412421 (wykonującym zadania, w tym z zakresu zamówień publicznych, przy pomocy Urzędu Marszałkowskiego Województwa Opolskiego), reprezentowanym przez: </w:t>
      </w:r>
    </w:p>
    <w:p w14:paraId="1AFE9043" w14:textId="64DE3861" w:rsidR="002D5525" w:rsidRPr="002A4809" w:rsidRDefault="002D5525" w:rsidP="00C1685B">
      <w:pPr>
        <w:spacing w:line="360" w:lineRule="auto"/>
        <w:rPr>
          <w:rFonts w:ascii="Calibri" w:hAnsi="Calibri" w:cs="Calibri"/>
        </w:rPr>
      </w:pPr>
      <w:r w:rsidRPr="002A4809">
        <w:rPr>
          <w:rFonts w:ascii="Calibri" w:hAnsi="Calibri" w:cs="Calibri"/>
        </w:rPr>
        <w:t>…………………………………………………………………</w:t>
      </w:r>
      <w:r w:rsidR="005156A8" w:rsidRPr="002A4809">
        <w:rPr>
          <w:rFonts w:ascii="Calibri" w:hAnsi="Calibri" w:cs="Calibri"/>
        </w:rPr>
        <w:t>…</w:t>
      </w:r>
      <w:r w:rsidRPr="002A4809">
        <w:rPr>
          <w:rFonts w:ascii="Calibri" w:hAnsi="Calibri" w:cs="Calibri"/>
        </w:rPr>
        <w:t>….. –……………………………………</w:t>
      </w:r>
      <w:r w:rsidR="005156A8" w:rsidRPr="002A4809">
        <w:rPr>
          <w:rFonts w:ascii="Calibri" w:hAnsi="Calibri" w:cs="Calibri"/>
        </w:rPr>
        <w:t>……..</w:t>
      </w:r>
      <w:r w:rsidRPr="002A4809">
        <w:rPr>
          <w:rFonts w:ascii="Calibri" w:hAnsi="Calibri" w:cs="Calibri"/>
        </w:rPr>
        <w:t xml:space="preserve">………………………………….., </w:t>
      </w:r>
    </w:p>
    <w:p w14:paraId="662FEB23" w14:textId="77777777" w:rsidR="002D5525" w:rsidRPr="002A4809" w:rsidRDefault="002D5525" w:rsidP="00C1685B">
      <w:pPr>
        <w:pStyle w:val="Default"/>
        <w:spacing w:line="360" w:lineRule="auto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zwanym dalej „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Zamawiającym</w:t>
      </w:r>
      <w:r w:rsidRPr="002A4809">
        <w:rPr>
          <w:rFonts w:ascii="Calibri" w:hAnsi="Calibri" w:cs="Calibri"/>
          <w:color w:val="auto"/>
          <w:sz w:val="22"/>
          <w:szCs w:val="22"/>
        </w:rPr>
        <w:t>”,</w:t>
      </w:r>
    </w:p>
    <w:p w14:paraId="575C8A36" w14:textId="77777777" w:rsidR="002D5525" w:rsidRPr="002A4809" w:rsidRDefault="002D5525" w:rsidP="00C1685B">
      <w:pPr>
        <w:pStyle w:val="Default"/>
        <w:spacing w:line="360" w:lineRule="auto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a </w:t>
      </w:r>
    </w:p>
    <w:p w14:paraId="18EB6181" w14:textId="6F300ED2" w:rsidR="00B96CA2" w:rsidRPr="00B96CA2" w:rsidRDefault="00B96CA2" w:rsidP="00B96CA2">
      <w:pPr>
        <w:pStyle w:val="Default"/>
        <w:spacing w:line="360" w:lineRule="auto"/>
        <w:rPr>
          <w:rFonts w:ascii="Calibri" w:hAnsi="Calibri" w:cs="Calibri"/>
        </w:rPr>
      </w:pPr>
      <w:r w:rsidRPr="00B96CA2">
        <w:rPr>
          <w:rFonts w:ascii="Calibri" w:hAnsi="Calibri" w:cs="Calibri"/>
        </w:rPr>
        <w:t>……………………………………………………………………….……………………………………………………………</w:t>
      </w:r>
      <w:r>
        <w:rPr>
          <w:rFonts w:ascii="Calibri" w:hAnsi="Calibri" w:cs="Calibri"/>
        </w:rPr>
        <w:t>….</w:t>
      </w:r>
      <w:r w:rsidRPr="00B96CA2">
        <w:rPr>
          <w:rFonts w:ascii="Calibri" w:hAnsi="Calibri" w:cs="Calibri"/>
        </w:rPr>
        <w:t>……</w:t>
      </w:r>
    </w:p>
    <w:p w14:paraId="221D8696" w14:textId="5BD16B27" w:rsidR="002D5525" w:rsidRPr="00B96CA2" w:rsidRDefault="00B96CA2" w:rsidP="00B96CA2">
      <w:pPr>
        <w:pStyle w:val="Default"/>
        <w:spacing w:line="360" w:lineRule="auto"/>
        <w:rPr>
          <w:rFonts w:ascii="Calibri" w:hAnsi="Calibri" w:cs="Calibri"/>
          <w:color w:val="auto"/>
          <w:sz w:val="22"/>
          <w:szCs w:val="22"/>
        </w:rPr>
      </w:pPr>
      <w:r w:rsidRPr="00B96CA2">
        <w:rPr>
          <w:rFonts w:ascii="Calibri" w:hAnsi="Calibri" w:cs="Calibri"/>
          <w:color w:val="auto"/>
          <w:sz w:val="22"/>
          <w:szCs w:val="22"/>
        </w:rPr>
        <w:t xml:space="preserve">z siedzibą w ………………………………….…………………, adres: ……………………….………………………….., wpisanym do rejestru przedsiębiorców Krajowego Rejestru Sądowego, prowadzonego przez </w:t>
      </w:r>
      <w:r>
        <w:rPr>
          <w:rFonts w:ascii="Calibri" w:hAnsi="Calibri" w:cs="Calibri"/>
          <w:color w:val="auto"/>
          <w:sz w:val="22"/>
          <w:szCs w:val="22"/>
        </w:rPr>
        <w:t>……..</w:t>
      </w:r>
      <w:r w:rsidRPr="00B96CA2">
        <w:rPr>
          <w:rFonts w:ascii="Calibri" w:hAnsi="Calibri" w:cs="Calibri"/>
          <w:color w:val="auto"/>
          <w:sz w:val="22"/>
          <w:szCs w:val="22"/>
        </w:rPr>
        <w:t xml:space="preserve">………………..…., pod numerem KRS: ………………………..………, NIP: ……………..…………………., REGON: ………………………………../ Przedsiębiorcą wpisanym do Centralnej Ewidencji i Informacji o Działalności Gospodarczej prowadzącym działalność gospodarczą pod firmą </w:t>
      </w:r>
      <w:r>
        <w:rPr>
          <w:rFonts w:ascii="Calibri" w:hAnsi="Calibri" w:cs="Calibri"/>
          <w:color w:val="auto"/>
          <w:sz w:val="22"/>
          <w:szCs w:val="22"/>
        </w:rPr>
        <w:t>………….</w:t>
      </w:r>
      <w:r w:rsidRPr="00B96CA2">
        <w:rPr>
          <w:rFonts w:ascii="Calibri" w:hAnsi="Calibri" w:cs="Calibri"/>
          <w:color w:val="auto"/>
          <w:sz w:val="22"/>
          <w:szCs w:val="22"/>
        </w:rPr>
        <w:t>………………..……….……. adres: ……………………</w:t>
      </w:r>
      <w:r>
        <w:rPr>
          <w:rFonts w:ascii="Calibri" w:hAnsi="Calibri" w:cs="Calibri"/>
          <w:color w:val="auto"/>
          <w:sz w:val="22"/>
          <w:szCs w:val="22"/>
        </w:rPr>
        <w:t>………….</w:t>
      </w:r>
      <w:r w:rsidRPr="00B96CA2">
        <w:rPr>
          <w:rFonts w:ascii="Calibri" w:hAnsi="Calibri" w:cs="Calibri"/>
          <w:color w:val="auto"/>
          <w:sz w:val="22"/>
          <w:szCs w:val="22"/>
        </w:rPr>
        <w:t xml:space="preserve">.……… NIP…………………………………….….………………. REGON ………………………………… reprezentowanym przez ………………………………….…………………...…..………., </w:t>
      </w:r>
      <w:r w:rsidR="002D5525" w:rsidRPr="00B96CA2">
        <w:rPr>
          <w:rFonts w:ascii="Calibri" w:hAnsi="Calibri" w:cs="Calibri"/>
          <w:color w:val="auto"/>
          <w:sz w:val="22"/>
          <w:szCs w:val="22"/>
        </w:rPr>
        <w:t>zwanym dalej „Wykonawcą”</w:t>
      </w:r>
    </w:p>
    <w:p w14:paraId="61C0DF0A" w14:textId="77777777" w:rsidR="002D5525" w:rsidRPr="002A4809" w:rsidRDefault="002D5525" w:rsidP="00C1685B">
      <w:pPr>
        <w:pStyle w:val="Default"/>
        <w:spacing w:line="360" w:lineRule="auto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zwanymi dalej łącznie „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Stronami</w:t>
      </w:r>
      <w:r w:rsidRPr="002A4809">
        <w:rPr>
          <w:rFonts w:ascii="Calibri" w:hAnsi="Calibri" w:cs="Calibri"/>
          <w:color w:val="auto"/>
          <w:sz w:val="22"/>
          <w:szCs w:val="22"/>
        </w:rPr>
        <w:t>” lub z osobna „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Stroną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”, </w:t>
      </w:r>
    </w:p>
    <w:p w14:paraId="3F396577" w14:textId="77777777" w:rsidR="002D5525" w:rsidRPr="002A4809" w:rsidRDefault="002D5525" w:rsidP="00C1685B">
      <w:pPr>
        <w:pStyle w:val="Default"/>
        <w:spacing w:line="360" w:lineRule="auto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o następującej treści: </w:t>
      </w:r>
    </w:p>
    <w:p w14:paraId="088CC9CD" w14:textId="77777777" w:rsidR="002D5525" w:rsidRPr="002A4809" w:rsidRDefault="002D5525" w:rsidP="002D5B7F">
      <w:pPr>
        <w:pStyle w:val="Default"/>
        <w:spacing w:line="360" w:lineRule="auto"/>
        <w:jc w:val="center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1.</w:t>
      </w:r>
    </w:p>
    <w:p w14:paraId="1C267299" w14:textId="77777777" w:rsidR="002D5525" w:rsidRPr="002A4809" w:rsidRDefault="002D5525" w:rsidP="003775B1">
      <w:pPr>
        <w:pStyle w:val="Default"/>
        <w:spacing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DEFINICJE I SKRÓTY</w:t>
      </w:r>
    </w:p>
    <w:p w14:paraId="0A07291C" w14:textId="4B208A37" w:rsidR="002D5525" w:rsidRPr="002A4809" w:rsidRDefault="002D5525" w:rsidP="00C1685B">
      <w:pPr>
        <w:pStyle w:val="Default"/>
        <w:spacing w:line="360" w:lineRule="auto"/>
        <w:rPr>
          <w:rFonts w:ascii="Calibri" w:hAnsi="Calibri" w:cs="Calibri"/>
          <w:strike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Strony odpowiednio przyjmują, iż w dalszej części umowy poniższe terminy będą oznaczać</w:t>
      </w:r>
      <w:r w:rsidR="001607D1" w:rsidRPr="002A4809">
        <w:rPr>
          <w:rFonts w:ascii="Calibri" w:hAnsi="Calibri" w:cs="Calibri"/>
          <w:color w:val="auto"/>
          <w:sz w:val="22"/>
          <w:szCs w:val="22"/>
        </w:rPr>
        <w:t>:</w:t>
      </w:r>
      <w:r w:rsidRPr="002A4809">
        <w:rPr>
          <w:rFonts w:ascii="Calibri" w:hAnsi="Calibri" w:cs="Calibri"/>
          <w:b/>
          <w:bCs/>
          <w:strike/>
          <w:color w:val="auto"/>
          <w:sz w:val="22"/>
          <w:szCs w:val="22"/>
        </w:rPr>
        <w:t xml:space="preserve"> </w:t>
      </w:r>
    </w:p>
    <w:p w14:paraId="4FC0BC43" w14:textId="77777777" w:rsidR="002D5525" w:rsidRPr="002A4809" w:rsidRDefault="002D5525" w:rsidP="00C1685B">
      <w:pPr>
        <w:pStyle w:val="Default"/>
        <w:numPr>
          <w:ilvl w:val="0"/>
          <w:numId w:val="1"/>
        </w:numPr>
        <w:spacing w:after="53" w:line="360" w:lineRule="auto"/>
        <w:ind w:left="284" w:hanging="284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OPZ </w:t>
      </w:r>
      <w:r w:rsidRPr="002A4809">
        <w:rPr>
          <w:rFonts w:ascii="Calibri" w:hAnsi="Calibri" w:cs="Calibri"/>
          <w:color w:val="auto"/>
          <w:sz w:val="22"/>
          <w:szCs w:val="22"/>
        </w:rPr>
        <w:t>– Opis Przedmiotu Zamówienia wraz z załącznikami stanowiący załącznik nr 1 do umowy,</w:t>
      </w:r>
    </w:p>
    <w:p w14:paraId="30032CCF" w14:textId="77777777" w:rsidR="002D5525" w:rsidRPr="002A4809" w:rsidRDefault="002D5525" w:rsidP="00C1685B">
      <w:pPr>
        <w:pStyle w:val="Default"/>
        <w:numPr>
          <w:ilvl w:val="0"/>
          <w:numId w:val="1"/>
        </w:numPr>
        <w:spacing w:after="53" w:line="360" w:lineRule="auto"/>
        <w:ind w:left="284" w:hanging="284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lastRenderedPageBreak/>
        <w:t xml:space="preserve">SWZ </w:t>
      </w:r>
      <w:r w:rsidRPr="002A4809">
        <w:rPr>
          <w:rFonts w:ascii="Calibri" w:hAnsi="Calibri" w:cs="Calibri"/>
          <w:color w:val="auto"/>
          <w:sz w:val="22"/>
          <w:szCs w:val="22"/>
        </w:rPr>
        <w:t>– Specyfikacja Warunków Zamówienia,</w:t>
      </w:r>
    </w:p>
    <w:p w14:paraId="04DACC35" w14:textId="2C8D8BEC" w:rsidR="002D5525" w:rsidRPr="00657599" w:rsidRDefault="002D5525" w:rsidP="00C1685B">
      <w:pPr>
        <w:pStyle w:val="Default"/>
        <w:numPr>
          <w:ilvl w:val="0"/>
          <w:numId w:val="1"/>
        </w:numPr>
        <w:spacing w:after="53" w:line="360" w:lineRule="auto"/>
        <w:ind w:left="284" w:hanging="284"/>
        <w:rPr>
          <w:rFonts w:ascii="Calibri" w:hAnsi="Calibri" w:cs="Calibri"/>
          <w:color w:val="auto"/>
          <w:sz w:val="22"/>
          <w:szCs w:val="22"/>
        </w:rPr>
      </w:pPr>
      <w:r w:rsidRPr="007960C7">
        <w:rPr>
          <w:rFonts w:ascii="Calibri" w:hAnsi="Calibri" w:cs="Calibri"/>
          <w:b/>
          <w:bCs/>
          <w:color w:val="auto"/>
          <w:sz w:val="22"/>
          <w:szCs w:val="22"/>
        </w:rPr>
        <w:t xml:space="preserve">wada </w:t>
      </w:r>
      <w:r w:rsidRPr="007960C7">
        <w:rPr>
          <w:rFonts w:ascii="Calibri" w:hAnsi="Calibri" w:cs="Calibri"/>
          <w:color w:val="auto"/>
          <w:sz w:val="22"/>
          <w:szCs w:val="22"/>
        </w:rPr>
        <w:t xml:space="preserve">- wada w rozumieniu art. 556 </w:t>
      </w:r>
      <w:r w:rsidRPr="007960C7">
        <w:rPr>
          <w:rFonts w:ascii="Calibri" w:hAnsi="Calibri" w:cs="Calibri"/>
          <w:color w:val="auto"/>
          <w:sz w:val="22"/>
          <w:szCs w:val="22"/>
          <w:vertAlign w:val="superscript"/>
        </w:rPr>
        <w:t xml:space="preserve">1  </w:t>
      </w:r>
      <w:r w:rsidRPr="007960C7">
        <w:rPr>
          <w:rFonts w:ascii="Calibri" w:hAnsi="Calibri" w:cs="Calibri"/>
          <w:color w:val="auto"/>
          <w:sz w:val="22"/>
          <w:szCs w:val="22"/>
        </w:rPr>
        <w:t xml:space="preserve">par. 1 i art.. 556 </w:t>
      </w:r>
      <w:r w:rsidRPr="007960C7">
        <w:rPr>
          <w:rFonts w:ascii="Calibri" w:hAnsi="Calibri" w:cs="Calibri"/>
          <w:color w:val="auto"/>
          <w:sz w:val="22"/>
          <w:szCs w:val="22"/>
          <w:vertAlign w:val="superscript"/>
        </w:rPr>
        <w:t xml:space="preserve">3 </w:t>
      </w:r>
      <w:r w:rsidRPr="007960C7">
        <w:rPr>
          <w:rFonts w:ascii="Calibri" w:hAnsi="Calibri" w:cs="Calibri"/>
          <w:color w:val="auto"/>
          <w:sz w:val="22"/>
          <w:szCs w:val="22"/>
          <w:shd w:val="clear" w:color="auto" w:fill="FFFFFF"/>
        </w:rPr>
        <w:t>ustawy z dnia 23 kwietnia 1964 r. Kodeks cywilny (</w:t>
      </w:r>
      <w:r w:rsidRPr="00657599">
        <w:rPr>
          <w:rFonts w:ascii="Calibri" w:hAnsi="Calibri" w:cs="Calibri"/>
          <w:color w:val="auto"/>
          <w:sz w:val="22"/>
          <w:szCs w:val="22"/>
          <w:shd w:val="clear" w:color="auto" w:fill="FFFFFF"/>
        </w:rPr>
        <w:t>Dz. U. z 202</w:t>
      </w:r>
      <w:r w:rsidR="00A62C5A" w:rsidRPr="00657599">
        <w:rPr>
          <w:rFonts w:ascii="Calibri" w:hAnsi="Calibri" w:cs="Calibri"/>
          <w:color w:val="auto"/>
          <w:sz w:val="22"/>
          <w:szCs w:val="22"/>
          <w:shd w:val="clear" w:color="auto" w:fill="FFFFFF"/>
        </w:rPr>
        <w:t>5</w:t>
      </w:r>
      <w:r w:rsidRPr="00657599">
        <w:rPr>
          <w:rFonts w:ascii="Calibri" w:hAnsi="Calibri" w:cs="Calibri"/>
          <w:color w:val="auto"/>
          <w:sz w:val="22"/>
          <w:szCs w:val="22"/>
          <w:shd w:val="clear" w:color="auto" w:fill="FFFFFF"/>
        </w:rPr>
        <w:t xml:space="preserve"> r. poz. 1</w:t>
      </w:r>
      <w:r w:rsidR="00EB2ECB" w:rsidRPr="00657599">
        <w:rPr>
          <w:rFonts w:ascii="Calibri" w:hAnsi="Calibri" w:cs="Calibri"/>
          <w:color w:val="auto"/>
          <w:sz w:val="22"/>
          <w:szCs w:val="22"/>
          <w:shd w:val="clear" w:color="auto" w:fill="FFFFFF"/>
        </w:rPr>
        <w:t>0</w:t>
      </w:r>
      <w:r w:rsidR="00A62C5A" w:rsidRPr="00657599">
        <w:rPr>
          <w:rFonts w:ascii="Calibri" w:hAnsi="Calibri" w:cs="Calibri"/>
          <w:color w:val="auto"/>
          <w:sz w:val="22"/>
          <w:szCs w:val="22"/>
          <w:shd w:val="clear" w:color="auto" w:fill="FFFFFF"/>
        </w:rPr>
        <w:t>71</w:t>
      </w:r>
      <w:r w:rsidRPr="00657599">
        <w:rPr>
          <w:rFonts w:ascii="Calibri" w:hAnsi="Calibri" w:cs="Calibri"/>
          <w:color w:val="auto"/>
          <w:sz w:val="22"/>
          <w:szCs w:val="22"/>
          <w:shd w:val="clear" w:color="auto" w:fill="FFFFFF"/>
        </w:rPr>
        <w:t xml:space="preserve"> z późn. zm.), </w:t>
      </w:r>
    </w:p>
    <w:p w14:paraId="58D8B9E9" w14:textId="77777777" w:rsidR="002D5525" w:rsidRPr="002A4809" w:rsidRDefault="002D5525" w:rsidP="00C1685B">
      <w:pPr>
        <w:pStyle w:val="Default"/>
        <w:numPr>
          <w:ilvl w:val="0"/>
          <w:numId w:val="1"/>
        </w:numPr>
        <w:spacing w:after="53" w:line="360" w:lineRule="auto"/>
        <w:ind w:left="284" w:hanging="284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BDOT10k 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- baza danych obiektów topograficznych o szczegółowości zapewniającej tworzenie standardowych opracowań kartograficznych w skalach 1:10000-1:100000 (Rozporządzenie Ministra Rozwoju, Pracy i Technologii z dnia 27 lipca 2021 r. w sprawie bazy danych obiektów topograficznych oraz bazy danych obiektów ogólnogeograficznych, a także standardowych opracowań kartograficznych (Dz. U. z 2021 r. , poz. 1412). </w:t>
      </w:r>
    </w:p>
    <w:p w14:paraId="0D610361" w14:textId="77777777" w:rsidR="002D5525" w:rsidRPr="002A4809" w:rsidRDefault="002D5525" w:rsidP="00657599">
      <w:pPr>
        <w:pStyle w:val="Tekstpodstawowy2"/>
        <w:tabs>
          <w:tab w:val="left" w:pos="567"/>
        </w:tabs>
        <w:spacing w:before="120" w:line="360" w:lineRule="auto"/>
        <w:ind w:left="142" w:hanging="142"/>
        <w:rPr>
          <w:rFonts w:ascii="Calibri" w:hAnsi="Calibri" w:cs="Calibri"/>
          <w:sz w:val="22"/>
          <w:szCs w:val="22"/>
        </w:rPr>
      </w:pPr>
      <w:r w:rsidRPr="002A4809">
        <w:rPr>
          <w:rFonts w:ascii="Calibri" w:hAnsi="Calibri" w:cs="Calibri"/>
          <w:b/>
          <w:bCs/>
          <w:sz w:val="22"/>
          <w:szCs w:val="22"/>
        </w:rPr>
        <w:t>§ 2.</w:t>
      </w:r>
    </w:p>
    <w:p w14:paraId="5DCB4AA5" w14:textId="77777777" w:rsidR="002D5525" w:rsidRPr="002A4809" w:rsidRDefault="002D5525" w:rsidP="002D5B7F">
      <w:pPr>
        <w:pStyle w:val="Default"/>
        <w:spacing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PRZEDMIOT UMOWY</w:t>
      </w:r>
    </w:p>
    <w:p w14:paraId="5AFB94CD" w14:textId="57CA0FA2" w:rsidR="002D5525" w:rsidRPr="007960C7" w:rsidRDefault="002D5525" w:rsidP="00C1685B">
      <w:pPr>
        <w:pStyle w:val="Akapitzlist"/>
        <w:numPr>
          <w:ilvl w:val="0"/>
          <w:numId w:val="2"/>
        </w:numPr>
        <w:spacing w:line="360" w:lineRule="auto"/>
        <w:rPr>
          <w:rFonts w:ascii="Calibri" w:hAnsi="Calibri" w:cs="Calibri"/>
          <w:b/>
          <w:bCs/>
        </w:rPr>
      </w:pPr>
      <w:r w:rsidRPr="002A4809">
        <w:rPr>
          <w:rFonts w:ascii="Calibri" w:hAnsi="Calibri" w:cs="Calibri"/>
        </w:rPr>
        <w:t xml:space="preserve">Przedmiotem umowy jest wykonanie przez Wykonawcę na rzecz Zamawiającego usługi </w:t>
      </w:r>
      <w:r w:rsidR="00CB6195" w:rsidRPr="002A4809">
        <w:rPr>
          <w:rFonts w:ascii="Calibri" w:hAnsi="Calibri" w:cs="Calibri"/>
        </w:rPr>
        <w:t>pn.</w:t>
      </w:r>
      <w:r w:rsidR="00EB2ECB" w:rsidRPr="002A4809">
        <w:t xml:space="preserve"> </w:t>
      </w:r>
      <w:r w:rsidR="00EB2ECB" w:rsidRPr="002A4809">
        <w:rPr>
          <w:rFonts w:ascii="Calibri" w:hAnsi="Calibri" w:cs="Calibri"/>
        </w:rPr>
        <w:t xml:space="preserve">– </w:t>
      </w:r>
      <w:r w:rsidR="00EB2ECB" w:rsidRPr="002A4809">
        <w:rPr>
          <w:rFonts w:ascii="Calibri" w:hAnsi="Calibri" w:cs="Calibri"/>
          <w:b/>
          <w:bCs/>
        </w:rPr>
        <w:t>„Aktualizacja zb</w:t>
      </w:r>
      <w:r w:rsidR="006F11E6" w:rsidRPr="002A4809">
        <w:rPr>
          <w:rFonts w:ascii="Calibri" w:hAnsi="Calibri" w:cs="Calibri"/>
          <w:b/>
          <w:bCs/>
        </w:rPr>
        <w:t>i</w:t>
      </w:r>
      <w:r w:rsidR="00EB2ECB" w:rsidRPr="002A4809">
        <w:rPr>
          <w:rFonts w:ascii="Calibri" w:hAnsi="Calibri" w:cs="Calibri"/>
          <w:b/>
          <w:bCs/>
        </w:rPr>
        <w:t>orów danych bazy danych obiektów topograficznych</w:t>
      </w:r>
      <w:r w:rsidR="009962F1">
        <w:rPr>
          <w:rFonts w:ascii="Calibri" w:hAnsi="Calibri" w:cs="Calibri"/>
          <w:b/>
          <w:bCs/>
        </w:rPr>
        <w:t xml:space="preserve"> z aktualizacją </w:t>
      </w:r>
      <w:r w:rsidR="00316C8F">
        <w:rPr>
          <w:rFonts w:ascii="Calibri" w:hAnsi="Calibri" w:cs="Calibri"/>
          <w:b/>
          <w:bCs/>
        </w:rPr>
        <w:t xml:space="preserve">obiektów kategorii </w:t>
      </w:r>
      <w:r w:rsidR="00935277" w:rsidRPr="002A4809">
        <w:rPr>
          <w:rFonts w:ascii="Calibri" w:hAnsi="Calibri" w:cs="Calibri"/>
          <w:b/>
          <w:bCs/>
        </w:rPr>
        <w:t xml:space="preserve"> </w:t>
      </w:r>
      <w:r w:rsidR="00EB2ECB" w:rsidRPr="002A4809">
        <w:rPr>
          <w:rFonts w:ascii="Calibri" w:hAnsi="Calibri" w:cs="Calibri"/>
          <w:b/>
          <w:bCs/>
        </w:rPr>
        <w:t>rzeźba terenu</w:t>
      </w:r>
      <w:r w:rsidR="00FE32B0">
        <w:rPr>
          <w:rFonts w:ascii="Calibri" w:hAnsi="Calibri" w:cs="Calibri"/>
          <w:b/>
          <w:bCs/>
        </w:rPr>
        <w:t xml:space="preserve">” </w:t>
      </w:r>
      <w:r w:rsidR="00245196" w:rsidRPr="002A4809">
        <w:rPr>
          <w:rFonts w:ascii="Calibri" w:hAnsi="Calibri" w:cs="Calibri"/>
        </w:rPr>
        <w:t>Część</w:t>
      </w:r>
      <w:r w:rsidR="005F7345">
        <w:rPr>
          <w:rFonts w:ascii="Calibri" w:hAnsi="Calibri" w:cs="Calibri"/>
        </w:rPr>
        <w:t>…………</w:t>
      </w:r>
      <w:r w:rsidR="00FE32B0">
        <w:rPr>
          <w:rFonts w:ascii="Calibri" w:hAnsi="Calibri" w:cs="Calibri"/>
        </w:rPr>
        <w:t xml:space="preserve"> powiat ……………,</w:t>
      </w:r>
      <w:r w:rsidR="00245196" w:rsidRPr="002A4809">
        <w:rPr>
          <w:rFonts w:ascii="Calibri" w:hAnsi="Calibri" w:cs="Calibri"/>
          <w:b/>
          <w:bCs/>
        </w:rPr>
        <w:t xml:space="preserve"> </w:t>
      </w:r>
      <w:r w:rsidRPr="002A4809">
        <w:rPr>
          <w:rFonts w:ascii="Calibri" w:hAnsi="Calibri" w:cs="Calibri"/>
        </w:rPr>
        <w:t xml:space="preserve">zgodnie z SWZ wraz z załącznikami oraz </w:t>
      </w:r>
      <w:r w:rsidRPr="007960C7">
        <w:rPr>
          <w:rFonts w:ascii="Calibri" w:hAnsi="Calibri" w:cs="Calibri"/>
        </w:rPr>
        <w:t xml:space="preserve">złożoną </w:t>
      </w:r>
      <w:r w:rsidRPr="007960C7">
        <w:rPr>
          <w:rFonts w:ascii="Calibri" w:hAnsi="Calibri" w:cs="Calibri"/>
          <w:b/>
          <w:bCs/>
        </w:rPr>
        <w:t>ofertą nr</w:t>
      </w:r>
      <w:r w:rsidR="002D5B7F" w:rsidRPr="007960C7">
        <w:rPr>
          <w:rFonts w:ascii="Calibri" w:hAnsi="Calibri" w:cs="Calibri"/>
          <w:b/>
          <w:bCs/>
        </w:rPr>
        <w:t xml:space="preserve"> </w:t>
      </w:r>
      <w:r w:rsidR="00F27985" w:rsidRPr="007960C7">
        <w:rPr>
          <w:rFonts w:ascii="Calibri" w:hAnsi="Calibri" w:cs="Calibri"/>
          <w:b/>
          <w:bCs/>
        </w:rPr>
        <w:t>……………</w:t>
      </w:r>
      <w:r w:rsidRPr="007960C7">
        <w:rPr>
          <w:rFonts w:ascii="Calibri" w:hAnsi="Calibri" w:cs="Calibri"/>
        </w:rPr>
        <w:t>, zwanej dalej „Przedmiotem umowy”.</w:t>
      </w:r>
    </w:p>
    <w:p w14:paraId="51ED26EC" w14:textId="7DDF9F3D" w:rsidR="002D5525" w:rsidRPr="00657599" w:rsidRDefault="002D5525" w:rsidP="00C1685B">
      <w:pPr>
        <w:pStyle w:val="Akapitzlist"/>
        <w:numPr>
          <w:ilvl w:val="0"/>
          <w:numId w:val="2"/>
        </w:numPr>
        <w:autoSpaceDE w:val="0"/>
        <w:spacing w:after="0" w:line="360" w:lineRule="auto"/>
        <w:rPr>
          <w:rFonts w:ascii="Calibri" w:hAnsi="Calibri" w:cs="Calibri"/>
        </w:rPr>
      </w:pPr>
      <w:r w:rsidRPr="007960C7">
        <w:rPr>
          <w:rFonts w:ascii="Calibri" w:hAnsi="Calibri" w:cs="Calibri"/>
        </w:rPr>
        <w:t xml:space="preserve">Umowa została zawarta w wyniku postępowania  </w:t>
      </w:r>
      <w:r w:rsidRPr="007960C7">
        <w:rPr>
          <w:rFonts w:ascii="Calibri" w:hAnsi="Calibri" w:cs="Calibri"/>
          <w:b/>
        </w:rPr>
        <w:t xml:space="preserve">Nr DOA-ZP. </w:t>
      </w:r>
      <w:r w:rsidR="00CC4A32" w:rsidRPr="007960C7">
        <w:rPr>
          <w:rFonts w:ascii="Calibri" w:hAnsi="Calibri" w:cs="Calibri"/>
          <w:b/>
          <w:color w:val="000000" w:themeColor="text1"/>
        </w:rPr>
        <w:t>27</w:t>
      </w:r>
      <w:r w:rsidR="00BD4AAE" w:rsidRPr="007960C7">
        <w:rPr>
          <w:rFonts w:ascii="Calibri" w:hAnsi="Calibri" w:cs="Calibri"/>
          <w:b/>
          <w:color w:val="000000" w:themeColor="text1"/>
        </w:rPr>
        <w:t>2</w:t>
      </w:r>
      <w:r w:rsidR="00CC4A32" w:rsidRPr="007960C7">
        <w:rPr>
          <w:rFonts w:ascii="Calibri" w:hAnsi="Calibri" w:cs="Calibri"/>
          <w:b/>
          <w:color w:val="000000" w:themeColor="text1"/>
        </w:rPr>
        <w:t>.</w:t>
      </w:r>
      <w:r w:rsidR="008820C6">
        <w:rPr>
          <w:rFonts w:ascii="Calibri" w:hAnsi="Calibri" w:cs="Calibri"/>
          <w:b/>
          <w:color w:val="000000" w:themeColor="text1"/>
        </w:rPr>
        <w:t>6</w:t>
      </w:r>
      <w:r w:rsidR="00CC4A32" w:rsidRPr="007960C7">
        <w:rPr>
          <w:rFonts w:ascii="Calibri" w:hAnsi="Calibri" w:cs="Calibri"/>
          <w:b/>
        </w:rPr>
        <w:t>.</w:t>
      </w:r>
      <w:r w:rsidR="000F0C98" w:rsidRPr="007960C7">
        <w:rPr>
          <w:rFonts w:ascii="Calibri" w:hAnsi="Calibri" w:cs="Calibri"/>
          <w:b/>
        </w:rPr>
        <w:t>202</w:t>
      </w:r>
      <w:r w:rsidR="00526908" w:rsidRPr="007960C7">
        <w:rPr>
          <w:rFonts w:ascii="Calibri" w:hAnsi="Calibri" w:cs="Calibri"/>
          <w:b/>
        </w:rPr>
        <w:t>6</w:t>
      </w:r>
      <w:r w:rsidR="000F0C98" w:rsidRPr="007960C7">
        <w:rPr>
          <w:rFonts w:ascii="Calibri" w:hAnsi="Calibri" w:cs="Calibri"/>
          <w:b/>
        </w:rPr>
        <w:t xml:space="preserve"> </w:t>
      </w:r>
      <w:r w:rsidRPr="007960C7">
        <w:rPr>
          <w:rFonts w:ascii="Calibri" w:hAnsi="Calibri" w:cs="Calibri"/>
        </w:rPr>
        <w:t xml:space="preserve"> w trybie podstawowym na podstawie art. 275 pkt 1 </w:t>
      </w:r>
      <w:r w:rsidRPr="007960C7">
        <w:rPr>
          <w:rFonts w:ascii="Calibri" w:hAnsi="Calibri" w:cs="Calibri"/>
          <w:shd w:val="clear" w:color="auto" w:fill="FFFFFF"/>
        </w:rPr>
        <w:t xml:space="preserve">ustawy z dnia 11 września 2019 r. </w:t>
      </w:r>
      <w:r w:rsidR="00EF573F" w:rsidRPr="007960C7">
        <w:rPr>
          <w:rFonts w:ascii="Calibri" w:hAnsi="Calibri" w:cs="Calibri"/>
          <w:shd w:val="clear" w:color="auto" w:fill="FFFFFF"/>
        </w:rPr>
        <w:t>–</w:t>
      </w:r>
      <w:r w:rsidRPr="007960C7">
        <w:rPr>
          <w:rFonts w:ascii="Calibri" w:hAnsi="Calibri" w:cs="Calibri"/>
          <w:shd w:val="clear" w:color="auto" w:fill="FFFFFF"/>
        </w:rPr>
        <w:t xml:space="preserve"> Prawo</w:t>
      </w:r>
      <w:r w:rsidR="00EF573F" w:rsidRPr="007960C7">
        <w:rPr>
          <w:rFonts w:ascii="Calibri" w:hAnsi="Calibri" w:cs="Calibri"/>
          <w:shd w:val="clear" w:color="auto" w:fill="FFFFFF"/>
        </w:rPr>
        <w:t> </w:t>
      </w:r>
      <w:r w:rsidRPr="007960C7">
        <w:rPr>
          <w:rFonts w:ascii="Calibri" w:hAnsi="Calibri" w:cs="Calibri"/>
          <w:shd w:val="clear" w:color="auto" w:fill="FFFFFF"/>
        </w:rPr>
        <w:t>zamówień publicznych  (Dz. U. z 202</w:t>
      </w:r>
      <w:r w:rsidR="00D95057" w:rsidRPr="007960C7">
        <w:rPr>
          <w:rFonts w:ascii="Calibri" w:hAnsi="Calibri" w:cs="Calibri"/>
          <w:shd w:val="clear" w:color="auto" w:fill="FFFFFF"/>
        </w:rPr>
        <w:t>4</w:t>
      </w:r>
      <w:r w:rsidRPr="007960C7">
        <w:rPr>
          <w:rFonts w:ascii="Calibri" w:hAnsi="Calibri" w:cs="Calibri"/>
          <w:shd w:val="clear" w:color="auto" w:fill="FFFFFF"/>
        </w:rPr>
        <w:t xml:space="preserve"> r. poz. </w:t>
      </w:r>
      <w:r w:rsidR="00D95057" w:rsidRPr="007960C7">
        <w:rPr>
          <w:rFonts w:ascii="Calibri" w:hAnsi="Calibri" w:cs="Calibri"/>
          <w:shd w:val="clear" w:color="auto" w:fill="FFFFFF"/>
        </w:rPr>
        <w:t>1320</w:t>
      </w:r>
      <w:r w:rsidR="00D3003E" w:rsidRPr="007960C7">
        <w:rPr>
          <w:rFonts w:ascii="Calibri" w:hAnsi="Calibri" w:cs="Calibri"/>
          <w:shd w:val="clear" w:color="auto" w:fill="FFFFFF"/>
        </w:rPr>
        <w:t xml:space="preserve"> </w:t>
      </w:r>
      <w:r w:rsidR="00D3003E" w:rsidRPr="00657599">
        <w:rPr>
          <w:rFonts w:ascii="Calibri" w:hAnsi="Calibri" w:cs="Calibri"/>
          <w:color w:val="000000" w:themeColor="text1"/>
          <w:shd w:val="clear" w:color="auto" w:fill="FFFFFF"/>
        </w:rPr>
        <w:t>z</w:t>
      </w:r>
      <w:r w:rsidR="00385998" w:rsidRPr="00657599">
        <w:rPr>
          <w:rFonts w:ascii="Calibri" w:hAnsi="Calibri" w:cs="Calibri"/>
          <w:color w:val="000000" w:themeColor="text1"/>
          <w:shd w:val="clear" w:color="auto" w:fill="FFFFFF"/>
        </w:rPr>
        <w:t xml:space="preserve"> późn</w:t>
      </w:r>
      <w:r w:rsidR="00DF0972" w:rsidRPr="00657599">
        <w:rPr>
          <w:rFonts w:ascii="Calibri" w:hAnsi="Calibri" w:cs="Calibri"/>
          <w:color w:val="000000" w:themeColor="text1"/>
          <w:shd w:val="clear" w:color="auto" w:fill="FFFFFF"/>
        </w:rPr>
        <w:t>.</w:t>
      </w:r>
      <w:r w:rsidR="00385998" w:rsidRPr="00657599">
        <w:rPr>
          <w:rFonts w:ascii="Calibri" w:hAnsi="Calibri" w:cs="Calibri"/>
          <w:color w:val="000000" w:themeColor="text1"/>
          <w:shd w:val="clear" w:color="auto" w:fill="FFFFFF"/>
        </w:rPr>
        <w:t xml:space="preserve"> zm.</w:t>
      </w:r>
      <w:r w:rsidR="00D95057" w:rsidRPr="00657599">
        <w:rPr>
          <w:rFonts w:ascii="Calibri" w:hAnsi="Calibri" w:cs="Calibri"/>
          <w:color w:val="000000" w:themeColor="text1"/>
          <w:shd w:val="clear" w:color="auto" w:fill="FFFFFF"/>
        </w:rPr>
        <w:t>).</w:t>
      </w:r>
    </w:p>
    <w:p w14:paraId="11FB1037" w14:textId="6C4FC2A3" w:rsidR="002D5525" w:rsidRPr="002A4809" w:rsidRDefault="002D5525" w:rsidP="00C1685B">
      <w:pPr>
        <w:pStyle w:val="Akapitzlist"/>
        <w:numPr>
          <w:ilvl w:val="0"/>
          <w:numId w:val="2"/>
        </w:numPr>
        <w:spacing w:before="120" w:after="120" w:line="360" w:lineRule="auto"/>
        <w:ind w:left="426" w:hanging="426"/>
        <w:rPr>
          <w:rFonts w:ascii="Calibri" w:hAnsi="Calibri" w:cs="Calibri"/>
        </w:rPr>
      </w:pPr>
      <w:r w:rsidRPr="002A4809">
        <w:rPr>
          <w:rFonts w:ascii="Calibri" w:hAnsi="Calibri" w:cs="Calibri"/>
        </w:rPr>
        <w:t>Przedmiot umowy będzie realizowany zgodnie z ofertą Wykonawcy (załącznik nr</w:t>
      </w:r>
      <w:r w:rsidR="00D736AF" w:rsidRPr="002A4809">
        <w:rPr>
          <w:rFonts w:ascii="Calibri" w:hAnsi="Calibri" w:cs="Calibri"/>
        </w:rPr>
        <w:t xml:space="preserve"> …….</w:t>
      </w:r>
      <w:r w:rsidRPr="002A4809">
        <w:rPr>
          <w:rFonts w:ascii="Calibri" w:hAnsi="Calibri" w:cs="Calibri"/>
        </w:rPr>
        <w:t xml:space="preserve"> do umowy) z dnia (lub data złożenia podpisu elektronicznego pod </w:t>
      </w:r>
      <w:r w:rsidRPr="002A4809">
        <w:rPr>
          <w:rFonts w:ascii="Calibri" w:hAnsi="Calibri" w:cs="Calibri"/>
          <w:shd w:val="clear" w:color="auto" w:fill="FFFFFF"/>
        </w:rPr>
        <w:t xml:space="preserve">ofertą) </w:t>
      </w:r>
      <w:r w:rsidR="00A50921" w:rsidRPr="002A4809">
        <w:rPr>
          <w:rFonts w:ascii="Calibri" w:hAnsi="Calibri" w:cs="Calibri"/>
          <w:shd w:val="clear" w:color="auto" w:fill="FFFFFF"/>
        </w:rPr>
        <w:t xml:space="preserve"> </w:t>
      </w:r>
      <w:r w:rsidR="00762A1C" w:rsidRPr="002A4809">
        <w:rPr>
          <w:rFonts w:ascii="Calibri" w:hAnsi="Calibri" w:cs="Calibri"/>
          <w:b/>
          <w:bCs/>
          <w:shd w:val="clear" w:color="auto" w:fill="FFFFFF"/>
        </w:rPr>
        <w:t>……………….</w:t>
      </w:r>
      <w:r w:rsidR="00A50921" w:rsidRPr="002A4809">
        <w:rPr>
          <w:rFonts w:ascii="Calibri" w:hAnsi="Calibri" w:cs="Calibri"/>
          <w:b/>
          <w:bCs/>
          <w:shd w:val="clear" w:color="auto" w:fill="FFFFFF"/>
        </w:rPr>
        <w:t xml:space="preserve"> godz. </w:t>
      </w:r>
      <w:r w:rsidR="00762A1C" w:rsidRPr="002A4809">
        <w:rPr>
          <w:rFonts w:ascii="Calibri" w:hAnsi="Calibri" w:cs="Calibri"/>
          <w:b/>
          <w:bCs/>
          <w:shd w:val="clear" w:color="auto" w:fill="FFFFFF"/>
        </w:rPr>
        <w:t>…………….</w:t>
      </w:r>
      <w:r w:rsidRPr="002A4809">
        <w:rPr>
          <w:rFonts w:ascii="Calibri" w:hAnsi="Calibri" w:cs="Calibri"/>
          <w:shd w:val="clear" w:color="auto" w:fill="FFFFFF"/>
        </w:rPr>
        <w:t xml:space="preserve"> oraz</w:t>
      </w:r>
      <w:r w:rsidR="00BF27CF" w:rsidRPr="002A4809">
        <w:rPr>
          <w:rFonts w:ascii="Calibri" w:hAnsi="Calibri" w:cs="Calibri"/>
          <w:shd w:val="clear" w:color="auto" w:fill="FFFFFF"/>
        </w:rPr>
        <w:t> </w:t>
      </w:r>
      <w:r w:rsidRPr="002A4809">
        <w:rPr>
          <w:rFonts w:ascii="Calibri" w:hAnsi="Calibri" w:cs="Calibri"/>
          <w:shd w:val="clear" w:color="auto" w:fill="FFFFFF"/>
        </w:rPr>
        <w:t>zgodnie z</w:t>
      </w:r>
      <w:r w:rsidR="00B84867" w:rsidRPr="002A4809">
        <w:rPr>
          <w:rFonts w:ascii="Calibri" w:hAnsi="Calibri" w:cs="Calibri"/>
          <w:shd w:val="clear" w:color="auto" w:fill="FFFFFF"/>
        </w:rPr>
        <w:t> </w:t>
      </w:r>
      <w:r w:rsidRPr="002A4809">
        <w:rPr>
          <w:rFonts w:ascii="Calibri" w:hAnsi="Calibri" w:cs="Calibri"/>
          <w:shd w:val="clear" w:color="auto" w:fill="FFFFFF"/>
        </w:rPr>
        <w:t>OPZ</w:t>
      </w:r>
      <w:r w:rsidR="00935277" w:rsidRPr="002A4809">
        <w:rPr>
          <w:rFonts w:ascii="Calibri" w:hAnsi="Calibri" w:cs="Calibri"/>
          <w:shd w:val="clear" w:color="auto" w:fill="FFFFFF"/>
        </w:rPr>
        <w:t xml:space="preserve"> – cz</w:t>
      </w:r>
      <w:r w:rsidR="002573C6" w:rsidRPr="002A4809">
        <w:rPr>
          <w:rFonts w:ascii="Calibri" w:hAnsi="Calibri" w:cs="Calibri"/>
          <w:shd w:val="clear" w:color="auto" w:fill="FFFFFF"/>
        </w:rPr>
        <w:t>ęść</w:t>
      </w:r>
      <w:r w:rsidR="005347D2">
        <w:rPr>
          <w:rFonts w:ascii="Calibri" w:hAnsi="Calibri" w:cs="Calibri"/>
          <w:shd w:val="clear" w:color="auto" w:fill="FFFFFF"/>
        </w:rPr>
        <w:t xml:space="preserve"> ……..</w:t>
      </w:r>
      <w:r w:rsidRPr="002A4809">
        <w:rPr>
          <w:rFonts w:ascii="Calibri" w:hAnsi="Calibri" w:cs="Calibri"/>
          <w:shd w:val="clear" w:color="auto" w:fill="FFFFFF"/>
        </w:rPr>
        <w:t>,</w:t>
      </w:r>
      <w:r w:rsidRPr="002A4809">
        <w:rPr>
          <w:rFonts w:ascii="Calibri" w:hAnsi="Calibri" w:cs="Calibri"/>
        </w:rPr>
        <w:t xml:space="preserve"> stanowiącymi integralną część umowy.</w:t>
      </w:r>
    </w:p>
    <w:p w14:paraId="578173E7" w14:textId="33E25D41" w:rsidR="002D5525" w:rsidRPr="002A4809" w:rsidRDefault="002D5525" w:rsidP="00F0411D">
      <w:pPr>
        <w:pStyle w:val="Akapitzlist"/>
        <w:numPr>
          <w:ilvl w:val="0"/>
          <w:numId w:val="2"/>
        </w:numPr>
        <w:shd w:val="clear" w:color="auto" w:fill="FFFFFF" w:themeFill="background1"/>
        <w:spacing w:before="120" w:after="120" w:line="360" w:lineRule="auto"/>
        <w:ind w:left="426" w:hanging="426"/>
        <w:rPr>
          <w:rFonts w:ascii="Calibri" w:hAnsi="Calibri" w:cs="Calibri"/>
        </w:rPr>
      </w:pPr>
      <w:r w:rsidRPr="002A4809">
        <w:rPr>
          <w:rFonts w:ascii="Calibri" w:hAnsi="Calibri" w:cs="Calibri"/>
        </w:rPr>
        <w:t xml:space="preserve">Zamawiający udostępni Wykonawcy materiały źródłowe, o których mowa w </w:t>
      </w:r>
      <w:r w:rsidRPr="002A4809">
        <w:rPr>
          <w:rFonts w:ascii="Calibri" w:hAnsi="Calibri" w:cs="Calibri"/>
          <w:shd w:val="clear" w:color="auto" w:fill="FFFFFF" w:themeFill="background1"/>
        </w:rPr>
        <w:t>punkcie</w:t>
      </w:r>
      <w:r w:rsidR="00F0411D" w:rsidRPr="002A4809">
        <w:rPr>
          <w:rFonts w:ascii="Calibri" w:hAnsi="Calibri" w:cs="Calibri"/>
          <w:shd w:val="clear" w:color="auto" w:fill="FFFFFF" w:themeFill="background1"/>
        </w:rPr>
        <w:t xml:space="preserve"> </w:t>
      </w:r>
      <w:r w:rsidR="00F0411D" w:rsidRPr="00DE56E0">
        <w:rPr>
          <w:rFonts w:ascii="Calibri" w:hAnsi="Calibri" w:cs="Calibri"/>
          <w:color w:val="000000" w:themeColor="text1"/>
          <w:shd w:val="clear" w:color="auto" w:fill="FFFFFF" w:themeFill="background1"/>
        </w:rPr>
        <w:t>III</w:t>
      </w:r>
      <w:r w:rsidR="0071541D" w:rsidRPr="00DE56E0">
        <w:rPr>
          <w:rFonts w:ascii="Calibri" w:hAnsi="Calibri" w:cs="Calibri"/>
          <w:color w:val="000000" w:themeColor="text1"/>
        </w:rPr>
        <w:t>.1</w:t>
      </w:r>
      <w:r w:rsidR="0071541D" w:rsidRPr="003775B1">
        <w:rPr>
          <w:rFonts w:ascii="Calibri" w:hAnsi="Calibri" w:cs="Calibri"/>
          <w:color w:val="000000" w:themeColor="text1"/>
        </w:rPr>
        <w:t>-</w:t>
      </w:r>
      <w:r w:rsidR="00DE56E0" w:rsidRPr="003775B1">
        <w:rPr>
          <w:rFonts w:ascii="Calibri" w:hAnsi="Calibri" w:cs="Calibri"/>
          <w:color w:val="000000" w:themeColor="text1"/>
        </w:rPr>
        <w:t>III.</w:t>
      </w:r>
      <w:r w:rsidR="0071541D" w:rsidRPr="003775B1">
        <w:rPr>
          <w:rFonts w:ascii="Calibri" w:hAnsi="Calibri" w:cs="Calibri"/>
          <w:color w:val="000000" w:themeColor="text1"/>
        </w:rPr>
        <w:t>1</w:t>
      </w:r>
      <w:r w:rsidR="00D3003E" w:rsidRPr="003775B1">
        <w:rPr>
          <w:rFonts w:ascii="Calibri" w:hAnsi="Calibri" w:cs="Calibri"/>
          <w:color w:val="000000" w:themeColor="text1"/>
        </w:rPr>
        <w:t xml:space="preserve">3 </w:t>
      </w:r>
      <w:r w:rsidRPr="002A4809">
        <w:rPr>
          <w:rFonts w:ascii="Calibri" w:hAnsi="Calibri" w:cs="Calibri"/>
        </w:rPr>
        <w:t>OPZ</w:t>
      </w:r>
      <w:r w:rsidR="00E1368C" w:rsidRPr="002A4809">
        <w:rPr>
          <w:rFonts w:ascii="Calibri" w:hAnsi="Calibri" w:cs="Calibri"/>
        </w:rPr>
        <w:t>,</w:t>
      </w:r>
      <w:r w:rsidRPr="002A4809">
        <w:rPr>
          <w:rFonts w:ascii="Calibri" w:hAnsi="Calibri" w:cs="Calibri"/>
        </w:rPr>
        <w:t xml:space="preserve"> w terminie do 6 dni roboczych od daty podpisania umowy. Materiały i dokumenty zostaną udostępnione w formie elektronicznej</w:t>
      </w:r>
      <w:r w:rsidR="00E1368C" w:rsidRPr="002A4809">
        <w:rPr>
          <w:rFonts w:ascii="Calibri" w:hAnsi="Calibri" w:cs="Calibri"/>
        </w:rPr>
        <w:t>,</w:t>
      </w:r>
      <w:r w:rsidRPr="002A4809">
        <w:rPr>
          <w:rFonts w:ascii="Calibri" w:hAnsi="Calibri" w:cs="Calibri"/>
        </w:rPr>
        <w:t xml:space="preserve"> a ich odbiór zostanie niezwłocznie potwierdzony przez Wykonawcę w formie wiadomości e-mail na adres wskazany w § </w:t>
      </w:r>
      <w:r w:rsidR="009355D6">
        <w:rPr>
          <w:rFonts w:ascii="Calibri" w:hAnsi="Calibri" w:cs="Calibri"/>
        </w:rPr>
        <w:t xml:space="preserve"> 16 </w:t>
      </w:r>
      <w:r w:rsidRPr="002A4809">
        <w:rPr>
          <w:rFonts w:ascii="Calibri" w:hAnsi="Calibri" w:cs="Calibri"/>
        </w:rPr>
        <w:t>ust 4 pkt 1.</w:t>
      </w:r>
    </w:p>
    <w:p w14:paraId="1C4846C7" w14:textId="62AAEE5C" w:rsidR="002D5525" w:rsidRPr="002A4809" w:rsidRDefault="002D5525" w:rsidP="008F7AED">
      <w:pPr>
        <w:pStyle w:val="Default"/>
        <w:spacing w:line="360" w:lineRule="auto"/>
        <w:jc w:val="center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3.</w:t>
      </w:r>
    </w:p>
    <w:p w14:paraId="1BCFFC50" w14:textId="77777777" w:rsidR="002D5525" w:rsidRPr="002A4809" w:rsidRDefault="002D5525" w:rsidP="008F7AED">
      <w:pPr>
        <w:pStyle w:val="Default"/>
        <w:spacing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TERMIN WYKONANIA</w:t>
      </w:r>
    </w:p>
    <w:p w14:paraId="150F4F7F" w14:textId="25837E7B" w:rsidR="002D5525" w:rsidRPr="002A4809" w:rsidRDefault="002D5525" w:rsidP="00935277">
      <w:pPr>
        <w:pStyle w:val="Akapitzlist"/>
        <w:numPr>
          <w:ilvl w:val="3"/>
          <w:numId w:val="3"/>
        </w:numPr>
        <w:tabs>
          <w:tab w:val="left" w:pos="284"/>
        </w:tabs>
        <w:spacing w:after="0" w:line="360" w:lineRule="auto"/>
        <w:ind w:left="284" w:hanging="284"/>
        <w:rPr>
          <w:rFonts w:ascii="Calibri" w:hAnsi="Calibri" w:cs="Calibri"/>
        </w:rPr>
      </w:pPr>
      <w:r w:rsidRPr="002A4809">
        <w:rPr>
          <w:rFonts w:ascii="Calibri" w:hAnsi="Calibri" w:cs="Calibri"/>
        </w:rPr>
        <w:t xml:space="preserve">Wykonawca wykona i dostarczy do odbioru przedmiot umowy </w:t>
      </w:r>
      <w:r w:rsidR="002573C6" w:rsidRPr="002A4809">
        <w:rPr>
          <w:rFonts w:ascii="Calibri" w:hAnsi="Calibri" w:cs="Calibri"/>
        </w:rPr>
        <w:t>–</w:t>
      </w:r>
      <w:r w:rsidR="00935277" w:rsidRPr="002A4809">
        <w:rPr>
          <w:rFonts w:ascii="Calibri" w:hAnsi="Calibri" w:cs="Calibri"/>
        </w:rPr>
        <w:t xml:space="preserve"> </w:t>
      </w:r>
      <w:r w:rsidR="002573C6" w:rsidRPr="002A4809">
        <w:rPr>
          <w:rFonts w:ascii="Calibri" w:hAnsi="Calibri" w:cs="Calibri"/>
        </w:rPr>
        <w:t xml:space="preserve">do </w:t>
      </w:r>
      <w:r w:rsidR="00CB74FC" w:rsidRPr="002A4809">
        <w:rPr>
          <w:rFonts w:cstheme="minorHAnsi"/>
          <w:b/>
          <w:bCs/>
        </w:rPr>
        <w:t>7</w:t>
      </w:r>
      <w:r w:rsidR="001607D1" w:rsidRPr="002A4809">
        <w:rPr>
          <w:rFonts w:cstheme="minorHAnsi"/>
          <w:b/>
          <w:bCs/>
        </w:rPr>
        <w:t>0</w:t>
      </w:r>
      <w:r w:rsidRPr="002A4809">
        <w:rPr>
          <w:rFonts w:cstheme="minorHAnsi"/>
          <w:b/>
          <w:bCs/>
        </w:rPr>
        <w:t xml:space="preserve"> dni</w:t>
      </w:r>
      <w:r w:rsidRPr="002A4809">
        <w:rPr>
          <w:rFonts w:ascii="Calibri" w:hAnsi="Calibri" w:cs="Calibri"/>
          <w:b/>
          <w:bCs/>
        </w:rPr>
        <w:t xml:space="preserve"> kalendarzowych</w:t>
      </w:r>
      <w:r w:rsidRPr="002A4809">
        <w:rPr>
          <w:rFonts w:ascii="Calibri" w:hAnsi="Calibri" w:cs="Calibri"/>
        </w:rPr>
        <w:t xml:space="preserve"> od dnia podpisania przez Strony umowy</w:t>
      </w:r>
      <w:r w:rsidR="00935277" w:rsidRPr="002A4809">
        <w:rPr>
          <w:rFonts w:ascii="Calibri" w:hAnsi="Calibri" w:cs="Calibri"/>
        </w:rPr>
        <w:t>.</w:t>
      </w:r>
    </w:p>
    <w:p w14:paraId="07698B17" w14:textId="32A1AED5" w:rsidR="002D5525" w:rsidRPr="002A4809" w:rsidRDefault="002D5525" w:rsidP="002573C6">
      <w:pPr>
        <w:pStyle w:val="Default"/>
        <w:tabs>
          <w:tab w:val="left" w:pos="284"/>
        </w:tabs>
        <w:spacing w:after="120"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2. Termin wykonania przedmiotu umowy, podany w ust. 1</w:t>
      </w:r>
      <w:r w:rsidR="00CB74FC"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jest terminem dostarczenia do odbioru Zamawiającemu przedmiotu umowy. </w:t>
      </w:r>
    </w:p>
    <w:p w14:paraId="46EE7D98" w14:textId="77777777" w:rsidR="002D5525" w:rsidRPr="002A4809" w:rsidRDefault="002D5525" w:rsidP="00EA5A3F">
      <w:pPr>
        <w:pStyle w:val="Default"/>
        <w:spacing w:before="120" w:after="120" w:line="360" w:lineRule="auto"/>
        <w:jc w:val="center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4.</w:t>
      </w:r>
    </w:p>
    <w:p w14:paraId="465519CB" w14:textId="77777777" w:rsidR="002D5525" w:rsidRPr="002A4809" w:rsidRDefault="002D5525" w:rsidP="00EA5A3F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WYNAGRODZENIE</w:t>
      </w:r>
    </w:p>
    <w:p w14:paraId="3E925441" w14:textId="5BF51966" w:rsidR="003B5F1A" w:rsidRPr="00742774" w:rsidRDefault="002D5525" w:rsidP="00AD0C26">
      <w:pPr>
        <w:pStyle w:val="Akapitzlist"/>
        <w:numPr>
          <w:ilvl w:val="0"/>
          <w:numId w:val="33"/>
        </w:numPr>
        <w:spacing w:after="0" w:line="360" w:lineRule="auto"/>
        <w:ind w:left="284" w:hanging="284"/>
        <w:rPr>
          <w:rFonts w:ascii="Calibri" w:hAnsi="Calibri" w:cs="Calibri"/>
        </w:rPr>
      </w:pPr>
      <w:r w:rsidRPr="00742774">
        <w:rPr>
          <w:rFonts w:ascii="Calibri" w:hAnsi="Calibri" w:cs="Calibri"/>
        </w:rPr>
        <w:t>Za wykonanie przedmiotu umowy, zgodnie z ofertą Wykonawcy, Strony ustalają następujące wynagrodzenie</w:t>
      </w:r>
      <w:r w:rsidR="00935277" w:rsidRPr="00742774">
        <w:rPr>
          <w:rFonts w:ascii="Calibri" w:hAnsi="Calibri" w:cs="Calibri"/>
        </w:rPr>
        <w:t xml:space="preserve"> </w:t>
      </w:r>
      <w:r w:rsidRPr="00742774">
        <w:rPr>
          <w:rFonts w:ascii="Calibri" w:hAnsi="Calibri" w:cs="Calibri"/>
        </w:rPr>
        <w:t>w wysokości</w:t>
      </w:r>
      <w:r w:rsidR="00F85682" w:rsidRPr="00742774">
        <w:rPr>
          <w:rFonts w:ascii="Calibri" w:hAnsi="Calibri" w:cs="Calibri"/>
        </w:rPr>
        <w:t xml:space="preserve"> </w:t>
      </w:r>
      <w:r w:rsidR="008522D7" w:rsidRPr="00742774">
        <w:rPr>
          <w:rFonts w:ascii="Calibri" w:hAnsi="Calibri" w:cs="Calibri"/>
        </w:rPr>
        <w:t xml:space="preserve"> </w:t>
      </w:r>
      <w:r w:rsidR="00762A1C" w:rsidRPr="00742774">
        <w:rPr>
          <w:rFonts w:ascii="Calibri" w:hAnsi="Calibri" w:cs="Calibri"/>
          <w:b/>
          <w:bCs/>
          <w14:ligatures w14:val="standardContextual"/>
        </w:rPr>
        <w:t>…………….</w:t>
      </w:r>
      <w:r w:rsidR="008522D7" w:rsidRPr="00742774">
        <w:rPr>
          <w:rFonts w:ascii="Calibri" w:hAnsi="Calibri" w:cs="Calibri"/>
          <w:b/>
          <w:bCs/>
          <w14:ligatures w14:val="standardContextual"/>
        </w:rPr>
        <w:t xml:space="preserve"> </w:t>
      </w:r>
      <w:r w:rsidR="001607D1" w:rsidRPr="00742774">
        <w:rPr>
          <w:rFonts w:ascii="Calibri" w:hAnsi="Calibri" w:cs="Calibri"/>
          <w:b/>
          <w:bCs/>
        </w:rPr>
        <w:t>zł brutto</w:t>
      </w:r>
      <w:r w:rsidR="001607D1" w:rsidRPr="00742774">
        <w:rPr>
          <w:rFonts w:ascii="Calibri" w:hAnsi="Calibri" w:cs="Calibri"/>
        </w:rPr>
        <w:t xml:space="preserve">  (słownie: </w:t>
      </w:r>
      <w:r w:rsidR="00762A1C" w:rsidRPr="00742774">
        <w:rPr>
          <w:rFonts w:ascii="Calibri" w:hAnsi="Calibri" w:cs="Calibri"/>
        </w:rPr>
        <w:t>…………..</w:t>
      </w:r>
      <w:r w:rsidR="008522D7" w:rsidRPr="00742774">
        <w:rPr>
          <w:rFonts w:ascii="Calibri" w:hAnsi="Calibri" w:cs="Calibri"/>
        </w:rPr>
        <w:t>b</w:t>
      </w:r>
      <w:r w:rsidR="001607D1" w:rsidRPr="00742774">
        <w:rPr>
          <w:rFonts w:ascii="Calibri" w:hAnsi="Calibri" w:cs="Calibri"/>
        </w:rPr>
        <w:t>rutto),</w:t>
      </w:r>
      <w:r w:rsidR="008522D7" w:rsidRPr="00742774">
        <w:rPr>
          <w:rFonts w:ascii="Calibri" w:hAnsi="Calibri" w:cs="Calibri"/>
        </w:rPr>
        <w:t xml:space="preserve"> </w:t>
      </w:r>
      <w:r w:rsidR="001607D1" w:rsidRPr="00742774">
        <w:rPr>
          <w:rFonts w:ascii="Calibri" w:hAnsi="Calibri" w:cs="Calibri"/>
        </w:rPr>
        <w:t>w tym VAT</w:t>
      </w:r>
      <w:r w:rsidR="00C53799" w:rsidRPr="00742774">
        <w:rPr>
          <w:rFonts w:ascii="Calibri" w:hAnsi="Calibri" w:cs="Calibri"/>
        </w:rPr>
        <w:t xml:space="preserve"> 23</w:t>
      </w:r>
      <w:r w:rsidR="005A04F9" w:rsidRPr="00742774">
        <w:rPr>
          <w:rFonts w:ascii="Calibri" w:hAnsi="Calibri" w:cs="Calibri"/>
        </w:rPr>
        <w:t>%</w:t>
      </w:r>
      <w:r w:rsidR="001607D1" w:rsidRPr="00742774">
        <w:rPr>
          <w:rFonts w:ascii="Calibri" w:hAnsi="Calibri" w:cs="Calibri"/>
        </w:rPr>
        <w:t>;</w:t>
      </w:r>
    </w:p>
    <w:p w14:paraId="0F46D98D" w14:textId="58B758D1" w:rsidR="002D5525" w:rsidRPr="002A4809" w:rsidRDefault="00AD0C26" w:rsidP="00AD0C26">
      <w:pPr>
        <w:spacing w:after="0" w:line="360" w:lineRule="auto"/>
        <w:ind w:left="284" w:hanging="284"/>
        <w:contextualSpacing/>
        <w:rPr>
          <w:rFonts w:ascii="Calibri" w:hAnsi="Calibri" w:cs="Calibri"/>
        </w:rPr>
      </w:pPr>
      <w:r w:rsidRPr="002A4809">
        <w:rPr>
          <w:rFonts w:ascii="Calibri" w:hAnsi="Calibri" w:cs="Calibri"/>
        </w:rPr>
        <w:lastRenderedPageBreak/>
        <w:t>2</w:t>
      </w:r>
      <w:r w:rsidR="002D5525" w:rsidRPr="002A4809">
        <w:rPr>
          <w:rFonts w:ascii="Calibri" w:hAnsi="Calibri" w:cs="Calibri"/>
        </w:rPr>
        <w:t>. Wynagrodzenie, o którym mowa w ust. 1, zawiera w sobie wszelkie koszty i opłaty, związane z realizacją umowy, w tym wynagrodzenie z tytułu przejścia praw autorskich majątkowych oraz upoważnienia do wykonywania praw zależnych oraz osobistych, o których mowa w § 10 umowy, a</w:t>
      </w:r>
      <w:r w:rsidR="007C4A80" w:rsidRPr="002A4809">
        <w:rPr>
          <w:rFonts w:ascii="Calibri" w:hAnsi="Calibri" w:cs="Calibri"/>
        </w:rPr>
        <w:t> </w:t>
      </w:r>
      <w:r w:rsidR="002D5525" w:rsidRPr="002A4809">
        <w:rPr>
          <w:rFonts w:ascii="Calibri" w:hAnsi="Calibri" w:cs="Calibri"/>
        </w:rPr>
        <w:t>także zaspokaja wszelkie roszczenia Wykonawcy z tytułu wykonania umowy.</w:t>
      </w:r>
    </w:p>
    <w:p w14:paraId="2C14C161" w14:textId="03B20C7D" w:rsidR="002D5525" w:rsidRPr="006C0352" w:rsidRDefault="002D5525" w:rsidP="00AD0C26">
      <w:pPr>
        <w:pStyle w:val="Akapitzlist"/>
        <w:numPr>
          <w:ilvl w:val="0"/>
          <w:numId w:val="7"/>
        </w:numPr>
        <w:spacing w:before="120" w:after="120" w:line="360" w:lineRule="auto"/>
        <w:ind w:left="284" w:hanging="284"/>
        <w:rPr>
          <w:rStyle w:val="Odwoaniedokomentarza"/>
          <w:rFonts w:ascii="Calibri" w:hAnsi="Calibri" w:cs="Calibri"/>
          <w:sz w:val="22"/>
          <w:szCs w:val="22"/>
        </w:rPr>
      </w:pPr>
      <w:r w:rsidRPr="006C0352">
        <w:rPr>
          <w:rFonts w:ascii="Calibri" w:hAnsi="Calibri" w:cs="Calibri"/>
        </w:rPr>
        <w:t xml:space="preserve">Zamawiający zapłaci Wykonawcy wynagrodzenie określone w ust. 1, przelewem, na numer </w:t>
      </w:r>
      <w:r w:rsidR="00F11C2C" w:rsidRPr="006C0352">
        <w:rPr>
          <w:rFonts w:ascii="Calibri" w:hAnsi="Calibri" w:cs="Calibri"/>
        </w:rPr>
        <w:t>rachunku bankowego ,</w:t>
      </w:r>
      <w:r w:rsidRPr="006C0352">
        <w:rPr>
          <w:rFonts w:ascii="Calibri" w:hAnsi="Calibri" w:cs="Calibri"/>
        </w:rPr>
        <w:t xml:space="preserve"> wskazany w § 9 ust. 2, wyłącznie za prawidłowo wykonany przedmiot umowy, po dokonaniu jego odbioru zgodnie z procedurą określoną w § 8, oraz po wystawieniu przez Wykonawcę prawidłowej faktury VAT.</w:t>
      </w:r>
    </w:p>
    <w:p w14:paraId="38EB5E1D" w14:textId="2C8D0EE4" w:rsidR="000973AA" w:rsidRDefault="002D5525" w:rsidP="00AD0C26">
      <w:pPr>
        <w:pStyle w:val="Akapitzlist"/>
        <w:numPr>
          <w:ilvl w:val="0"/>
          <w:numId w:val="7"/>
        </w:numPr>
        <w:spacing w:before="120" w:after="120" w:line="360" w:lineRule="auto"/>
        <w:ind w:left="284" w:hanging="284"/>
        <w:rPr>
          <w:rFonts w:ascii="Calibri" w:hAnsi="Calibri" w:cs="Calibri"/>
        </w:rPr>
      </w:pPr>
      <w:r w:rsidRPr="002A4809">
        <w:rPr>
          <w:rFonts w:ascii="Calibri" w:hAnsi="Calibri" w:cs="Calibri"/>
        </w:rPr>
        <w:t>Wykonawca nie może przenieść na osoby trzecie swoich wierzytelności</w:t>
      </w:r>
      <w:r w:rsidR="00C14768" w:rsidRPr="002A4809">
        <w:rPr>
          <w:rFonts w:ascii="Calibri" w:hAnsi="Calibri" w:cs="Calibri"/>
        </w:rPr>
        <w:t xml:space="preserve">, </w:t>
      </w:r>
      <w:r w:rsidRPr="002A4809">
        <w:rPr>
          <w:rFonts w:ascii="Calibri" w:hAnsi="Calibri" w:cs="Calibri"/>
        </w:rPr>
        <w:t xml:space="preserve"> </w:t>
      </w:r>
      <w:r w:rsidR="00C14768" w:rsidRPr="002A4809">
        <w:rPr>
          <w:rFonts w:ascii="Calibri" w:hAnsi="Calibri" w:cs="Calibri"/>
        </w:rPr>
        <w:t>związanych z</w:t>
      </w:r>
      <w:r w:rsidR="00FB4A5D" w:rsidRPr="002A4809">
        <w:rPr>
          <w:rFonts w:ascii="Calibri" w:hAnsi="Calibri" w:cs="Calibri"/>
        </w:rPr>
        <w:t> </w:t>
      </w:r>
      <w:r w:rsidR="00C14768" w:rsidRPr="002A4809">
        <w:rPr>
          <w:rFonts w:ascii="Calibri" w:hAnsi="Calibri" w:cs="Calibri"/>
        </w:rPr>
        <w:t xml:space="preserve">przedmiotem umowy </w:t>
      </w:r>
      <w:r w:rsidRPr="002A4809">
        <w:rPr>
          <w:rFonts w:ascii="Calibri" w:hAnsi="Calibri" w:cs="Calibri"/>
        </w:rPr>
        <w:t xml:space="preserve"> bez uprzedniej</w:t>
      </w:r>
      <w:r w:rsidR="00C14768" w:rsidRPr="002A4809">
        <w:rPr>
          <w:rFonts w:ascii="Calibri" w:hAnsi="Calibri" w:cs="Calibri"/>
        </w:rPr>
        <w:t xml:space="preserve">, </w:t>
      </w:r>
      <w:r w:rsidRPr="002A4809">
        <w:rPr>
          <w:rFonts w:ascii="Calibri" w:hAnsi="Calibri" w:cs="Calibri"/>
        </w:rPr>
        <w:t xml:space="preserve">pisemnej zgody Zamawiającego. </w:t>
      </w:r>
    </w:p>
    <w:p w14:paraId="6DCEA6DD" w14:textId="77777777" w:rsidR="002D5525" w:rsidRPr="002A4809" w:rsidRDefault="002D5525" w:rsidP="004B0D3F">
      <w:pPr>
        <w:pStyle w:val="Default"/>
        <w:spacing w:before="120" w:after="120" w:line="360" w:lineRule="auto"/>
        <w:jc w:val="center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5.</w:t>
      </w:r>
    </w:p>
    <w:p w14:paraId="2BE4642C" w14:textId="77777777" w:rsidR="002D5525" w:rsidRPr="002A4809" w:rsidRDefault="002D5525" w:rsidP="004B0D3F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OBOWIĄZKI WYKONAWCY</w:t>
      </w:r>
    </w:p>
    <w:p w14:paraId="73E3B76F" w14:textId="77777777" w:rsidR="002D5525" w:rsidRPr="002A4809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Wykonawca zobowiązuje się do wykonania przedmiotu umowy przy zachowaniu staranności, określonej w art. 355 Kodeksu cywilnego, zgodnie z obowiązującymi przepisami, normami technicznymi i warunkami umowy, wymienionymi w szczególności w pkt VIII OPZ – „AKTY PRAWNE”.</w:t>
      </w:r>
    </w:p>
    <w:p w14:paraId="02011A29" w14:textId="611795D3" w:rsidR="002D5525" w:rsidRPr="003775B1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000000" w:themeColor="text1"/>
          <w:sz w:val="22"/>
          <w:szCs w:val="22"/>
        </w:rPr>
      </w:pPr>
      <w:r w:rsidRPr="003775B1">
        <w:rPr>
          <w:rFonts w:ascii="Calibri" w:hAnsi="Calibri" w:cs="Calibri"/>
          <w:color w:val="000000" w:themeColor="text1"/>
          <w:sz w:val="22"/>
          <w:szCs w:val="22"/>
        </w:rPr>
        <w:t>Wyko</w:t>
      </w:r>
      <w:r w:rsidRPr="002A4809">
        <w:rPr>
          <w:rFonts w:ascii="Calibri" w:hAnsi="Calibri" w:cs="Calibri"/>
          <w:color w:val="auto"/>
          <w:sz w:val="22"/>
          <w:szCs w:val="22"/>
        </w:rPr>
        <w:t>nawca zobowiązuje się do przestrzegania przepisów ustawy z dnia 10 lipca 2018 r. o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ochronie danych osobowych, ustawy z dnia 5 sierpnia 2010 r. o ochronie informacji niejawnych oraz rozporządzenia Parlamentu Europejskiego i Rady (UE) 2016/679 z dnia 27 kwietnia 2016 r. w sprawie ochrony osób fizycznych w związku z przetwarzaniem danych osobowych i w sprawie swobodnego przepływu takich danych or</w:t>
      </w:r>
      <w:r w:rsidR="00D3003E">
        <w:rPr>
          <w:rFonts w:ascii="Calibri" w:hAnsi="Calibri" w:cs="Calibri"/>
          <w:color w:val="auto"/>
          <w:sz w:val="22"/>
          <w:szCs w:val="22"/>
        </w:rPr>
        <w:t>az uchylenia dyrektywy 95/46/</w:t>
      </w:r>
      <w:r w:rsidR="00D3003E" w:rsidRPr="003775B1">
        <w:rPr>
          <w:rFonts w:ascii="Calibri" w:hAnsi="Calibri" w:cs="Calibri"/>
          <w:color w:val="000000" w:themeColor="text1"/>
          <w:sz w:val="22"/>
          <w:szCs w:val="22"/>
        </w:rPr>
        <w:t xml:space="preserve">WE </w:t>
      </w:r>
      <w:r w:rsidR="00D3003E"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>oraz spełnienia obowiązków z tym związanych, co zostało opisane w § 15</w:t>
      </w:r>
      <w:r w:rsidR="00B22E6A">
        <w:rPr>
          <w:rFonts w:asciiTheme="minorHAnsi" w:hAnsiTheme="minorHAnsi" w:cstheme="minorHAnsi"/>
          <w:color w:val="000000" w:themeColor="text1"/>
          <w:sz w:val="22"/>
          <w:szCs w:val="22"/>
        </w:rPr>
        <w:t>.</w:t>
      </w:r>
    </w:p>
    <w:p w14:paraId="7F553BAE" w14:textId="75EB3319" w:rsidR="002D5525" w:rsidRPr="002A4809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nie ma prawa  zatrudniać przy wykonywaniu przedmiotu umowy w jakimkolwiek charakterze osób zatrudnionych u Zamawiającego, pod rygorem odstąpienia przez Zamawiającego od umowy z winy Wykonawcy, w terminie </w:t>
      </w:r>
      <w:r w:rsidR="00B623FE" w:rsidRPr="003775B1">
        <w:rPr>
          <w:rFonts w:ascii="Calibri" w:hAnsi="Calibri" w:cs="Calibri"/>
          <w:color w:val="000000" w:themeColor="text1"/>
          <w:sz w:val="22"/>
          <w:szCs w:val="22"/>
        </w:rPr>
        <w:t>1</w:t>
      </w:r>
      <w:r w:rsidRPr="003775B1">
        <w:rPr>
          <w:rFonts w:ascii="Calibri" w:hAnsi="Calibri" w:cs="Calibri"/>
          <w:color w:val="000000" w:themeColor="text1"/>
          <w:sz w:val="22"/>
          <w:szCs w:val="22"/>
        </w:rPr>
        <w:t xml:space="preserve">0 dni od momentu </w:t>
      </w:r>
      <w:r w:rsidR="00B623FE"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>stwierdzenia</w:t>
      </w:r>
      <w:r w:rsidR="00C14768"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powyższej przesłanki odstąpienia. </w:t>
      </w:r>
    </w:p>
    <w:p w14:paraId="03DF898A" w14:textId="64D59A59" w:rsidR="002D5525" w:rsidRPr="002A4809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odpowiada za działania i zaniechania osób i podmiotów, którymi posługuje się przy realizacji przedmiotu </w:t>
      </w:r>
      <w:r w:rsidRPr="00DF0972">
        <w:rPr>
          <w:rFonts w:ascii="Calibri" w:hAnsi="Calibri" w:cs="Calibri"/>
          <w:color w:val="auto"/>
          <w:sz w:val="22"/>
          <w:szCs w:val="22"/>
        </w:rPr>
        <w:t>umowy</w:t>
      </w:r>
      <w:r w:rsidR="00DF0972" w:rsidRPr="00657599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657599">
        <w:rPr>
          <w:rFonts w:ascii="Calibri" w:hAnsi="Calibri" w:cs="Calibri"/>
          <w:color w:val="auto"/>
          <w:sz w:val="22"/>
          <w:szCs w:val="22"/>
        </w:rPr>
        <w:t>j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ak za własne działania lub zaniechania. </w:t>
      </w:r>
    </w:p>
    <w:p w14:paraId="31AC18F9" w14:textId="77777777" w:rsidR="002D5525" w:rsidRPr="002A4809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ponosi pełną odpowiedzialność za dokumentację geodezyjną i kartograficzną, niezbędną do wykonania przedmiotu umowy, udostępnioną z państwowego zasobu geodezyjnego i kartograficznego. </w:t>
      </w:r>
    </w:p>
    <w:p w14:paraId="3246D7E2" w14:textId="3EAA849E" w:rsidR="002D5525" w:rsidRPr="002A4809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zobowiązuje się do nieudostępniania osobom trzecim materiałów udostępnionych </w:t>
      </w:r>
      <w:r w:rsidR="00BE2358" w:rsidRPr="002A4809">
        <w:rPr>
          <w:rFonts w:ascii="Calibri" w:hAnsi="Calibri" w:cs="Calibri"/>
          <w:color w:val="auto"/>
          <w:sz w:val="22"/>
          <w:szCs w:val="22"/>
        </w:rPr>
        <w:t xml:space="preserve">Wykonawcy 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przez Zamawiającego, stanowiących państwowy zasób geodezyjny i kartograficzny, </w:t>
      </w:r>
      <w:r w:rsidRPr="002A4809">
        <w:rPr>
          <w:rFonts w:ascii="Calibri" w:hAnsi="Calibri" w:cs="Calibri"/>
          <w:color w:val="auto"/>
          <w:sz w:val="22"/>
          <w:szCs w:val="22"/>
        </w:rPr>
        <w:lastRenderedPageBreak/>
        <w:t xml:space="preserve">ani do nie wykorzystywania ich do sporządzania jakichkolwiek kopii lub materiałów pochodnych do celów nie stanowiących  przedmiotu  umowy. </w:t>
      </w:r>
    </w:p>
    <w:p w14:paraId="62D4C141" w14:textId="77777777" w:rsidR="002D5525" w:rsidRPr="002A4809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Wykonawca, a także podmioty lub osoby działające w jego imieniu, nie są uprawnieni do udostępniania, przekazywania lub odsprzedaży (w jakiejkolwiek formie) jakichkolwiek danych i materiałów, przekazanych Wykonawcy lub powstałych w wyniku realizacji umowy, osobom trzecim, ani do wykorzystywania tych danych i materiałów do innych celów, nie stanowiących  przedmiotu umowy. </w:t>
      </w:r>
    </w:p>
    <w:p w14:paraId="1706D7BF" w14:textId="402487E1" w:rsidR="002D5525" w:rsidRPr="002A4809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Wykonawca, po upływie okresu rękojmi za wady i gwarancji, zobowiązuje się do trwałego usunięcia z komputerów oraz innych nośników danych, wszystkich informacji, danych i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materiałów otrzymanych od Zamawiającego, jak również powstałych w trakcie realizacji umowy. </w:t>
      </w:r>
    </w:p>
    <w:p w14:paraId="7C8F7AE6" w14:textId="718F2CE2" w:rsidR="002D5525" w:rsidRPr="002A4809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Wykonawca zwróci Zamawiającemu wszelkie koszty poniesione przez Zamawiającego w związku z naruszeniem przez Wykonawcę, w trakcie wykonywania przedmiotu umowy, jakichkolwiek praw osób trzecich.</w:t>
      </w:r>
    </w:p>
    <w:p w14:paraId="276AB275" w14:textId="77777777" w:rsidR="002D5525" w:rsidRPr="002A4809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zostanie powiadomiony przez Zamawiającego o wszelkich postępowaniach sądowych i pozasądowych, dotyczących naruszeń, o których mowa w ust. 9. </w:t>
      </w:r>
    </w:p>
    <w:p w14:paraId="434CF15E" w14:textId="77777777" w:rsidR="002D5525" w:rsidRPr="002A4809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Wykonawca jest zobowiązany do ochrony informacji niejawnych w związku z wykonywaniem przedmiotu umowy.</w:t>
      </w:r>
    </w:p>
    <w:p w14:paraId="79D48C32" w14:textId="77777777" w:rsidR="002D5525" w:rsidRPr="002A4809" w:rsidRDefault="002D5525" w:rsidP="00C1685B">
      <w:pPr>
        <w:pStyle w:val="Default"/>
        <w:numPr>
          <w:ilvl w:val="2"/>
          <w:numId w:val="8"/>
        </w:numPr>
        <w:spacing w:before="120" w:after="120" w:line="360" w:lineRule="auto"/>
        <w:ind w:left="284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Przez obowiązek, o którym mowa w ust. 11 i ust.14, rozumie się w szczególności zakaz: </w:t>
      </w:r>
    </w:p>
    <w:p w14:paraId="6A134D54" w14:textId="77777777" w:rsidR="002D5525" w:rsidRPr="002A4809" w:rsidRDefault="002D5525" w:rsidP="00AD0C26">
      <w:pPr>
        <w:pStyle w:val="Default"/>
        <w:numPr>
          <w:ilvl w:val="0"/>
          <w:numId w:val="9"/>
        </w:numPr>
        <w:spacing w:line="360" w:lineRule="auto"/>
        <w:ind w:left="426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zapoznawania się przez Wykonawcę z dokumentami, analizami, zawartością dysków twardych i innych nośników informacji, itp.</w:t>
      </w:r>
    </w:p>
    <w:p w14:paraId="018A7067" w14:textId="77777777" w:rsidR="002D5525" w:rsidRPr="002A4809" w:rsidRDefault="002D5525" w:rsidP="00AD0C26">
      <w:pPr>
        <w:pStyle w:val="Default"/>
        <w:numPr>
          <w:ilvl w:val="0"/>
          <w:numId w:val="9"/>
        </w:numPr>
        <w:spacing w:line="360" w:lineRule="auto"/>
        <w:ind w:left="426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pobierania, kopiowania, przetwarzania oraz powielania wszelkich dokumentów i danych, a w szczególności udostępniania ich osobom trzecim, informowania osób trzecich o danych objętych nakazem poufności. </w:t>
      </w:r>
    </w:p>
    <w:p w14:paraId="3706CD93" w14:textId="77777777" w:rsidR="002D5525" w:rsidRPr="002A4809" w:rsidRDefault="002D5525" w:rsidP="00FB4A5D">
      <w:pPr>
        <w:pStyle w:val="Default"/>
        <w:spacing w:before="120" w:after="120" w:line="360" w:lineRule="auto"/>
        <w:ind w:left="284" w:hanging="284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13. Wykonawca jest zobowiązany do zapewnienia, aby osoby trzecie, przy udziale których wykonuje przedmiot umowy, przestrzegały tych samych reguł poufności określonych w niniejszej umowie, do których przestrzegania zobowiązany jest Wykonawca. Wykonawca ponosi odpowiedzialność za należyte wypełnienie zobowiązania wskazanego w zdaniu poprzedzającym, a za działania lub zaniechania swych pracowników i osób trzecich odpowiada jak za swoje własne.</w:t>
      </w:r>
    </w:p>
    <w:p w14:paraId="1B09560D" w14:textId="77777777" w:rsidR="002D5525" w:rsidRPr="002A4809" w:rsidRDefault="002D5525" w:rsidP="00FB4A5D">
      <w:pPr>
        <w:pStyle w:val="Default"/>
        <w:spacing w:before="120" w:after="120" w:line="360" w:lineRule="auto"/>
        <w:ind w:left="284" w:hanging="284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14. Wykonawca jest zobowiązany do zachowania w tajemnicy informacji powziętych przy wykonywaniu niniejszej umowy także po jej zakończeniu.</w:t>
      </w:r>
    </w:p>
    <w:p w14:paraId="645ECFE3" w14:textId="77777777" w:rsidR="002D5525" w:rsidRPr="002A4809" w:rsidRDefault="002D5525" w:rsidP="0070707D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bookmarkStart w:id="0" w:name="_Hlk77237434"/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6</w:t>
      </w:r>
    </w:p>
    <w:p w14:paraId="245A2CBB" w14:textId="77777777" w:rsidR="002D5525" w:rsidRPr="002A4809" w:rsidRDefault="002D5525" w:rsidP="0070707D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PERSONEL WYKONAWCY</w:t>
      </w:r>
    </w:p>
    <w:bookmarkEnd w:id="0"/>
    <w:p w14:paraId="3272BFAD" w14:textId="5FB16648" w:rsidR="002D5525" w:rsidRPr="002A4809" w:rsidRDefault="002D5525" w:rsidP="00C1685B">
      <w:pPr>
        <w:pStyle w:val="Default"/>
        <w:numPr>
          <w:ilvl w:val="0"/>
          <w:numId w:val="10"/>
        </w:numPr>
        <w:tabs>
          <w:tab w:val="num" w:pos="426"/>
        </w:tabs>
        <w:spacing w:before="120" w:after="120" w:line="360" w:lineRule="auto"/>
        <w:ind w:left="284" w:hanging="284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lastRenderedPageBreak/>
        <w:t xml:space="preserve">Wykonawca przez cały okres trwania umowy zobowiązuje się do dysponowania zasobami ludzkimi w liczbie i uprawnieniach oraz doświadczeniu wymaganych do spełnienia warunku udziału w postępowaniu – wg </w:t>
      </w:r>
      <w:r w:rsidR="00A678CE" w:rsidRPr="002A4809">
        <w:rPr>
          <w:rFonts w:ascii="Calibri" w:hAnsi="Calibri" w:cs="Calibri"/>
          <w:b/>
          <w:color w:val="auto"/>
          <w:sz w:val="22"/>
          <w:szCs w:val="22"/>
        </w:rPr>
        <w:t>WYKAZU OSÓB</w:t>
      </w:r>
      <w:r w:rsidR="00A678CE"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color w:val="auto"/>
          <w:sz w:val="22"/>
          <w:szCs w:val="22"/>
        </w:rPr>
        <w:t>będącego załącznikiem do oferty Wykonawcy i do niniejszej umowy.</w:t>
      </w:r>
    </w:p>
    <w:p w14:paraId="77301D18" w14:textId="77777777" w:rsidR="002D5525" w:rsidRPr="002A4809" w:rsidRDefault="002D5525" w:rsidP="00C1685B">
      <w:pPr>
        <w:pStyle w:val="Akapitzlist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36" w:line="360" w:lineRule="auto"/>
        <w:ind w:left="284" w:hanging="284"/>
        <w:rPr>
          <w:rFonts w:ascii="Calibri" w:hAnsi="Calibri" w:cs="Calibri"/>
        </w:rPr>
      </w:pPr>
      <w:r w:rsidRPr="002A4809">
        <w:rPr>
          <w:rFonts w:ascii="Calibri" w:hAnsi="Calibri" w:cs="Calibri"/>
        </w:rPr>
        <w:t xml:space="preserve">Konieczność zmiany osoby wykazanej przez Wykonawcę w wykazie osób, o którym mowa w ust. 1, skutkuje obowiązkiem sporządzenia aneksu do Umowy z zachowaniem formy pisemnej. </w:t>
      </w:r>
    </w:p>
    <w:p w14:paraId="0BD92C57" w14:textId="52756583" w:rsidR="002D5525" w:rsidRDefault="002D5525" w:rsidP="00C1685B">
      <w:pPr>
        <w:pStyle w:val="Akapitzlist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36" w:line="360" w:lineRule="auto"/>
        <w:ind w:left="284" w:hanging="284"/>
        <w:rPr>
          <w:rFonts w:ascii="Calibri" w:hAnsi="Calibri" w:cs="Calibri"/>
          <w:strike/>
        </w:rPr>
      </w:pPr>
      <w:bookmarkStart w:id="1" w:name="_Hlk132707639"/>
      <w:r w:rsidRPr="002A4809">
        <w:rPr>
          <w:rFonts w:ascii="Calibri" w:hAnsi="Calibri" w:cs="Calibri"/>
        </w:rPr>
        <w:t>W przypadku konieczności zmiany osoby, o której mowa w ust. 1, Wykonawca jest zobowiązany do zastąpienia tej osoby – osobą spełniającą warunki udziału w postępowaniu, które są określone w Specyfi</w:t>
      </w:r>
      <w:r w:rsidR="009962F1">
        <w:rPr>
          <w:rFonts w:ascii="Calibri" w:hAnsi="Calibri" w:cs="Calibri"/>
        </w:rPr>
        <w:t>kacji warunków zamówienia (SWZ).</w:t>
      </w:r>
    </w:p>
    <w:p w14:paraId="3E6E66C3" w14:textId="1F9A03DD" w:rsidR="00570D5A" w:rsidRPr="003775B1" w:rsidRDefault="00570D5A" w:rsidP="00570D5A">
      <w:pPr>
        <w:pStyle w:val="Akapitzlist"/>
        <w:numPr>
          <w:ilvl w:val="0"/>
          <w:numId w:val="10"/>
        </w:numPr>
        <w:tabs>
          <w:tab w:val="clear" w:pos="1440"/>
          <w:tab w:val="num" w:pos="284"/>
        </w:tabs>
        <w:autoSpaceDE w:val="0"/>
        <w:autoSpaceDN w:val="0"/>
        <w:adjustRightInd w:val="0"/>
        <w:spacing w:after="0" w:line="360" w:lineRule="auto"/>
        <w:ind w:left="284" w:hanging="448"/>
        <w:rPr>
          <w:rFonts w:cstheme="minorHAnsi"/>
          <w:color w:val="000000" w:themeColor="text1"/>
        </w:rPr>
      </w:pPr>
      <w:r w:rsidRPr="003775B1">
        <w:rPr>
          <w:rFonts w:cstheme="minorHAnsi"/>
          <w:color w:val="000000" w:themeColor="text1"/>
        </w:rPr>
        <w:t xml:space="preserve">Wykonawca poinformuje pisemnie  Zamawiającego o fakcie zamiaru zmiany osób </w:t>
      </w:r>
      <w:r w:rsidR="00DF0972">
        <w:rPr>
          <w:rFonts w:cstheme="minorHAnsi"/>
          <w:color w:val="000000" w:themeColor="text1"/>
        </w:rPr>
        <w:t>w ciągu trzech dn</w:t>
      </w:r>
      <w:r w:rsidRPr="003775B1">
        <w:rPr>
          <w:rFonts w:cstheme="minorHAnsi"/>
          <w:color w:val="000000" w:themeColor="text1"/>
        </w:rPr>
        <w:t xml:space="preserve">i kalendarzowych od </w:t>
      </w:r>
      <w:r w:rsidR="00DF0972">
        <w:rPr>
          <w:rFonts w:cstheme="minorHAnsi"/>
          <w:color w:val="000000" w:themeColor="text1"/>
        </w:rPr>
        <w:t xml:space="preserve">dnia </w:t>
      </w:r>
      <w:r w:rsidRPr="003775B1">
        <w:rPr>
          <w:rFonts w:cstheme="minorHAnsi"/>
          <w:color w:val="000000" w:themeColor="text1"/>
        </w:rPr>
        <w:t xml:space="preserve">zaistnienia okoliczności powodującej konieczność zmiany. Wykonawca przedstawi w tym terminie nowy wykaz osób, który musi zostać Zaakceptowany przez Zamawiającego pod względem spełnienia warunku udziału w postępowaniu. </w:t>
      </w:r>
    </w:p>
    <w:p w14:paraId="2C692C38" w14:textId="77777777" w:rsidR="00570D5A" w:rsidRPr="003775B1" w:rsidRDefault="00570D5A" w:rsidP="00570D5A">
      <w:pPr>
        <w:pStyle w:val="Akapitzlist"/>
        <w:numPr>
          <w:ilvl w:val="0"/>
          <w:numId w:val="10"/>
        </w:numPr>
        <w:tabs>
          <w:tab w:val="clear" w:pos="1440"/>
          <w:tab w:val="num" w:pos="284"/>
        </w:tabs>
        <w:autoSpaceDE w:val="0"/>
        <w:autoSpaceDN w:val="0"/>
        <w:adjustRightInd w:val="0"/>
        <w:spacing w:after="0" w:line="360" w:lineRule="auto"/>
        <w:ind w:left="284" w:hanging="448"/>
        <w:rPr>
          <w:rFonts w:cstheme="minorHAnsi"/>
          <w:color w:val="000000" w:themeColor="text1"/>
        </w:rPr>
      </w:pPr>
      <w:r w:rsidRPr="003775B1">
        <w:rPr>
          <w:rFonts w:cstheme="minorHAnsi"/>
          <w:color w:val="000000" w:themeColor="text1"/>
        </w:rPr>
        <w:t xml:space="preserve">Nowe osoby, o których mowa w ust. 4, zostaną zaakceptowane przez Zamawiającego wyłącznie w przypadku, gdy ich kwalifikacje  i doświadczenie zawodowe będą równoważne lub wyższe  od kwalifikacji i doświadczenia osób zmienianych wymienionych w wykazie osób, stanowiącym załącznik do oferty Wykonawcy i do niniejszej umowy. </w:t>
      </w:r>
    </w:p>
    <w:p w14:paraId="01032E16" w14:textId="764A97A2" w:rsidR="003F6C9C" w:rsidRPr="00657599" w:rsidRDefault="003F6C9C" w:rsidP="00657599">
      <w:pPr>
        <w:pStyle w:val="Akapitzlist"/>
        <w:numPr>
          <w:ilvl w:val="0"/>
          <w:numId w:val="10"/>
        </w:numPr>
        <w:tabs>
          <w:tab w:val="clear" w:pos="1440"/>
          <w:tab w:val="num" w:pos="284"/>
        </w:tabs>
        <w:autoSpaceDE w:val="0"/>
        <w:autoSpaceDN w:val="0"/>
        <w:adjustRightInd w:val="0"/>
        <w:spacing w:after="0" w:line="360" w:lineRule="auto"/>
        <w:ind w:left="284" w:hanging="448"/>
        <w:rPr>
          <w:rFonts w:cstheme="minorHAnsi"/>
          <w:color w:val="000000" w:themeColor="text1"/>
        </w:rPr>
      </w:pPr>
      <w:r w:rsidRPr="00657599">
        <w:rPr>
          <w:rFonts w:cstheme="minorHAnsi"/>
          <w:color w:val="000000" w:themeColor="text1"/>
        </w:rPr>
        <w:t>Informacja, obejmująca decyzję Zamawiającego w zakresie, o którym mowa w ust. 5 zostanie przekazana Wykonawcy w terminie do 10 dni roboczych od otrzymania od Wykonawcy wykazu.</w:t>
      </w:r>
    </w:p>
    <w:p w14:paraId="07C1C069" w14:textId="26A82BDF" w:rsidR="009274ED" w:rsidRPr="00AB5747" w:rsidRDefault="009274ED" w:rsidP="009274ED">
      <w:pPr>
        <w:pStyle w:val="Akapitzlist"/>
        <w:numPr>
          <w:ilvl w:val="0"/>
          <w:numId w:val="10"/>
        </w:numPr>
        <w:tabs>
          <w:tab w:val="clear" w:pos="1440"/>
          <w:tab w:val="num" w:pos="0"/>
        </w:tabs>
        <w:spacing w:after="0" w:line="360" w:lineRule="auto"/>
        <w:ind w:left="284" w:hanging="426"/>
        <w:rPr>
          <w:rFonts w:cstheme="minorHAnsi"/>
          <w:color w:val="000000" w:themeColor="text1"/>
        </w:rPr>
      </w:pPr>
      <w:r w:rsidRPr="00AB5747">
        <w:rPr>
          <w:rFonts w:cstheme="minorHAnsi"/>
          <w:color w:val="000000" w:themeColor="text1"/>
        </w:rPr>
        <w:t xml:space="preserve">W trakcie realizacji umowy, w przypadku konieczności zmiany funkcji osoby o której mowa w ust.1, Wykonawca jest zobowiązany do zastąpienia tej osoby – osobą widniejącą w wykazie osób, która spełnia warunki udziału w postępowaniu określone w Specyfikacji warunków zamówienia (SWZ) bez konieczności   sporządzenia aneksu do Umowy. Wykonawca poinformuje pisemnie Zamawiającego o fakcie zamiaru zmiany osób nie później niż </w:t>
      </w:r>
      <w:r w:rsidR="00DF0972">
        <w:rPr>
          <w:rFonts w:cstheme="minorHAnsi"/>
          <w:color w:val="000000" w:themeColor="text1"/>
        </w:rPr>
        <w:t xml:space="preserve">w ciągu </w:t>
      </w:r>
      <w:r w:rsidRPr="00AB5747">
        <w:rPr>
          <w:rFonts w:cstheme="minorHAnsi"/>
          <w:color w:val="000000" w:themeColor="text1"/>
        </w:rPr>
        <w:t>3 dni kalendarzow</w:t>
      </w:r>
      <w:r w:rsidR="00DF0972">
        <w:rPr>
          <w:rFonts w:cstheme="minorHAnsi"/>
          <w:color w:val="000000" w:themeColor="text1"/>
        </w:rPr>
        <w:t>ych</w:t>
      </w:r>
      <w:r w:rsidRPr="00AB5747">
        <w:rPr>
          <w:rFonts w:cstheme="minorHAnsi"/>
          <w:color w:val="000000" w:themeColor="text1"/>
        </w:rPr>
        <w:t xml:space="preserve"> od zaistnienia okoliczności powodującej konieczność zmiany. Wykonawca przedstawi w tym terminie aktualny wykaz osób, który musi zostać Zaakceptowany przez Zamawiającego pod względem spełnienia warunku udziału w postępowaniu. </w:t>
      </w:r>
    </w:p>
    <w:bookmarkEnd w:id="1"/>
    <w:p w14:paraId="4A7551A7" w14:textId="28B9C020" w:rsidR="00AB3896" w:rsidRPr="00657599" w:rsidRDefault="002D5525" w:rsidP="00AB3896">
      <w:pPr>
        <w:pStyle w:val="Akapitzlist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36" w:line="360" w:lineRule="auto"/>
        <w:ind w:left="284" w:hanging="426"/>
        <w:rPr>
          <w:rFonts w:ascii="Calibri" w:hAnsi="Calibri" w:cs="Calibri"/>
        </w:rPr>
      </w:pPr>
      <w:r w:rsidRPr="002A4809">
        <w:rPr>
          <w:rFonts w:ascii="Calibri" w:hAnsi="Calibri" w:cs="Calibri"/>
        </w:rPr>
        <w:t xml:space="preserve">Za niewywiązanie się z któregokolwiek obowiązku, wskazanego w niniejszym paragrafie oraz w przypadku stwierdzenia podania nieprawdziwych informacji, Zamawiający nalicza kary umowne w wysokości określonej w </w:t>
      </w:r>
      <w:bookmarkStart w:id="2" w:name="_Hlk130819502"/>
      <w:r w:rsidRPr="002A4809">
        <w:rPr>
          <w:rFonts w:ascii="Calibri" w:hAnsi="Calibri" w:cs="Calibri"/>
        </w:rPr>
        <w:t xml:space="preserve">§ 11 ust.2 pkt </w:t>
      </w:r>
      <w:bookmarkEnd w:id="2"/>
      <w:r w:rsidRPr="002A4809">
        <w:rPr>
          <w:rFonts w:ascii="Calibri" w:hAnsi="Calibri" w:cs="Calibri"/>
        </w:rPr>
        <w:t>9-10 umowy.</w:t>
      </w:r>
    </w:p>
    <w:p w14:paraId="3CB0A9B7" w14:textId="4ADBF0C9" w:rsidR="002D5525" w:rsidRPr="002A4809" w:rsidRDefault="002D5525" w:rsidP="0070707D">
      <w:pPr>
        <w:pStyle w:val="Default"/>
        <w:spacing w:before="120" w:after="120" w:line="360" w:lineRule="auto"/>
        <w:jc w:val="center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7</w:t>
      </w:r>
    </w:p>
    <w:p w14:paraId="606BA52C" w14:textId="77777777" w:rsidR="002D5525" w:rsidRPr="002A4809" w:rsidRDefault="002D5525" w:rsidP="0070707D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CZYNNOŚCI WYKONYWANE W RAMACH UMOWY O PRACĘ</w:t>
      </w:r>
    </w:p>
    <w:p w14:paraId="1CAC8511" w14:textId="4D9C37E0" w:rsidR="002D5525" w:rsidRPr="002A4809" w:rsidRDefault="002D5525" w:rsidP="00C1685B">
      <w:pPr>
        <w:pStyle w:val="Default"/>
        <w:spacing w:line="360" w:lineRule="auto"/>
        <w:ind w:left="284" w:hanging="284"/>
        <w:contextualSpacing/>
        <w:rPr>
          <w:rFonts w:ascii="Calibri" w:eastAsia="Calibri" w:hAnsi="Calibri" w:cs="Calibri"/>
          <w:color w:val="auto"/>
          <w:sz w:val="22"/>
          <w:szCs w:val="22"/>
          <w:lang w:eastAsia="pl-PL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 xml:space="preserve">1. Wykonawca lub Podwykonawca, stosownie do dyspozycji  art. 95 ustawy Prawo zamówień publicznych,  zobowiązany jest do zatrudnienia na podstawie umowy o pracę osób, wykonujących czynności związane z realizacją przedmiotu zamówienia, tj. czynności techniczne,  wynikające </w:t>
      </w: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lastRenderedPageBreak/>
        <w:t>z</w:t>
      </w:r>
      <w:r w:rsidR="00FB4A5D"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 </w:t>
      </w: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 xml:space="preserve">OPZ (z załącznikami) i umowy (z załącznikami), z wyłączeniem czynności kierowania pracą geodezyjną, tj.: </w:t>
      </w:r>
    </w:p>
    <w:p w14:paraId="2179AF39" w14:textId="77777777" w:rsidR="002D5525" w:rsidRPr="002A4809" w:rsidRDefault="002D5525" w:rsidP="00C1685B">
      <w:pPr>
        <w:pStyle w:val="Default"/>
        <w:spacing w:line="360" w:lineRule="auto"/>
        <w:ind w:left="426" w:hanging="142"/>
        <w:contextualSpacing/>
        <w:rPr>
          <w:rFonts w:ascii="Calibri" w:eastAsia="Calibri" w:hAnsi="Calibri" w:cs="Calibri"/>
          <w:color w:val="auto"/>
          <w:sz w:val="22"/>
          <w:szCs w:val="22"/>
          <w:lang w:eastAsia="pl-PL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 xml:space="preserve">a) weryfikacja i aktualizacja bazy danych BDOT10k, </w:t>
      </w:r>
    </w:p>
    <w:p w14:paraId="5443F393" w14:textId="64146558" w:rsidR="002D5525" w:rsidRPr="003775B1" w:rsidRDefault="002D5525" w:rsidP="00C1685B">
      <w:pPr>
        <w:pStyle w:val="Default"/>
        <w:spacing w:line="360" w:lineRule="auto"/>
        <w:ind w:left="426" w:hanging="142"/>
        <w:contextualSpacing/>
        <w:rPr>
          <w:rFonts w:ascii="Calibri" w:eastAsia="Calibri" w:hAnsi="Calibri" w:cs="Calibri"/>
          <w:color w:val="000000" w:themeColor="text1"/>
          <w:sz w:val="22"/>
          <w:szCs w:val="22"/>
          <w:lang w:eastAsia="pl-PL"/>
        </w:rPr>
      </w:pPr>
      <w:r w:rsidRPr="00C306DD">
        <w:rPr>
          <w:rFonts w:ascii="Calibri" w:eastAsia="Calibri" w:hAnsi="Calibri" w:cs="Calibri"/>
          <w:color w:val="000000" w:themeColor="text1"/>
          <w:sz w:val="22"/>
          <w:szCs w:val="22"/>
          <w:lang w:eastAsia="pl-PL"/>
        </w:rPr>
        <w:t xml:space="preserve">b) </w:t>
      </w:r>
      <w:r w:rsidR="00E72D5D" w:rsidRPr="00C306DD">
        <w:rPr>
          <w:rFonts w:ascii="Calibri" w:eastAsia="Calibri" w:hAnsi="Calibri" w:cs="Calibri"/>
          <w:color w:val="000000" w:themeColor="text1"/>
          <w:sz w:val="22"/>
          <w:szCs w:val="22"/>
          <w:lang w:eastAsia="pl-PL"/>
        </w:rPr>
        <w:t>weryfikacja, poprawa i aktualizacja</w:t>
      </w:r>
      <w:r w:rsidRPr="00C306DD">
        <w:rPr>
          <w:rFonts w:ascii="Calibri" w:eastAsia="Calibri" w:hAnsi="Calibri" w:cs="Calibri"/>
          <w:color w:val="000000" w:themeColor="text1"/>
          <w:sz w:val="22"/>
          <w:szCs w:val="22"/>
          <w:lang w:eastAsia="pl-PL"/>
        </w:rPr>
        <w:t xml:space="preserve"> obiektów</w:t>
      </w:r>
      <w:r w:rsidR="00E72D5D" w:rsidRPr="00C306DD">
        <w:rPr>
          <w:rFonts w:ascii="Calibri" w:eastAsia="Calibri" w:hAnsi="Calibri" w:cs="Calibri"/>
          <w:color w:val="000000" w:themeColor="text1"/>
          <w:sz w:val="22"/>
          <w:szCs w:val="22"/>
          <w:lang w:eastAsia="pl-PL"/>
        </w:rPr>
        <w:t xml:space="preserve"> kategorii</w:t>
      </w:r>
      <w:r w:rsidRPr="00C306DD">
        <w:rPr>
          <w:rFonts w:ascii="Calibri" w:eastAsia="Calibri" w:hAnsi="Calibri" w:cs="Calibri"/>
          <w:color w:val="000000" w:themeColor="text1"/>
          <w:sz w:val="22"/>
          <w:szCs w:val="22"/>
          <w:lang w:eastAsia="pl-PL"/>
        </w:rPr>
        <w:t xml:space="preserve"> rzeźba terenu</w:t>
      </w:r>
      <w:r w:rsidR="002C0383" w:rsidRPr="00C306DD">
        <w:rPr>
          <w:rFonts w:ascii="Calibri" w:eastAsia="Calibri" w:hAnsi="Calibri" w:cs="Calibri"/>
          <w:color w:val="000000" w:themeColor="text1"/>
          <w:sz w:val="22"/>
          <w:szCs w:val="22"/>
          <w:lang w:eastAsia="pl-PL"/>
        </w:rPr>
        <w:t>,</w:t>
      </w:r>
    </w:p>
    <w:p w14:paraId="4A507D93" w14:textId="77777777" w:rsidR="00E72D5D" w:rsidRDefault="00436D58" w:rsidP="00E72D5D">
      <w:pPr>
        <w:pStyle w:val="Default"/>
        <w:spacing w:line="360" w:lineRule="auto"/>
        <w:ind w:left="426" w:hanging="142"/>
        <w:contextualSpacing/>
        <w:rPr>
          <w:rFonts w:ascii="Calibri" w:eastAsia="Calibri" w:hAnsi="Calibri" w:cs="Calibri"/>
          <w:color w:val="auto"/>
          <w:sz w:val="22"/>
          <w:szCs w:val="22"/>
          <w:lang w:eastAsia="pl-PL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c</w:t>
      </w:r>
      <w:r w:rsidR="002D5525"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) prowadzania wewnętrznej kontroli jakości wykonanych prac.</w:t>
      </w:r>
    </w:p>
    <w:p w14:paraId="7E7DD696" w14:textId="0CEE5363" w:rsidR="002D5525" w:rsidRPr="002A4809" w:rsidRDefault="002D5525" w:rsidP="00E72D5D">
      <w:pPr>
        <w:pStyle w:val="Default"/>
        <w:spacing w:line="360" w:lineRule="auto"/>
        <w:ind w:left="284" w:hanging="284"/>
        <w:contextualSpacing/>
        <w:rPr>
          <w:rFonts w:ascii="Calibri" w:eastAsia="Calibri" w:hAnsi="Calibri" w:cs="Calibri"/>
          <w:color w:val="auto"/>
          <w:sz w:val="22"/>
          <w:szCs w:val="22"/>
          <w:lang w:eastAsia="pl-PL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2.</w:t>
      </w:r>
      <w:r w:rsidR="00E72D5D">
        <w:rPr>
          <w:rFonts w:ascii="Calibri" w:eastAsia="Calibri" w:hAnsi="Calibri" w:cs="Calibri"/>
          <w:color w:val="auto"/>
          <w:sz w:val="22"/>
          <w:szCs w:val="22"/>
          <w:lang w:eastAsia="pl-PL"/>
        </w:rPr>
        <w:t xml:space="preserve"> </w:t>
      </w: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Jednocześnie Zamawiający nie określa procentu osób, zatrudnionych na podstawie umowy o</w:t>
      </w:r>
      <w:r w:rsidR="00FB4A5D"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 </w:t>
      </w: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pracę  do czynności wykonywanych na rzecz Zamawiającego, ale również  nie dopuszcza braku udziału takich osób</w:t>
      </w:r>
      <w:r w:rsidR="002B16B8"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, z zastrzeżeniem zapisów ust.3.</w:t>
      </w:r>
    </w:p>
    <w:p w14:paraId="3C9E2570" w14:textId="597B32B3" w:rsidR="002D5525" w:rsidRPr="002A4809" w:rsidRDefault="002D5525" w:rsidP="00E72D5D">
      <w:pPr>
        <w:pStyle w:val="Default"/>
        <w:spacing w:line="360" w:lineRule="auto"/>
        <w:contextualSpacing/>
        <w:rPr>
          <w:rFonts w:ascii="Calibri" w:eastAsia="Calibri" w:hAnsi="Calibri" w:cs="Calibri"/>
          <w:color w:val="auto"/>
          <w:sz w:val="22"/>
          <w:szCs w:val="22"/>
          <w:lang w:eastAsia="pl-PL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3.</w:t>
      </w:r>
      <w:r w:rsidR="00E72D5D">
        <w:rPr>
          <w:rFonts w:ascii="Calibri" w:eastAsia="Calibri" w:hAnsi="Calibri" w:cs="Calibri"/>
          <w:color w:val="auto"/>
          <w:sz w:val="22"/>
          <w:szCs w:val="22"/>
          <w:lang w:eastAsia="pl-PL"/>
        </w:rPr>
        <w:t xml:space="preserve"> </w:t>
      </w: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 xml:space="preserve">Wymóg zatrudnienia na podstawie umowy o pracę </w:t>
      </w:r>
      <w:r w:rsidRPr="002A4809">
        <w:rPr>
          <w:rFonts w:ascii="Calibri" w:eastAsia="Calibri" w:hAnsi="Calibri" w:cs="Calibri"/>
          <w:b/>
          <w:bCs/>
          <w:color w:val="auto"/>
          <w:sz w:val="22"/>
          <w:szCs w:val="22"/>
          <w:lang w:eastAsia="pl-PL"/>
        </w:rPr>
        <w:t>nie dotyczy</w:t>
      </w: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:</w:t>
      </w:r>
    </w:p>
    <w:p w14:paraId="1A0F17BA" w14:textId="5F9BC1B1" w:rsidR="002D5525" w:rsidRPr="002A4809" w:rsidRDefault="002D5525" w:rsidP="00C1685B">
      <w:pPr>
        <w:pStyle w:val="Default"/>
        <w:spacing w:line="360" w:lineRule="auto"/>
        <w:ind w:left="567" w:hanging="283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a)</w:t>
      </w: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ab/>
        <w:t>osób sprawujących merytoryczny nadzór nad realizacją prac, posiadających uprawnienia zawodowe z zakresu „redakcja map”, o których mowa w art. 43 pkt 6 ustawy Prawo geodezyjne i kartograficzne</w:t>
      </w:r>
      <w:r w:rsidR="007960C7">
        <w:rPr>
          <w:rFonts w:ascii="Calibri" w:eastAsia="Calibri" w:hAnsi="Calibri" w:cs="Calibri"/>
          <w:color w:val="auto"/>
          <w:sz w:val="22"/>
          <w:szCs w:val="22"/>
          <w:lang w:eastAsia="pl-PL"/>
        </w:rPr>
        <w:t xml:space="preserve"> (</w:t>
      </w:r>
      <w:r w:rsidRPr="002A4809">
        <w:rPr>
          <w:rFonts w:ascii="Calibri" w:hAnsi="Calibri" w:cs="Calibri"/>
          <w:color w:val="auto"/>
          <w:sz w:val="22"/>
          <w:szCs w:val="22"/>
        </w:rPr>
        <w:t>Dz. U. z 202</w:t>
      </w:r>
      <w:r w:rsidR="00A23510">
        <w:rPr>
          <w:rFonts w:ascii="Calibri" w:hAnsi="Calibri" w:cs="Calibri"/>
          <w:color w:val="auto"/>
          <w:sz w:val="22"/>
          <w:szCs w:val="22"/>
        </w:rPr>
        <w:t>4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r. poz. 1</w:t>
      </w:r>
      <w:r w:rsidR="00A23510">
        <w:rPr>
          <w:rFonts w:ascii="Calibri" w:hAnsi="Calibri" w:cs="Calibri"/>
          <w:color w:val="auto"/>
          <w:sz w:val="22"/>
          <w:szCs w:val="22"/>
        </w:rPr>
        <w:t>151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z późn. zm.),</w:t>
      </w:r>
    </w:p>
    <w:p w14:paraId="500DEC79" w14:textId="77777777" w:rsidR="002D5525" w:rsidRPr="002A4809" w:rsidRDefault="002D5525" w:rsidP="00C1685B">
      <w:pPr>
        <w:pStyle w:val="Default"/>
        <w:spacing w:line="360" w:lineRule="auto"/>
        <w:ind w:left="567" w:hanging="283"/>
        <w:contextualSpacing/>
        <w:rPr>
          <w:rFonts w:ascii="Calibri" w:eastAsia="Calibri" w:hAnsi="Calibri" w:cs="Calibri"/>
          <w:color w:val="auto"/>
          <w:sz w:val="22"/>
          <w:szCs w:val="22"/>
          <w:lang w:eastAsia="pl-PL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b)</w:t>
      </w: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ab/>
        <w:t>osób fizycznych, prowadzących działalność gospodarczą, które złożyły ofertę i które zobowiążą się do osobistego świadczenia robót,</w:t>
      </w:r>
    </w:p>
    <w:p w14:paraId="29B16A06" w14:textId="77777777" w:rsidR="00E72D5D" w:rsidRDefault="002D5525" w:rsidP="00E72D5D">
      <w:pPr>
        <w:pStyle w:val="Default"/>
        <w:spacing w:line="360" w:lineRule="auto"/>
        <w:ind w:left="567" w:hanging="283"/>
        <w:contextualSpacing/>
        <w:rPr>
          <w:rFonts w:ascii="Calibri" w:eastAsia="Calibri" w:hAnsi="Calibri" w:cs="Calibri"/>
          <w:color w:val="auto"/>
          <w:sz w:val="22"/>
          <w:szCs w:val="22"/>
          <w:lang w:eastAsia="pl-PL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  <w:lang w:eastAsia="pl-PL"/>
        </w:rPr>
        <w:t>c) wspólników spółek osobowych, którzy złożyli ofertę i którzy zobowiążą się do osobistego świadczenia tych prac na rzecz spółki.</w:t>
      </w:r>
    </w:p>
    <w:p w14:paraId="0C2F3523" w14:textId="163D41CC" w:rsidR="00E72D5D" w:rsidRPr="006D6BB6" w:rsidRDefault="002D5525" w:rsidP="00E72D5D">
      <w:pPr>
        <w:pStyle w:val="Default"/>
        <w:spacing w:line="360" w:lineRule="auto"/>
        <w:ind w:left="284" w:hanging="284"/>
        <w:contextualSpacing/>
        <w:rPr>
          <w:rFonts w:ascii="Calibri" w:eastAsia="Calibri" w:hAnsi="Calibri" w:cs="Calibri"/>
          <w:color w:val="000000" w:themeColor="text1"/>
          <w:sz w:val="22"/>
          <w:szCs w:val="22"/>
          <w:lang w:eastAsia="pl-PL"/>
        </w:rPr>
      </w:pPr>
      <w:r w:rsidRPr="006D6BB6">
        <w:rPr>
          <w:rFonts w:ascii="Calibri" w:eastAsia="Calibri" w:hAnsi="Calibri" w:cs="Calibri"/>
          <w:sz w:val="22"/>
          <w:szCs w:val="22"/>
          <w:lang w:eastAsia="pl-PL"/>
        </w:rPr>
        <w:t>4. W odniesieniu do osób, wymienionych w ust. 1, Zamawiający, w celu weryfikacji zatrudnienia, wymaga</w:t>
      </w:r>
      <w:r w:rsidR="00DE713F" w:rsidRPr="006D6BB6">
        <w:rPr>
          <w:rFonts w:ascii="Calibri" w:eastAsia="Calibri" w:hAnsi="Calibri" w:cs="Calibri"/>
          <w:sz w:val="22"/>
          <w:szCs w:val="22"/>
          <w:lang w:eastAsia="pl-PL"/>
        </w:rPr>
        <w:t xml:space="preserve"> </w:t>
      </w:r>
      <w:r w:rsidRPr="006D6BB6">
        <w:rPr>
          <w:rFonts w:ascii="Calibri" w:eastAsia="Calibri" w:hAnsi="Calibri" w:cs="Calibri"/>
          <w:sz w:val="22"/>
          <w:szCs w:val="22"/>
          <w:lang w:eastAsia="pl-PL"/>
        </w:rPr>
        <w:t>udokumentowania przez Wykonawcę lub Podwykonawcę faktu zatrudnienia na podstawie umowy o pracę, poprzez</w:t>
      </w:r>
      <w:r w:rsidR="00053C72" w:rsidRPr="006D6BB6">
        <w:rPr>
          <w:rFonts w:ascii="Calibri" w:eastAsia="Calibri" w:hAnsi="Calibri" w:cs="Calibri"/>
          <w:sz w:val="22"/>
          <w:szCs w:val="22"/>
          <w:lang w:eastAsia="pl-PL"/>
        </w:rPr>
        <w:t xml:space="preserve"> </w:t>
      </w:r>
      <w:r w:rsidRPr="006D6BB6">
        <w:rPr>
          <w:rFonts w:ascii="Calibri" w:eastAsia="Calibri" w:hAnsi="Calibri" w:cs="Calibri"/>
          <w:sz w:val="22"/>
          <w:szCs w:val="22"/>
          <w:lang w:eastAsia="pl-PL"/>
        </w:rPr>
        <w:t xml:space="preserve">przedłożenie Zamawiającemu </w:t>
      </w:r>
      <w:r w:rsidRPr="006D6BB6">
        <w:rPr>
          <w:rFonts w:ascii="Calibri" w:eastAsia="Calibri" w:hAnsi="Calibri" w:cs="Calibri"/>
          <w:b/>
          <w:bCs/>
          <w:sz w:val="22"/>
          <w:szCs w:val="22"/>
          <w:lang w:eastAsia="pl-PL"/>
        </w:rPr>
        <w:t>oświadczenia</w:t>
      </w:r>
      <w:r w:rsidRPr="006D6BB6">
        <w:rPr>
          <w:rFonts w:ascii="Calibri" w:eastAsia="Calibri" w:hAnsi="Calibri" w:cs="Calibri"/>
          <w:sz w:val="22"/>
          <w:szCs w:val="22"/>
          <w:lang w:eastAsia="pl-PL"/>
        </w:rPr>
        <w:t xml:space="preserve"> w tym zakresie</w:t>
      </w:r>
      <w:r w:rsidR="00436D58" w:rsidRPr="006D6BB6">
        <w:rPr>
          <w:rFonts w:ascii="Calibri" w:eastAsia="Calibri" w:hAnsi="Calibri" w:cs="Calibri"/>
          <w:sz w:val="22"/>
          <w:szCs w:val="22"/>
          <w:lang w:eastAsia="pl-PL"/>
        </w:rPr>
        <w:t xml:space="preserve">. </w:t>
      </w:r>
      <w:r w:rsidR="00E72D5D" w:rsidRPr="006D6BB6"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  <w:lang w:eastAsia="pl-PL"/>
        </w:rPr>
        <w:t>Dodatkowo</w:t>
      </w:r>
      <w:r w:rsidR="00E72D5D" w:rsidRPr="006D6BB6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pl-PL"/>
        </w:rPr>
        <w:t xml:space="preserve"> przedstawi </w:t>
      </w:r>
      <w:r w:rsidR="00E72D5D" w:rsidRPr="006D6BB6"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  <w:lang w:eastAsia="pl-PL"/>
        </w:rPr>
        <w:t>oświadczenie pracownika</w:t>
      </w:r>
      <w:r w:rsidR="00E72D5D" w:rsidRPr="006D6BB6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pl-PL"/>
        </w:rPr>
        <w:t>/pracowników o zatrudnieniu przez Wykonawcę lub Podwykonawcę na podstawie stosunku pracy o którym mowa w art.95 ust.1 Pzp.</w:t>
      </w:r>
    </w:p>
    <w:p w14:paraId="77C7695D" w14:textId="7B946245" w:rsidR="00AC3D71" w:rsidRPr="002A4809" w:rsidRDefault="00E72D5D" w:rsidP="00E72D5D">
      <w:pPr>
        <w:pStyle w:val="Akapitzlist"/>
        <w:autoSpaceDN w:val="0"/>
        <w:spacing w:line="360" w:lineRule="auto"/>
        <w:ind w:left="284" w:hanging="284"/>
        <w:rPr>
          <w:rFonts w:ascii="Calibri" w:eastAsia="Calibri" w:hAnsi="Calibri" w:cs="Calibri"/>
          <w:lang w:eastAsia="pl-PL"/>
        </w:rPr>
      </w:pPr>
      <w:r>
        <w:rPr>
          <w:rFonts w:ascii="Calibri" w:eastAsia="Calibri" w:hAnsi="Calibri" w:cs="Calibri"/>
          <w:lang w:eastAsia="pl-PL"/>
        </w:rPr>
        <w:t xml:space="preserve">     </w:t>
      </w:r>
      <w:r w:rsidR="00436D58" w:rsidRPr="002A4809">
        <w:rPr>
          <w:rFonts w:ascii="Calibri" w:eastAsia="Calibri" w:hAnsi="Calibri" w:cs="Calibri"/>
          <w:lang w:eastAsia="pl-PL"/>
        </w:rPr>
        <w:t>Oświadczenie należy przed</w:t>
      </w:r>
      <w:r w:rsidR="00A52B46" w:rsidRPr="002A4809">
        <w:rPr>
          <w:rFonts w:ascii="Calibri" w:eastAsia="Calibri" w:hAnsi="Calibri" w:cs="Calibri"/>
          <w:lang w:eastAsia="pl-PL"/>
        </w:rPr>
        <w:t>stawić Zamawiającemu</w:t>
      </w:r>
      <w:r w:rsidR="00C27E3D" w:rsidRPr="002A4809">
        <w:rPr>
          <w:rFonts w:ascii="Calibri" w:eastAsia="Calibri" w:hAnsi="Calibri" w:cs="Calibri"/>
          <w:lang w:eastAsia="pl-PL"/>
        </w:rPr>
        <w:t xml:space="preserve"> w terminie</w:t>
      </w:r>
      <w:r w:rsidR="00A52B46" w:rsidRPr="002A4809">
        <w:rPr>
          <w:rFonts w:ascii="Calibri" w:eastAsia="Calibri" w:hAnsi="Calibri" w:cs="Calibri"/>
          <w:lang w:eastAsia="pl-PL"/>
        </w:rPr>
        <w:t xml:space="preserve"> nie później ni</w:t>
      </w:r>
      <w:r w:rsidR="00883512" w:rsidRPr="002A4809">
        <w:rPr>
          <w:rFonts w:ascii="Calibri" w:eastAsia="Calibri" w:hAnsi="Calibri" w:cs="Calibri"/>
          <w:lang w:eastAsia="pl-PL"/>
        </w:rPr>
        <w:t>ż</w:t>
      </w:r>
      <w:r w:rsidR="00C27E3D" w:rsidRPr="002A4809">
        <w:rPr>
          <w:rFonts w:ascii="Calibri" w:eastAsia="Calibri" w:hAnsi="Calibri" w:cs="Calibri"/>
          <w:lang w:eastAsia="pl-PL"/>
        </w:rPr>
        <w:t xml:space="preserve"> do </w:t>
      </w:r>
      <w:r w:rsidR="006D6BB6" w:rsidRPr="00AB5747">
        <w:rPr>
          <w:rFonts w:ascii="Calibri" w:eastAsia="Calibri" w:hAnsi="Calibri" w:cs="Calibri"/>
          <w:color w:val="000000" w:themeColor="text1"/>
          <w:lang w:eastAsia="pl-PL"/>
        </w:rPr>
        <w:t>4</w:t>
      </w:r>
      <w:r w:rsidR="006C25EA" w:rsidRPr="00AB5747">
        <w:rPr>
          <w:rFonts w:ascii="Calibri" w:eastAsia="Calibri" w:hAnsi="Calibri" w:cs="Calibri"/>
          <w:color w:val="000000" w:themeColor="text1"/>
          <w:lang w:eastAsia="pl-PL"/>
        </w:rPr>
        <w:t> </w:t>
      </w:r>
      <w:r w:rsidR="00C27E3D" w:rsidRPr="00AB5747">
        <w:rPr>
          <w:rFonts w:ascii="Calibri" w:eastAsia="Calibri" w:hAnsi="Calibri" w:cs="Calibri"/>
          <w:color w:val="000000" w:themeColor="text1"/>
          <w:lang w:eastAsia="pl-PL"/>
        </w:rPr>
        <w:t xml:space="preserve">dni </w:t>
      </w:r>
      <w:r w:rsidR="00C27E3D" w:rsidRPr="002A4809">
        <w:rPr>
          <w:rFonts w:ascii="Calibri" w:eastAsia="Calibri" w:hAnsi="Calibri" w:cs="Calibri"/>
          <w:lang w:eastAsia="pl-PL"/>
        </w:rPr>
        <w:t>roboczych od podpisania umowy.</w:t>
      </w:r>
    </w:p>
    <w:p w14:paraId="470DAD94" w14:textId="4EB67B41" w:rsidR="002D5525" w:rsidRPr="002A4809" w:rsidRDefault="002D5525" w:rsidP="00C1685B">
      <w:pPr>
        <w:pStyle w:val="Akapitzlist"/>
        <w:autoSpaceDN w:val="0"/>
        <w:spacing w:line="360" w:lineRule="auto"/>
        <w:ind w:left="284" w:hanging="284"/>
        <w:rPr>
          <w:rFonts w:ascii="Calibri" w:eastAsia="Calibri" w:hAnsi="Calibri" w:cs="Calibri"/>
          <w:lang w:eastAsia="pl-PL"/>
        </w:rPr>
      </w:pPr>
      <w:r w:rsidRPr="002A4809">
        <w:rPr>
          <w:rFonts w:ascii="Calibri" w:eastAsia="Calibri" w:hAnsi="Calibri" w:cs="Calibri"/>
          <w:lang w:eastAsia="pl-PL"/>
        </w:rPr>
        <w:t xml:space="preserve">5. </w:t>
      </w:r>
      <w:r w:rsidRPr="002A4809">
        <w:rPr>
          <w:rFonts w:ascii="Calibri" w:hAnsi="Calibri" w:cs="Calibri"/>
          <w:lang w:eastAsia="pl-PL"/>
        </w:rPr>
        <w:t>Oświadczenie</w:t>
      </w:r>
      <w:r w:rsidRPr="002A4809">
        <w:rPr>
          <w:rFonts w:ascii="Calibri" w:hAnsi="Calibri" w:cs="Calibri"/>
          <w:b/>
          <w:lang w:eastAsia="pl-PL"/>
        </w:rPr>
        <w:t>,</w:t>
      </w:r>
      <w:r w:rsidRPr="002A4809">
        <w:rPr>
          <w:rFonts w:ascii="Calibri" w:hAnsi="Calibri" w:cs="Calibri"/>
          <w:lang w:eastAsia="pl-PL"/>
        </w:rPr>
        <w:t xml:space="preserve"> o którym mowa w ust. 4 winno zawierać w szczególności następujące informacje:</w:t>
      </w:r>
      <w:r w:rsidRPr="002A4809">
        <w:rPr>
          <w:rFonts w:ascii="Calibri" w:eastAsia="Calibri" w:hAnsi="Calibri" w:cs="Calibri"/>
          <w:lang w:eastAsia="pl-PL"/>
        </w:rPr>
        <w:t xml:space="preserve"> imię i nazwisko zatrudnionego pracownika i datę zawarcia umowy o pracę, rodzaj umowy </w:t>
      </w:r>
      <w:r w:rsidRPr="002A4809">
        <w:rPr>
          <w:rFonts w:ascii="Calibri" w:eastAsia="Calibri" w:hAnsi="Calibri" w:cs="Calibri"/>
          <w:lang w:eastAsia="pl-PL"/>
        </w:rPr>
        <w:br/>
        <w:t xml:space="preserve">o pracę </w:t>
      </w:r>
      <w:r w:rsidR="00C27E3D" w:rsidRPr="002A4809">
        <w:rPr>
          <w:rFonts w:ascii="Calibri" w:eastAsia="Calibri" w:hAnsi="Calibri" w:cs="Calibri"/>
          <w:lang w:eastAsia="pl-PL"/>
        </w:rPr>
        <w:t xml:space="preserve">, okres na jaki zawarto umowę </w:t>
      </w:r>
      <w:r w:rsidRPr="002A4809">
        <w:rPr>
          <w:rFonts w:ascii="Calibri" w:eastAsia="Calibri" w:hAnsi="Calibri" w:cs="Calibri"/>
          <w:lang w:eastAsia="pl-PL"/>
        </w:rPr>
        <w:t>oraz zakres obowiązków pracownika</w:t>
      </w:r>
      <w:r w:rsidR="00C27E3D" w:rsidRPr="002A4809">
        <w:rPr>
          <w:rFonts w:ascii="Calibri" w:eastAsia="Calibri" w:hAnsi="Calibri" w:cs="Calibri"/>
          <w:lang w:eastAsia="pl-PL"/>
        </w:rPr>
        <w:t xml:space="preserve"> związany z realizacją umowy</w:t>
      </w:r>
      <w:r w:rsidR="005B171B" w:rsidRPr="002A4809">
        <w:rPr>
          <w:rFonts w:ascii="Calibri" w:eastAsia="Calibri" w:hAnsi="Calibri" w:cs="Calibri"/>
          <w:lang w:eastAsia="pl-PL"/>
        </w:rPr>
        <w:t>.</w:t>
      </w:r>
    </w:p>
    <w:p w14:paraId="72C8CFBE" w14:textId="41B2F818" w:rsidR="002D5525" w:rsidRPr="002A4809" w:rsidRDefault="002D5525" w:rsidP="00657599">
      <w:pPr>
        <w:tabs>
          <w:tab w:val="num" w:pos="284"/>
        </w:tabs>
        <w:autoSpaceDN w:val="0"/>
        <w:spacing w:line="360" w:lineRule="auto"/>
        <w:ind w:left="142" w:hanging="142"/>
        <w:rPr>
          <w:rFonts w:ascii="Calibri" w:eastAsia="Calibri" w:hAnsi="Calibri" w:cs="Calibri"/>
          <w:lang w:eastAsia="pl-PL"/>
        </w:rPr>
      </w:pPr>
      <w:r w:rsidRPr="002A4809">
        <w:rPr>
          <w:rFonts w:ascii="Calibri" w:eastAsia="Calibri" w:hAnsi="Calibri" w:cs="Calibri"/>
          <w:lang w:eastAsia="pl-PL"/>
        </w:rPr>
        <w:t>6.Oświadczenie,</w:t>
      </w:r>
      <w:r w:rsidRPr="002A4809">
        <w:rPr>
          <w:rFonts w:ascii="Calibri" w:hAnsi="Calibri" w:cs="Calibri"/>
          <w:lang w:eastAsia="pl-PL"/>
        </w:rPr>
        <w:t xml:space="preserve"> o którym mowa w ust. 4 należy wysłać </w:t>
      </w:r>
      <w:r w:rsidRPr="002A4809">
        <w:rPr>
          <w:rFonts w:ascii="Calibri" w:eastAsia="Calibri" w:hAnsi="Calibri" w:cs="Calibri"/>
          <w:lang w:eastAsia="pl-PL"/>
        </w:rPr>
        <w:t xml:space="preserve"> zgodnie z zasadami opisanymi</w:t>
      </w:r>
      <w:r w:rsidR="009051AF">
        <w:rPr>
          <w:rFonts w:ascii="Calibri" w:eastAsia="Calibri" w:hAnsi="Calibri" w:cs="Calibri"/>
          <w:lang w:eastAsia="pl-PL"/>
        </w:rPr>
        <w:t xml:space="preserve"> </w:t>
      </w:r>
      <w:r w:rsidRPr="009962F1">
        <w:rPr>
          <w:rFonts w:ascii="Calibri" w:eastAsia="Calibri" w:hAnsi="Calibri" w:cs="Calibri"/>
          <w:lang w:eastAsia="pl-PL"/>
        </w:rPr>
        <w:t>w</w:t>
      </w:r>
      <w:r w:rsidR="009051AF">
        <w:rPr>
          <w:rFonts w:ascii="Calibri" w:eastAsia="Calibri" w:hAnsi="Calibri" w:cs="Calibri"/>
          <w:lang w:eastAsia="pl-PL"/>
        </w:rPr>
        <w:t xml:space="preserve"> </w:t>
      </w:r>
      <w:r w:rsidRPr="009962F1">
        <w:rPr>
          <w:rFonts w:ascii="Calibri" w:hAnsi="Calibri" w:cs="Calibri"/>
        </w:rPr>
        <w:t>§</w:t>
      </w:r>
      <w:r w:rsidR="009051AF">
        <w:rPr>
          <w:rFonts w:ascii="Calibri" w:hAnsi="Calibri" w:cs="Calibri"/>
        </w:rPr>
        <w:t xml:space="preserve"> </w:t>
      </w:r>
      <w:r w:rsidR="009355D6" w:rsidRPr="009051AF">
        <w:rPr>
          <w:rFonts w:ascii="Calibri" w:hAnsi="Calibri" w:cs="Calibri"/>
        </w:rPr>
        <w:t>16</w:t>
      </w:r>
      <w:r w:rsidR="009051AF">
        <w:rPr>
          <w:rFonts w:ascii="Calibri" w:hAnsi="Calibri" w:cs="Calibri"/>
        </w:rPr>
        <w:t> </w:t>
      </w:r>
      <w:r w:rsidRPr="009962F1">
        <w:rPr>
          <w:rFonts w:ascii="Calibri" w:hAnsi="Calibri" w:cs="Calibri"/>
        </w:rPr>
        <w:t>ust.</w:t>
      </w:r>
      <w:r w:rsidR="009355D6">
        <w:rPr>
          <w:rFonts w:ascii="Calibri" w:hAnsi="Calibri" w:cs="Calibri"/>
        </w:rPr>
        <w:t> </w:t>
      </w:r>
      <w:r w:rsidRPr="009962F1">
        <w:rPr>
          <w:rFonts w:ascii="Calibri" w:hAnsi="Calibri" w:cs="Calibri"/>
        </w:rPr>
        <w:t>4.</w:t>
      </w:r>
    </w:p>
    <w:p w14:paraId="1CD6A915" w14:textId="5F3D7092" w:rsidR="002D5525" w:rsidRPr="002A4809" w:rsidRDefault="002D5525" w:rsidP="00C1685B">
      <w:pPr>
        <w:pStyle w:val="Akapitzlist"/>
        <w:autoSpaceDN w:val="0"/>
        <w:spacing w:after="0" w:line="360" w:lineRule="auto"/>
        <w:ind w:left="284" w:hanging="284"/>
        <w:rPr>
          <w:rFonts w:ascii="Calibri" w:eastAsia="Calibri" w:hAnsi="Calibri" w:cs="Calibri"/>
          <w:strike/>
          <w:lang w:eastAsia="pl-PL"/>
        </w:rPr>
      </w:pPr>
      <w:r w:rsidRPr="002A4809">
        <w:rPr>
          <w:rFonts w:ascii="Calibri" w:eastAsia="Calibri" w:hAnsi="Calibri" w:cs="Calibri"/>
          <w:lang w:eastAsia="pl-PL"/>
        </w:rPr>
        <w:t xml:space="preserve">7.W przypadku zmiany osób zatrudnionych przez Wykonawcę do wykonywania czynności, </w:t>
      </w:r>
      <w:r w:rsidRPr="002A4809">
        <w:rPr>
          <w:rFonts w:ascii="Calibri" w:eastAsia="Calibri" w:hAnsi="Calibri" w:cs="Calibri"/>
          <w:lang w:eastAsia="pl-PL"/>
        </w:rPr>
        <w:br/>
        <w:t>o których mowa w ust. 1, Wykonawca jest zobowiązany do spełnienia wymagań</w:t>
      </w:r>
      <w:r w:rsidR="00E566F5" w:rsidRPr="002A4809">
        <w:rPr>
          <w:rFonts w:ascii="Calibri" w:eastAsia="Calibri" w:hAnsi="Calibri" w:cs="Calibri"/>
          <w:lang w:eastAsia="pl-PL"/>
        </w:rPr>
        <w:t>,</w:t>
      </w:r>
      <w:r w:rsidRPr="002A4809">
        <w:rPr>
          <w:rFonts w:ascii="Calibri" w:eastAsia="Calibri" w:hAnsi="Calibri" w:cs="Calibri"/>
          <w:lang w:eastAsia="pl-PL"/>
        </w:rPr>
        <w:t xml:space="preserve"> określonych w</w:t>
      </w:r>
      <w:r w:rsidR="00FB4A5D" w:rsidRPr="002A4809">
        <w:rPr>
          <w:rFonts w:ascii="Calibri" w:eastAsia="Calibri" w:hAnsi="Calibri" w:cs="Calibri"/>
          <w:lang w:eastAsia="pl-PL"/>
        </w:rPr>
        <w:t> </w:t>
      </w:r>
      <w:r w:rsidRPr="002A4809">
        <w:rPr>
          <w:rFonts w:ascii="Calibri" w:hAnsi="Calibri" w:cs="Calibri"/>
        </w:rPr>
        <w:t>§</w:t>
      </w:r>
      <w:r w:rsidR="00FB4A5D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>6 oraz</w:t>
      </w:r>
      <w:r w:rsidRPr="002A4809">
        <w:rPr>
          <w:rFonts w:ascii="Calibri" w:hAnsi="Calibri" w:cs="Calibri"/>
          <w:b/>
          <w:bCs/>
        </w:rPr>
        <w:t xml:space="preserve"> </w:t>
      </w:r>
      <w:r w:rsidRPr="002A4809">
        <w:rPr>
          <w:rFonts w:ascii="Calibri" w:eastAsia="Calibri" w:hAnsi="Calibri" w:cs="Calibri"/>
          <w:lang w:eastAsia="pl-PL"/>
        </w:rPr>
        <w:t>przedłożenia</w:t>
      </w:r>
      <w:r w:rsidRPr="002A4809">
        <w:rPr>
          <w:rFonts w:ascii="Calibri" w:eastAsia="Calibri" w:hAnsi="Calibri" w:cs="Calibri"/>
          <w:b/>
          <w:lang w:eastAsia="pl-PL"/>
        </w:rPr>
        <w:t xml:space="preserve"> oświadczenia,</w:t>
      </w:r>
      <w:r w:rsidRPr="002A4809">
        <w:rPr>
          <w:rFonts w:ascii="Calibri" w:eastAsia="Calibri" w:hAnsi="Calibri" w:cs="Calibri"/>
          <w:lang w:eastAsia="pl-PL"/>
        </w:rPr>
        <w:t xml:space="preserve"> o którym mowa w ust. 4, dotyczącego nowego pracownika nie później niż </w:t>
      </w:r>
      <w:r w:rsidR="00FA5D09" w:rsidRPr="002A4809">
        <w:rPr>
          <w:rFonts w:ascii="Calibri" w:eastAsia="Calibri" w:hAnsi="Calibri" w:cs="Calibri"/>
          <w:lang w:eastAsia="pl-PL"/>
        </w:rPr>
        <w:t xml:space="preserve">tydzień </w:t>
      </w:r>
      <w:r w:rsidRPr="002A4809">
        <w:rPr>
          <w:rFonts w:ascii="Calibri" w:eastAsia="Calibri" w:hAnsi="Calibri" w:cs="Calibri"/>
          <w:lang w:eastAsia="pl-PL"/>
        </w:rPr>
        <w:t>po dniu podpisania przez obie Strony aneksu do umowy</w:t>
      </w:r>
      <w:r w:rsidR="0015440C" w:rsidRPr="002A4809">
        <w:rPr>
          <w:rFonts w:ascii="Calibri" w:eastAsia="Calibri" w:hAnsi="Calibri" w:cs="Calibri"/>
          <w:lang w:eastAsia="pl-PL"/>
        </w:rPr>
        <w:t>, o którym mowa w</w:t>
      </w:r>
      <w:r w:rsidR="006C25EA">
        <w:rPr>
          <w:rFonts w:ascii="Calibri" w:eastAsia="Calibri" w:hAnsi="Calibri" w:cs="Calibri"/>
          <w:lang w:eastAsia="pl-PL"/>
        </w:rPr>
        <w:t> </w:t>
      </w:r>
      <w:r w:rsidR="0015440C" w:rsidRPr="002A4809">
        <w:rPr>
          <w:rFonts w:ascii="Calibri" w:eastAsia="Calibri" w:hAnsi="Calibri" w:cs="Calibri"/>
          <w:lang w:eastAsia="pl-PL"/>
        </w:rPr>
        <w:t>§6 ust.2</w:t>
      </w:r>
      <w:r w:rsidRPr="002A4809">
        <w:rPr>
          <w:rFonts w:ascii="Calibri" w:eastAsia="Calibri" w:hAnsi="Calibri" w:cs="Calibri"/>
          <w:lang w:eastAsia="pl-PL"/>
        </w:rPr>
        <w:t xml:space="preserve">. </w:t>
      </w:r>
    </w:p>
    <w:p w14:paraId="7221443F" w14:textId="42062A54" w:rsidR="002D5525" w:rsidRPr="002A4809" w:rsidRDefault="002D5525" w:rsidP="00C1685B">
      <w:pPr>
        <w:pStyle w:val="Default"/>
        <w:spacing w:line="360" w:lineRule="auto"/>
        <w:ind w:left="284" w:hanging="284"/>
        <w:contextualSpacing/>
        <w:rPr>
          <w:rFonts w:ascii="Calibri" w:eastAsia="Calibri" w:hAnsi="Calibri" w:cs="Calibri"/>
          <w:color w:val="auto"/>
          <w:sz w:val="22"/>
          <w:szCs w:val="22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</w:rPr>
        <w:lastRenderedPageBreak/>
        <w:t xml:space="preserve">8. Zamawiający zastrzega sobie prawo do wykonywania </w:t>
      </w:r>
      <w:r w:rsidRPr="002A4809">
        <w:rPr>
          <w:rFonts w:ascii="Calibri" w:eastAsia="Calibri" w:hAnsi="Calibri" w:cs="Calibri"/>
          <w:b/>
          <w:color w:val="auto"/>
          <w:sz w:val="22"/>
          <w:szCs w:val="22"/>
        </w:rPr>
        <w:t>czynności kontrolnych</w:t>
      </w:r>
      <w:r w:rsidRPr="002A4809">
        <w:rPr>
          <w:rFonts w:ascii="Calibri" w:eastAsia="Calibri" w:hAnsi="Calibri" w:cs="Calibri"/>
          <w:color w:val="auto"/>
          <w:sz w:val="22"/>
          <w:szCs w:val="22"/>
        </w:rPr>
        <w:t xml:space="preserve"> wobec Wykonawcy </w:t>
      </w:r>
      <w:r w:rsidR="00E72D5D" w:rsidRPr="003775B1">
        <w:rPr>
          <w:rFonts w:asciiTheme="minorHAnsi" w:eastAsia="Calibri" w:hAnsiTheme="minorHAnsi" w:cstheme="minorHAnsi"/>
          <w:color w:val="000000" w:themeColor="text1"/>
          <w:sz w:val="22"/>
          <w:szCs w:val="22"/>
        </w:rPr>
        <w:t xml:space="preserve">lub Podwykonawcy  </w:t>
      </w:r>
      <w:r w:rsidRPr="002A4809">
        <w:rPr>
          <w:rFonts w:ascii="Calibri" w:eastAsia="Calibri" w:hAnsi="Calibri" w:cs="Calibri"/>
          <w:color w:val="auto"/>
          <w:sz w:val="22"/>
          <w:szCs w:val="22"/>
        </w:rPr>
        <w:t>w kwestii spełniania przez Wykonawcę lub Podwykonawcę wymogu zatrudnienia na podstawie umowy o pracę osób wykonujących c</w:t>
      </w:r>
      <w:r w:rsidR="0063196D">
        <w:rPr>
          <w:rFonts w:ascii="Calibri" w:eastAsia="Calibri" w:hAnsi="Calibri" w:cs="Calibri"/>
          <w:color w:val="auto"/>
          <w:sz w:val="22"/>
          <w:szCs w:val="22"/>
        </w:rPr>
        <w:t>zynności, o których mowa w ust.</w:t>
      </w:r>
      <w:r w:rsidRPr="002A4809">
        <w:rPr>
          <w:rFonts w:ascii="Calibri" w:eastAsia="Calibri" w:hAnsi="Calibri" w:cs="Calibri"/>
          <w:color w:val="auto"/>
          <w:sz w:val="22"/>
          <w:szCs w:val="22"/>
        </w:rPr>
        <w:t>1</w:t>
      </w:r>
      <w:r w:rsidR="0063196D">
        <w:rPr>
          <w:rFonts w:ascii="Calibri" w:eastAsia="Calibri" w:hAnsi="Calibri" w:cs="Calibri"/>
          <w:color w:val="auto"/>
          <w:sz w:val="22"/>
          <w:szCs w:val="22"/>
        </w:rPr>
        <w:t>,</w:t>
      </w:r>
      <w:r w:rsidR="00E72D5D">
        <w:rPr>
          <w:rFonts w:ascii="Calibri" w:eastAsia="Calibri" w:hAnsi="Calibri" w:cs="Calibri"/>
          <w:color w:val="auto"/>
          <w:sz w:val="22"/>
          <w:szCs w:val="22"/>
        </w:rPr>
        <w:t xml:space="preserve"> </w:t>
      </w:r>
      <w:r w:rsidRPr="002A4809">
        <w:rPr>
          <w:rFonts w:ascii="Calibri" w:eastAsia="Calibri" w:hAnsi="Calibri" w:cs="Calibri"/>
          <w:color w:val="auto"/>
          <w:sz w:val="22"/>
          <w:szCs w:val="22"/>
        </w:rPr>
        <w:t xml:space="preserve"> w całym okresie obowiązywania umowy. </w:t>
      </w:r>
    </w:p>
    <w:p w14:paraId="014418E1" w14:textId="77777777" w:rsidR="002D5525" w:rsidRPr="002A4809" w:rsidRDefault="002D5525" w:rsidP="00C1685B">
      <w:pPr>
        <w:pStyle w:val="Default"/>
        <w:spacing w:line="360" w:lineRule="auto"/>
        <w:ind w:left="567" w:hanging="207"/>
        <w:contextualSpacing/>
        <w:rPr>
          <w:rFonts w:ascii="Calibri" w:eastAsia="Calibri" w:hAnsi="Calibri" w:cs="Calibri"/>
          <w:color w:val="auto"/>
          <w:sz w:val="22"/>
          <w:szCs w:val="22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</w:rPr>
        <w:t xml:space="preserve">   Zamawiający uprawniony jest w szczególności do:</w:t>
      </w:r>
    </w:p>
    <w:p w14:paraId="2C7B2A1C" w14:textId="77777777" w:rsidR="002D5525" w:rsidRPr="002A4809" w:rsidRDefault="002D5525" w:rsidP="00DE713F">
      <w:pPr>
        <w:pStyle w:val="Default"/>
        <w:numPr>
          <w:ilvl w:val="0"/>
          <w:numId w:val="11"/>
        </w:numPr>
        <w:spacing w:line="360" w:lineRule="auto"/>
        <w:ind w:left="1134" w:hanging="425"/>
        <w:contextualSpacing/>
        <w:rPr>
          <w:rFonts w:ascii="Calibri" w:eastAsia="Calibri" w:hAnsi="Calibri" w:cs="Calibri"/>
          <w:color w:val="auto"/>
          <w:sz w:val="22"/>
          <w:szCs w:val="22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</w:rPr>
        <w:t>żądania aktualnych oświadczeń, o których mowa w ust. 4,</w:t>
      </w:r>
    </w:p>
    <w:p w14:paraId="0C0B3AC2" w14:textId="77777777" w:rsidR="002D5525" w:rsidRPr="0063196D" w:rsidRDefault="002D5525" w:rsidP="00DE713F">
      <w:pPr>
        <w:pStyle w:val="Default"/>
        <w:numPr>
          <w:ilvl w:val="0"/>
          <w:numId w:val="11"/>
        </w:numPr>
        <w:spacing w:line="360" w:lineRule="auto"/>
        <w:ind w:left="1134" w:hanging="425"/>
        <w:contextualSpacing/>
        <w:rPr>
          <w:rFonts w:ascii="Calibri" w:eastAsia="Calibri" w:hAnsi="Calibri" w:cs="Calibri"/>
          <w:color w:val="auto"/>
          <w:sz w:val="22"/>
          <w:szCs w:val="22"/>
        </w:rPr>
      </w:pPr>
      <w:r w:rsidRPr="002A4809">
        <w:rPr>
          <w:rFonts w:ascii="Calibri" w:eastAsia="Calibri" w:hAnsi="Calibri" w:cs="Calibri"/>
          <w:color w:val="auto"/>
          <w:sz w:val="22"/>
          <w:szCs w:val="22"/>
        </w:rPr>
        <w:t xml:space="preserve">żądania wyjaśnień oraz innych dokumentów w przypadku wątpliwości w zakresie </w:t>
      </w:r>
      <w:r w:rsidRPr="0063196D">
        <w:rPr>
          <w:rFonts w:ascii="Calibri" w:eastAsia="Calibri" w:hAnsi="Calibri" w:cs="Calibri"/>
          <w:color w:val="auto"/>
          <w:sz w:val="22"/>
          <w:szCs w:val="22"/>
        </w:rPr>
        <w:t>potwierdzenia spełniania wymogu, o którym mowa w ust. 1.</w:t>
      </w:r>
    </w:p>
    <w:p w14:paraId="3EBC0BCB" w14:textId="3EED4C00" w:rsidR="00CD2AC0" w:rsidRPr="003775B1" w:rsidRDefault="00DE713F" w:rsidP="00CD2AC0">
      <w:pPr>
        <w:pStyle w:val="Akapitzlist"/>
        <w:numPr>
          <w:ilvl w:val="0"/>
          <w:numId w:val="11"/>
        </w:numPr>
        <w:autoSpaceDN w:val="0"/>
        <w:spacing w:after="0" w:line="360" w:lineRule="auto"/>
        <w:ind w:left="1134" w:hanging="425"/>
        <w:rPr>
          <w:rFonts w:ascii="Calibri" w:hAnsi="Calibri" w:cs="Calibri"/>
          <w:color w:val="000000" w:themeColor="text1"/>
          <w:shd w:val="clear" w:color="auto" w:fill="FFFFFF"/>
        </w:rPr>
      </w:pPr>
      <w:r w:rsidRPr="003775B1">
        <w:rPr>
          <w:rFonts w:ascii="Calibri" w:eastAsia="Calibri" w:hAnsi="Calibri" w:cs="Calibri"/>
          <w:color w:val="000000" w:themeColor="text1"/>
          <w:lang w:eastAsia="pl-PL"/>
        </w:rPr>
        <w:t>żądania udokumentowania fakt</w:t>
      </w:r>
      <w:r w:rsidR="00CD2AC0" w:rsidRPr="003775B1">
        <w:rPr>
          <w:rFonts w:ascii="Calibri" w:eastAsia="Calibri" w:hAnsi="Calibri" w:cs="Calibri"/>
          <w:color w:val="000000" w:themeColor="text1"/>
          <w:lang w:eastAsia="pl-PL"/>
        </w:rPr>
        <w:t>u zatrudnienia na umowę o pracę, np.:</w:t>
      </w:r>
    </w:p>
    <w:p w14:paraId="308968F4" w14:textId="228C2106" w:rsidR="00CD2AC0" w:rsidRDefault="00CD2AC0" w:rsidP="00CD2AC0">
      <w:pPr>
        <w:pStyle w:val="Default"/>
        <w:spacing w:line="360" w:lineRule="auto"/>
        <w:ind w:left="1068"/>
        <w:contextualSpacing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pl-PL"/>
        </w:rPr>
      </w:pPr>
      <w:r w:rsidRPr="003775B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pl-PL"/>
        </w:rPr>
        <w:t xml:space="preserve"> poprzez przedstawienie poświadczonych za zgodność z oryginałem kopii umowy/umów o pracę zatrudnionego pracownika/zatrudnionych pracowników wykonującego/wykonujących czynności, wskazane przez zamawiającego w ust.1.</w:t>
      </w:r>
    </w:p>
    <w:p w14:paraId="1CD7E47C" w14:textId="50F2B0BF" w:rsidR="006D6BB6" w:rsidRPr="00AB5747" w:rsidRDefault="006D6BB6" w:rsidP="006D6BB6">
      <w:pPr>
        <w:pStyle w:val="Default"/>
        <w:spacing w:line="360" w:lineRule="auto"/>
        <w:ind w:left="284" w:hanging="284"/>
        <w:contextualSpacing/>
        <w:rPr>
          <w:rFonts w:asciiTheme="minorHAnsi" w:eastAsia="Calibri" w:hAnsiTheme="minorHAnsi" w:cstheme="minorHAnsi"/>
          <w:color w:val="000000" w:themeColor="text1"/>
          <w:sz w:val="22"/>
          <w:szCs w:val="22"/>
        </w:rPr>
      </w:pPr>
      <w:bookmarkStart w:id="3" w:name="_Hlk221183907"/>
      <w:r w:rsidRPr="00AB5747">
        <w:rPr>
          <w:rFonts w:asciiTheme="minorHAnsi" w:eastAsia="Calibri" w:hAnsiTheme="minorHAnsi" w:cstheme="minorHAnsi"/>
          <w:color w:val="000000" w:themeColor="text1"/>
          <w:sz w:val="22"/>
          <w:szCs w:val="22"/>
        </w:rPr>
        <w:t>9.</w:t>
      </w:r>
      <w:r w:rsidRPr="00AB5747">
        <w:rPr>
          <w:rFonts w:asciiTheme="minorHAnsi" w:eastAsia="Calibri" w:hAnsiTheme="minorHAnsi" w:cstheme="minorHAnsi"/>
          <w:color w:val="000000" w:themeColor="text1"/>
          <w:sz w:val="22"/>
          <w:szCs w:val="22"/>
        </w:rPr>
        <w:tab/>
        <w:t>W przypadku uzasadnionych wątpliwości co do przestrzegania prawa pracy przez Wykonawcę lub Podwykonawcę, Zamawiający może zwrócić się o przeprowadzenie kontroli przez Państwową Inspekcję Pracy.</w:t>
      </w:r>
    </w:p>
    <w:bookmarkEnd w:id="3"/>
    <w:p w14:paraId="25D9E780" w14:textId="73A5EAF4" w:rsidR="002D5525" w:rsidRPr="002A4809" w:rsidRDefault="002D5525" w:rsidP="0070707D">
      <w:pPr>
        <w:pStyle w:val="Default"/>
        <w:spacing w:before="120" w:after="120" w:line="360" w:lineRule="auto"/>
        <w:jc w:val="center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8.</w:t>
      </w:r>
    </w:p>
    <w:p w14:paraId="3392F27A" w14:textId="77777777" w:rsidR="002D5525" w:rsidRPr="002A4809" w:rsidRDefault="002D5525" w:rsidP="0070707D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ZASADY ODBIORU</w:t>
      </w:r>
    </w:p>
    <w:p w14:paraId="276D13C4" w14:textId="77777777" w:rsidR="002D5525" w:rsidRPr="002A4809" w:rsidRDefault="002D5525" w:rsidP="00C1685B">
      <w:pPr>
        <w:pStyle w:val="Default"/>
        <w:numPr>
          <w:ilvl w:val="0"/>
          <w:numId w:val="12"/>
        </w:numPr>
        <w:tabs>
          <w:tab w:val="num" w:pos="284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dostarczy Zamawiającemu przedmiot umowy </w:t>
      </w:r>
      <w:r w:rsidRPr="002A4809">
        <w:rPr>
          <w:rFonts w:ascii="Calibri" w:hAnsi="Calibri" w:cs="Calibri"/>
          <w:b/>
          <w:color w:val="auto"/>
          <w:sz w:val="22"/>
          <w:szCs w:val="22"/>
        </w:rPr>
        <w:t>poprzez jego udostępnienie na serwerze FTP Zamawiającego</w:t>
      </w:r>
      <w:r w:rsidRPr="002A4809">
        <w:rPr>
          <w:rFonts w:ascii="Calibri" w:hAnsi="Calibri" w:cs="Calibri"/>
          <w:color w:val="auto"/>
          <w:sz w:val="22"/>
          <w:szCs w:val="22"/>
        </w:rPr>
        <w:t>, co jest tożsame z dniem wykonania przedmiotu umowy.</w:t>
      </w:r>
    </w:p>
    <w:p w14:paraId="1E9C1571" w14:textId="62836A1F" w:rsidR="002D5525" w:rsidRPr="002A4809" w:rsidRDefault="002D5525" w:rsidP="00C1685B">
      <w:pPr>
        <w:pStyle w:val="Default"/>
        <w:numPr>
          <w:ilvl w:val="0"/>
          <w:numId w:val="12"/>
        </w:numPr>
        <w:tabs>
          <w:tab w:val="num" w:pos="284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 dniu, o którym mowa w ust.1, Wykonawca dodatkowo zawiadamia Zamawiającego o</w:t>
      </w:r>
      <w:r w:rsidR="00B84867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wykonaniu przedmiotu umowy, poprzez wysłanie pisma podpisanego kwalifikowanym podpisem elektronicznym, podpisem zaufanym lub podpisem osobistym na adres e-mail, określony w </w:t>
      </w:r>
      <w:r w:rsidRPr="00825D51">
        <w:rPr>
          <w:rFonts w:ascii="Calibri" w:hAnsi="Calibri" w:cs="Calibri"/>
          <w:color w:val="auto"/>
          <w:sz w:val="22"/>
          <w:szCs w:val="22"/>
        </w:rPr>
        <w:t>§ </w:t>
      </w:r>
      <w:r w:rsidR="009051AF">
        <w:rPr>
          <w:rFonts w:ascii="Calibri" w:hAnsi="Calibri" w:cs="Calibri"/>
          <w:color w:val="auto"/>
          <w:sz w:val="22"/>
          <w:szCs w:val="22"/>
        </w:rPr>
        <w:t xml:space="preserve"> 16 </w:t>
      </w:r>
      <w:r w:rsidRPr="00825D51">
        <w:rPr>
          <w:rFonts w:ascii="Calibri" w:hAnsi="Calibri" w:cs="Calibri"/>
          <w:color w:val="auto"/>
          <w:sz w:val="22"/>
          <w:szCs w:val="22"/>
        </w:rPr>
        <w:t>ust. 4 pkt 1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umowy.</w:t>
      </w:r>
    </w:p>
    <w:p w14:paraId="64EF59F7" w14:textId="66FB8D58" w:rsidR="002D5525" w:rsidRPr="002A4809" w:rsidRDefault="002D5525" w:rsidP="00C1685B">
      <w:pPr>
        <w:pStyle w:val="Default"/>
        <w:numPr>
          <w:ilvl w:val="0"/>
          <w:numId w:val="12"/>
        </w:numPr>
        <w:tabs>
          <w:tab w:val="num" w:pos="284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Dostarczony Zamawiającemu przedmiot umowy poddany zostanie kontroli zgodności wykonania z OPZ oraz postanowieniami umowy, zwanej dalej „kontrolą jakości”, w terminie wyznaczonym przez Zamawiającego, </w:t>
      </w:r>
      <w:r w:rsidRPr="00AB5747">
        <w:rPr>
          <w:rFonts w:ascii="Calibri" w:hAnsi="Calibri" w:cs="Calibri"/>
          <w:color w:val="000000" w:themeColor="text1"/>
          <w:sz w:val="22"/>
          <w:szCs w:val="22"/>
        </w:rPr>
        <w:t xml:space="preserve">nie </w:t>
      </w:r>
      <w:r w:rsidR="00AB5747" w:rsidRPr="00AB5747">
        <w:rPr>
          <w:rFonts w:ascii="Calibri" w:hAnsi="Calibri" w:cs="Calibri"/>
          <w:color w:val="000000" w:themeColor="text1"/>
          <w:sz w:val="22"/>
          <w:szCs w:val="22"/>
        </w:rPr>
        <w:t>dłużej</w:t>
      </w:r>
      <w:r w:rsidRPr="00AB5747">
        <w:rPr>
          <w:rFonts w:ascii="Calibri" w:hAnsi="Calibri" w:cs="Calibri"/>
          <w:color w:val="000000" w:themeColor="text1"/>
          <w:sz w:val="22"/>
          <w:szCs w:val="22"/>
        </w:rPr>
        <w:t xml:space="preserve"> niż w ciągu 40 dni roboczych </w:t>
      </w:r>
      <w:r w:rsidRPr="002A4809">
        <w:rPr>
          <w:rFonts w:ascii="Calibri" w:hAnsi="Calibri" w:cs="Calibri"/>
          <w:color w:val="auto"/>
          <w:sz w:val="22"/>
          <w:szCs w:val="22"/>
        </w:rPr>
        <w:t>od dnia dostarczenia przedmiotu umowy.</w:t>
      </w:r>
    </w:p>
    <w:p w14:paraId="4D5B4CFB" w14:textId="7A273355" w:rsidR="002D5525" w:rsidRDefault="002D5525" w:rsidP="00C1685B">
      <w:pPr>
        <w:pStyle w:val="Default"/>
        <w:numPr>
          <w:ilvl w:val="0"/>
          <w:numId w:val="12"/>
        </w:numPr>
        <w:tabs>
          <w:tab w:val="num" w:pos="284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Do dokonania kontroli jakości </w:t>
      </w:r>
      <w:r w:rsidR="00CD2AC0">
        <w:rPr>
          <w:rFonts w:ascii="Calibri" w:hAnsi="Calibri" w:cs="Calibri"/>
          <w:color w:val="auto"/>
          <w:sz w:val="22"/>
          <w:szCs w:val="22"/>
        </w:rPr>
        <w:t>i</w:t>
      </w:r>
      <w:r w:rsidR="008F3618"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color w:val="auto"/>
          <w:sz w:val="22"/>
          <w:szCs w:val="22"/>
        </w:rPr>
        <w:t>odbioru przedmiotu umowy</w:t>
      </w:r>
      <w:r w:rsidR="00CD2AC0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CD2AC0"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>w tym podpisania protokołu</w:t>
      </w:r>
      <w:r w:rsidRPr="003775B1">
        <w:rPr>
          <w:rFonts w:ascii="Calibri" w:hAnsi="Calibri" w:cs="Calibri"/>
          <w:color w:val="000000" w:themeColor="text1"/>
          <w:sz w:val="22"/>
          <w:szCs w:val="22"/>
        </w:rPr>
        <w:t xml:space="preserve">, </w:t>
      </w:r>
      <w:r w:rsidRPr="002A4809">
        <w:rPr>
          <w:rFonts w:ascii="Calibri" w:hAnsi="Calibri" w:cs="Calibri"/>
          <w:color w:val="auto"/>
          <w:sz w:val="22"/>
          <w:szCs w:val="22"/>
        </w:rPr>
        <w:t>Zamawiający upoważnia pracowników Urzędu Marszałkowskiego Województwa Opolskiego (Referatu, którego zadania obejmują zadania z zakresu geodezji i kartografii)</w:t>
      </w:r>
      <w:r w:rsidR="008925DC" w:rsidRPr="002A4809">
        <w:rPr>
          <w:rFonts w:ascii="Calibri" w:hAnsi="Calibri" w:cs="Calibri"/>
          <w:color w:val="auto"/>
          <w:sz w:val="22"/>
          <w:szCs w:val="22"/>
        </w:rPr>
        <w:t>.</w:t>
      </w:r>
    </w:p>
    <w:p w14:paraId="232138A6" w14:textId="758FC92E" w:rsidR="00CD2AC0" w:rsidRPr="003775B1" w:rsidRDefault="00CD2AC0" w:rsidP="00CD2AC0">
      <w:pPr>
        <w:pStyle w:val="Default"/>
        <w:numPr>
          <w:ilvl w:val="0"/>
          <w:numId w:val="36"/>
        </w:numPr>
        <w:spacing w:line="264" w:lineRule="auto"/>
        <w:contextualSpacing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>Osob</w:t>
      </w:r>
      <w:r w:rsidR="00987C78">
        <w:rPr>
          <w:rFonts w:asciiTheme="minorHAnsi" w:hAnsiTheme="minorHAnsi" w:cstheme="minorHAnsi"/>
          <w:color w:val="000000" w:themeColor="text1"/>
          <w:sz w:val="22"/>
          <w:szCs w:val="22"/>
        </w:rPr>
        <w:t>ami</w:t>
      </w: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upoważnion</w:t>
      </w:r>
      <w:r w:rsidR="00987C78">
        <w:rPr>
          <w:rFonts w:asciiTheme="minorHAnsi" w:hAnsiTheme="minorHAnsi" w:cstheme="minorHAnsi"/>
          <w:color w:val="000000" w:themeColor="text1"/>
          <w:sz w:val="22"/>
          <w:szCs w:val="22"/>
        </w:rPr>
        <w:t>ymi</w:t>
      </w: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do dokonania kontroli jakości i podpisania protokołu odbioru  przedmiotu umowy ze strony Zamawiającego są: </w:t>
      </w:r>
    </w:p>
    <w:p w14:paraId="4C86EB2E" w14:textId="77777777" w:rsidR="00CD2AC0" w:rsidRPr="003775B1" w:rsidRDefault="00CD2AC0" w:rsidP="00CD2AC0">
      <w:pPr>
        <w:pStyle w:val="Default"/>
        <w:numPr>
          <w:ilvl w:val="0"/>
          <w:numId w:val="37"/>
        </w:numPr>
        <w:spacing w:line="264" w:lineRule="auto"/>
        <w:contextualSpacing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3775B1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Agnieszka Słomska,</w:t>
      </w:r>
    </w:p>
    <w:p w14:paraId="6EF92A5C" w14:textId="77777777" w:rsidR="00CD2AC0" w:rsidRPr="003775B1" w:rsidRDefault="00CD2AC0" w:rsidP="00CD2AC0">
      <w:pPr>
        <w:pStyle w:val="Default"/>
        <w:numPr>
          <w:ilvl w:val="0"/>
          <w:numId w:val="37"/>
        </w:numPr>
        <w:spacing w:line="264" w:lineRule="auto"/>
        <w:contextualSpacing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3775B1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Beata Sieradzka, </w:t>
      </w:r>
    </w:p>
    <w:p w14:paraId="67DB05C7" w14:textId="2DC989A9" w:rsidR="00CD2AC0" w:rsidRPr="00987C78" w:rsidRDefault="00CD2AC0" w:rsidP="00CD2AC0">
      <w:pPr>
        <w:pStyle w:val="Default"/>
        <w:numPr>
          <w:ilvl w:val="0"/>
          <w:numId w:val="37"/>
        </w:numPr>
        <w:spacing w:line="264" w:lineRule="auto"/>
        <w:contextualSpacing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987C78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Krzysztof Zięcina, </w:t>
      </w:r>
    </w:p>
    <w:p w14:paraId="55EF9717" w14:textId="1A1E3FCA" w:rsidR="006D6BB6" w:rsidRPr="00987C78" w:rsidRDefault="00CD2AC0" w:rsidP="006D6BB6">
      <w:pPr>
        <w:pStyle w:val="Default"/>
        <w:numPr>
          <w:ilvl w:val="0"/>
          <w:numId w:val="37"/>
        </w:numPr>
        <w:spacing w:line="264" w:lineRule="auto"/>
        <w:contextualSpacing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987C78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Małgorzata Kowal</w:t>
      </w:r>
      <w:r w:rsidR="00987C78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,</w:t>
      </w:r>
    </w:p>
    <w:p w14:paraId="31DF3877" w14:textId="61A74104" w:rsidR="00987C78" w:rsidRPr="00987C78" w:rsidRDefault="00987C78" w:rsidP="006D6BB6">
      <w:pPr>
        <w:pStyle w:val="Default"/>
        <w:numPr>
          <w:ilvl w:val="0"/>
          <w:numId w:val="37"/>
        </w:numPr>
        <w:spacing w:line="264" w:lineRule="auto"/>
        <w:contextualSpacing/>
        <w:rPr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Małgorzata Kozieł,</w:t>
      </w:r>
    </w:p>
    <w:p w14:paraId="587994F5" w14:textId="2ABED1F3" w:rsidR="00CD2AC0" w:rsidRPr="00987C78" w:rsidRDefault="00CD2AC0" w:rsidP="00CD2AC0">
      <w:pPr>
        <w:pStyle w:val="Default"/>
        <w:numPr>
          <w:ilvl w:val="0"/>
          <w:numId w:val="37"/>
        </w:numPr>
        <w:spacing w:line="264" w:lineRule="auto"/>
        <w:contextualSpacing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987C78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lastRenderedPageBreak/>
        <w:t>Joanna Stępczyńska,</w:t>
      </w:r>
    </w:p>
    <w:p w14:paraId="4B5469E6" w14:textId="4B496BA0" w:rsidR="00CD2AC0" w:rsidRPr="003775B1" w:rsidRDefault="00987C78" w:rsidP="00CD2AC0">
      <w:pPr>
        <w:pStyle w:val="Default"/>
        <w:spacing w:line="264" w:lineRule="auto"/>
        <w:ind w:left="644"/>
        <w:contextualSpacing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AB574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Protokół zostanie podpisany przez </w:t>
      </w:r>
      <w:r w:rsidR="00AB5747">
        <w:rPr>
          <w:rFonts w:asciiTheme="minorHAnsi" w:hAnsiTheme="minorHAnsi" w:cstheme="minorHAnsi"/>
          <w:color w:val="000000" w:themeColor="text1"/>
          <w:sz w:val="22"/>
          <w:szCs w:val="22"/>
        </w:rPr>
        <w:t>2</w:t>
      </w:r>
      <w:r w:rsidRPr="00AB574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osoby z wyżej wymienionych.</w:t>
      </w:r>
    </w:p>
    <w:p w14:paraId="006F6FCE" w14:textId="42F8630A" w:rsidR="00CD2AC0" w:rsidRPr="003775B1" w:rsidRDefault="00CD2AC0" w:rsidP="00CD2AC0">
      <w:pPr>
        <w:pStyle w:val="Akapitzlist"/>
        <w:numPr>
          <w:ilvl w:val="0"/>
          <w:numId w:val="36"/>
        </w:numPr>
        <w:spacing w:line="259" w:lineRule="auto"/>
        <w:rPr>
          <w:rFonts w:cstheme="minorHAnsi"/>
          <w:color w:val="000000" w:themeColor="text1"/>
        </w:rPr>
      </w:pPr>
      <w:r w:rsidRPr="003775B1">
        <w:rPr>
          <w:rFonts w:cstheme="minorHAnsi"/>
          <w:color w:val="000000" w:themeColor="text1"/>
        </w:rPr>
        <w:t>Ze strony Wykonawcy osobą upoważnioną do podpisania protokołu odbioru są …………………………………………………………………………</w:t>
      </w:r>
      <w:r w:rsidR="00BD4AAE">
        <w:rPr>
          <w:rFonts w:cstheme="minorHAnsi"/>
          <w:color w:val="000000" w:themeColor="text1"/>
        </w:rPr>
        <w:t>.………………………………………………………………………</w:t>
      </w:r>
    </w:p>
    <w:p w14:paraId="4E20DDBE" w14:textId="77777777" w:rsidR="00CD2AC0" w:rsidRPr="003775B1" w:rsidRDefault="00CD2AC0" w:rsidP="00A51028">
      <w:pPr>
        <w:pStyle w:val="Akapitzlist"/>
        <w:numPr>
          <w:ilvl w:val="0"/>
          <w:numId w:val="36"/>
        </w:numPr>
        <w:spacing w:line="360" w:lineRule="auto"/>
        <w:rPr>
          <w:rFonts w:cstheme="minorHAnsi"/>
          <w:color w:val="000000" w:themeColor="text1"/>
        </w:rPr>
      </w:pPr>
      <w:r w:rsidRPr="003775B1">
        <w:rPr>
          <w:rFonts w:cstheme="minorHAnsi"/>
          <w:color w:val="000000" w:themeColor="text1"/>
        </w:rPr>
        <w:t xml:space="preserve">Zmiana osób upoważnionych ze strony Wykonawcy lub ze strony Zamawiającego, </w:t>
      </w:r>
    </w:p>
    <w:p w14:paraId="5DE7ACCC" w14:textId="77777777" w:rsidR="00CD2AC0" w:rsidRPr="003775B1" w:rsidRDefault="00CD2AC0" w:rsidP="00A51028">
      <w:pPr>
        <w:pStyle w:val="Akapitzlist"/>
        <w:spacing w:line="360" w:lineRule="auto"/>
        <w:ind w:left="644"/>
        <w:rPr>
          <w:rFonts w:cstheme="minorHAnsi"/>
          <w:color w:val="000000" w:themeColor="text1"/>
        </w:rPr>
      </w:pPr>
      <w:r w:rsidRPr="003775B1">
        <w:rPr>
          <w:rFonts w:cstheme="minorHAnsi"/>
          <w:color w:val="000000" w:themeColor="text1"/>
        </w:rPr>
        <w:t>o których mowa w lit. a), b), nie wymaga aneksowania umowy, przy czym zmiana po stronie Wykonawcy wymaga wcześniejszego poinformowania Zamawiającego.</w:t>
      </w:r>
    </w:p>
    <w:p w14:paraId="42A51F16" w14:textId="46A0C699" w:rsidR="002D5525" w:rsidRPr="002A4809" w:rsidRDefault="002D5525" w:rsidP="00C1685B">
      <w:pPr>
        <w:pStyle w:val="Default"/>
        <w:numPr>
          <w:ilvl w:val="0"/>
          <w:numId w:val="12"/>
        </w:numPr>
        <w:tabs>
          <w:tab w:val="num" w:pos="284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Zamawiający upoważnia pracowników Głównego Urzędu Geodezji i Kartografii do uczestniczenia w technicznych czynnościach kontroli jakości przedmiotu umowy.</w:t>
      </w:r>
    </w:p>
    <w:p w14:paraId="53A66A07" w14:textId="48B6DB51" w:rsidR="002D5525" w:rsidRPr="002A4809" w:rsidRDefault="002D5525" w:rsidP="00C1685B">
      <w:pPr>
        <w:pStyle w:val="Default"/>
        <w:numPr>
          <w:ilvl w:val="0"/>
          <w:numId w:val="12"/>
        </w:numPr>
        <w:tabs>
          <w:tab w:val="num" w:pos="284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Z czynności </w:t>
      </w:r>
      <w:r w:rsidR="005B171B" w:rsidRPr="002A4809">
        <w:rPr>
          <w:rFonts w:ascii="Calibri" w:hAnsi="Calibri" w:cs="Calibri"/>
          <w:color w:val="auto"/>
          <w:sz w:val="22"/>
          <w:szCs w:val="22"/>
        </w:rPr>
        <w:t xml:space="preserve">kontroli </w:t>
      </w:r>
      <w:r w:rsidR="008F3618" w:rsidRPr="002A4809">
        <w:rPr>
          <w:rFonts w:ascii="Calibri" w:hAnsi="Calibri" w:cs="Calibri"/>
          <w:color w:val="auto"/>
          <w:sz w:val="22"/>
          <w:szCs w:val="22"/>
        </w:rPr>
        <w:t xml:space="preserve">jakości oraz 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odbioru przedmiotu umowy, </w:t>
      </w:r>
      <w:r w:rsidR="0015440C" w:rsidRPr="002A4809">
        <w:rPr>
          <w:rFonts w:ascii="Calibri" w:hAnsi="Calibri" w:cs="Calibri"/>
          <w:color w:val="auto"/>
          <w:sz w:val="22"/>
          <w:szCs w:val="22"/>
        </w:rPr>
        <w:t xml:space="preserve">Zamawiający </w:t>
      </w:r>
      <w:r w:rsidRPr="002A4809">
        <w:rPr>
          <w:rFonts w:ascii="Calibri" w:hAnsi="Calibri" w:cs="Calibri"/>
          <w:color w:val="auto"/>
          <w:sz w:val="22"/>
          <w:szCs w:val="22"/>
        </w:rPr>
        <w:t>każdorazowo sporządza</w:t>
      </w:r>
      <w:r w:rsidR="008925DC" w:rsidRPr="002A4809">
        <w:rPr>
          <w:rFonts w:ascii="Calibri" w:hAnsi="Calibri" w:cs="Calibri"/>
          <w:color w:val="auto"/>
          <w:sz w:val="22"/>
          <w:szCs w:val="22"/>
        </w:rPr>
        <w:t xml:space="preserve"> „</w:t>
      </w:r>
      <w:r w:rsidRPr="002A4809">
        <w:rPr>
          <w:rFonts w:ascii="Calibri" w:hAnsi="Calibri" w:cs="Calibri"/>
          <w:color w:val="auto"/>
          <w:sz w:val="22"/>
          <w:szCs w:val="22"/>
        </w:rPr>
        <w:t>protokół odbioru</w:t>
      </w:r>
      <w:r w:rsidR="008925DC" w:rsidRPr="002A4809">
        <w:rPr>
          <w:rFonts w:ascii="Calibri" w:hAnsi="Calibri" w:cs="Calibri"/>
          <w:color w:val="auto"/>
          <w:sz w:val="22"/>
          <w:szCs w:val="22"/>
        </w:rPr>
        <w:t>”</w:t>
      </w:r>
      <w:r w:rsidR="009852B2" w:rsidRPr="002A4809">
        <w:rPr>
          <w:rFonts w:ascii="Calibri" w:hAnsi="Calibri" w:cs="Calibri"/>
          <w:color w:val="auto"/>
          <w:sz w:val="22"/>
          <w:szCs w:val="22"/>
        </w:rPr>
        <w:t xml:space="preserve">, który podpisują obie strony </w:t>
      </w:r>
      <w:r w:rsidR="008925DC" w:rsidRPr="002A4809">
        <w:rPr>
          <w:rFonts w:ascii="Calibri" w:hAnsi="Calibri" w:cs="Calibri"/>
          <w:color w:val="auto"/>
          <w:sz w:val="22"/>
          <w:szCs w:val="22"/>
        </w:rPr>
        <w:t>umowy, z zastrzeżeniem zapisów ust</w:t>
      </w:r>
      <w:r w:rsidR="008435CF" w:rsidRPr="002A4809">
        <w:rPr>
          <w:rFonts w:ascii="Calibri" w:hAnsi="Calibri" w:cs="Calibri"/>
          <w:color w:val="auto"/>
          <w:sz w:val="22"/>
          <w:szCs w:val="22"/>
        </w:rPr>
        <w:t xml:space="preserve">. </w:t>
      </w:r>
      <w:r w:rsidR="00DE56E0">
        <w:rPr>
          <w:rFonts w:ascii="Calibri" w:hAnsi="Calibri" w:cs="Calibri"/>
          <w:color w:val="auto"/>
          <w:sz w:val="22"/>
          <w:szCs w:val="22"/>
        </w:rPr>
        <w:t xml:space="preserve">22 i </w:t>
      </w:r>
      <w:r w:rsidR="008435CF" w:rsidRPr="002A4809">
        <w:rPr>
          <w:rFonts w:ascii="Calibri" w:hAnsi="Calibri" w:cs="Calibri"/>
          <w:color w:val="auto"/>
          <w:sz w:val="22"/>
          <w:szCs w:val="22"/>
        </w:rPr>
        <w:t>23</w:t>
      </w:r>
      <w:r w:rsidR="008925DC" w:rsidRPr="002A4809">
        <w:rPr>
          <w:rFonts w:ascii="Calibri" w:hAnsi="Calibri" w:cs="Calibri"/>
          <w:color w:val="auto"/>
          <w:sz w:val="22"/>
          <w:szCs w:val="22"/>
        </w:rPr>
        <w:t xml:space="preserve">. Zamawiający przesyła Wykonawcy protokół odbioru najpóźniej kolejnego dnia roboczego </w:t>
      </w:r>
      <w:r w:rsidR="008435CF" w:rsidRPr="002A4809">
        <w:rPr>
          <w:rFonts w:ascii="Calibri" w:hAnsi="Calibri" w:cs="Calibri"/>
          <w:color w:val="auto"/>
          <w:sz w:val="22"/>
          <w:szCs w:val="22"/>
        </w:rPr>
        <w:t>po</w:t>
      </w:r>
      <w:r w:rsidR="008925DC" w:rsidRPr="002A4809">
        <w:rPr>
          <w:rFonts w:ascii="Calibri" w:hAnsi="Calibri" w:cs="Calibri"/>
          <w:color w:val="auto"/>
          <w:sz w:val="22"/>
          <w:szCs w:val="22"/>
        </w:rPr>
        <w:t xml:space="preserve"> da</w:t>
      </w:r>
      <w:r w:rsidR="008435CF" w:rsidRPr="002A4809">
        <w:rPr>
          <w:rFonts w:ascii="Calibri" w:hAnsi="Calibri" w:cs="Calibri"/>
          <w:color w:val="auto"/>
          <w:sz w:val="22"/>
          <w:szCs w:val="22"/>
        </w:rPr>
        <w:t>cie</w:t>
      </w:r>
      <w:r w:rsidR="008925DC" w:rsidRPr="002A4809">
        <w:rPr>
          <w:rFonts w:ascii="Calibri" w:hAnsi="Calibri" w:cs="Calibri"/>
          <w:color w:val="auto"/>
          <w:sz w:val="22"/>
          <w:szCs w:val="22"/>
        </w:rPr>
        <w:t xml:space="preserve"> podpisania</w:t>
      </w:r>
      <w:r w:rsidR="00DB3B66">
        <w:rPr>
          <w:rFonts w:ascii="Calibri" w:hAnsi="Calibri" w:cs="Calibri"/>
          <w:color w:val="auto"/>
          <w:sz w:val="22"/>
          <w:szCs w:val="22"/>
        </w:rPr>
        <w:t xml:space="preserve"> przez Zamawiającego</w:t>
      </w:r>
      <w:r w:rsidR="008925DC" w:rsidRPr="002A4809">
        <w:rPr>
          <w:rFonts w:ascii="Calibri" w:hAnsi="Calibri" w:cs="Calibri"/>
          <w:color w:val="auto"/>
          <w:sz w:val="22"/>
          <w:szCs w:val="22"/>
        </w:rPr>
        <w:t xml:space="preserve"> protokołu.</w:t>
      </w:r>
      <w:r w:rsidR="0015440C"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</w:p>
    <w:p w14:paraId="17C9E014" w14:textId="36EE2E9A" w:rsidR="00032C0F" w:rsidRPr="00AB5747" w:rsidRDefault="00032C0F" w:rsidP="00C1685B">
      <w:pPr>
        <w:pStyle w:val="Default"/>
        <w:numPr>
          <w:ilvl w:val="0"/>
          <w:numId w:val="12"/>
        </w:numPr>
        <w:tabs>
          <w:tab w:val="num" w:pos="284"/>
        </w:tabs>
        <w:spacing w:line="360" w:lineRule="auto"/>
        <w:ind w:left="284" w:hanging="284"/>
        <w:contextualSpacing/>
        <w:rPr>
          <w:rFonts w:ascii="Calibri" w:hAnsi="Calibri" w:cs="Calibri"/>
          <w:color w:val="000000" w:themeColor="text1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Czynności kontroli i odbioru, za wyjątkiem kontroli terenowej,  odbywają się w siedzibie ODGIK w Opolu</w:t>
      </w:r>
      <w:r w:rsidR="006D6BB6">
        <w:rPr>
          <w:rFonts w:ascii="Calibri" w:hAnsi="Calibri" w:cs="Calibri"/>
          <w:color w:val="auto"/>
          <w:sz w:val="22"/>
          <w:szCs w:val="22"/>
        </w:rPr>
        <w:t xml:space="preserve"> przy </w:t>
      </w:r>
      <w:r w:rsidR="006D6BB6" w:rsidRPr="00AB5747">
        <w:rPr>
          <w:rFonts w:ascii="Calibri" w:hAnsi="Calibri" w:cs="Calibri"/>
          <w:color w:val="000000" w:themeColor="text1"/>
          <w:sz w:val="22"/>
          <w:szCs w:val="22"/>
        </w:rPr>
        <w:t>ul.</w:t>
      </w:r>
      <w:r w:rsidR="00CC62D2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="006D6BB6" w:rsidRPr="00AB5747">
        <w:rPr>
          <w:rFonts w:ascii="Calibri" w:hAnsi="Calibri" w:cs="Calibri"/>
          <w:color w:val="000000" w:themeColor="text1"/>
          <w:sz w:val="22"/>
          <w:szCs w:val="22"/>
        </w:rPr>
        <w:t>Żeromskiego 3</w:t>
      </w:r>
      <w:r w:rsidR="00987C78" w:rsidRPr="00AB5747">
        <w:rPr>
          <w:rFonts w:ascii="Calibri" w:hAnsi="Calibri" w:cs="Calibri"/>
          <w:color w:val="000000" w:themeColor="text1"/>
          <w:sz w:val="22"/>
          <w:szCs w:val="22"/>
        </w:rPr>
        <w:t>.</w:t>
      </w:r>
    </w:p>
    <w:p w14:paraId="2333BB5D" w14:textId="1F52F472" w:rsidR="002D5525" w:rsidRPr="002A4809" w:rsidRDefault="002D5525" w:rsidP="00C1685B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 razie stwierdzenia, w trakcie trwania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pierwszej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kontroli jakości</w:t>
      </w:r>
      <w:r w:rsidRPr="002A4809">
        <w:rPr>
          <w:rFonts w:ascii="Calibri" w:hAnsi="Calibri" w:cs="Calibri"/>
          <w:color w:val="auto"/>
          <w:sz w:val="22"/>
          <w:szCs w:val="22"/>
        </w:rPr>
        <w:t>, wad nadających się</w:t>
      </w:r>
      <w:r w:rsidR="007A6529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do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usunięcia, Zamawiający sporządza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pierwszy protokół odbioru,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zawierający wykryte podczas pierwszej kontroli jakości wady oraz wyznacza Wykonawcy termin usunięcia wad. </w:t>
      </w:r>
    </w:p>
    <w:p w14:paraId="12A7B302" w14:textId="515ACB27" w:rsidR="002D5525" w:rsidRPr="002A4809" w:rsidRDefault="002D5525" w:rsidP="00C1685B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Na podstawie protokołu, o którym mowa w ust. 8, Wykonawca usuwa </w:t>
      </w:r>
      <w:r w:rsidR="0039765E" w:rsidRPr="002A4809">
        <w:rPr>
          <w:rFonts w:ascii="Calibri" w:hAnsi="Calibri" w:cs="Calibri"/>
          <w:color w:val="auto"/>
          <w:sz w:val="22"/>
          <w:szCs w:val="22"/>
        </w:rPr>
        <w:t xml:space="preserve">te wady na obszarze całego opracowania </w:t>
      </w:r>
      <w:r w:rsidRPr="002A4809">
        <w:rPr>
          <w:rFonts w:ascii="Calibri" w:hAnsi="Calibri" w:cs="Calibri"/>
          <w:color w:val="auto"/>
          <w:sz w:val="22"/>
          <w:szCs w:val="22"/>
        </w:rPr>
        <w:t>na własny koszt  i ponownie (</w:t>
      </w:r>
      <w:r w:rsidRPr="002A4809">
        <w:rPr>
          <w:rFonts w:ascii="Calibri" w:hAnsi="Calibri" w:cs="Calibri"/>
          <w:color w:val="auto"/>
          <w:sz w:val="22"/>
          <w:szCs w:val="22"/>
          <w:u w:val="single"/>
        </w:rPr>
        <w:t>drugi raz</w:t>
      </w:r>
      <w:r w:rsidRPr="002A4809">
        <w:rPr>
          <w:rFonts w:ascii="Calibri" w:hAnsi="Calibri" w:cs="Calibri"/>
          <w:color w:val="auto"/>
          <w:sz w:val="22"/>
          <w:szCs w:val="22"/>
        </w:rPr>
        <w:t>) dostarcza przedmiot umowy w</w:t>
      </w:r>
      <w:r w:rsidR="006C25EA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sposób i miejsce wskazane przez Zamawiającego, nie później niż w terminie wyznaczonym zgodnie z ust. 8. </w:t>
      </w:r>
    </w:p>
    <w:p w14:paraId="468B0D7F" w14:textId="53EB550B" w:rsidR="002D5525" w:rsidRPr="00DB3B66" w:rsidRDefault="002D5525" w:rsidP="00C1685B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contextualSpacing/>
        <w:rPr>
          <w:rFonts w:ascii="Calibri" w:hAnsi="Calibri" w:cs="Calibri"/>
          <w:strike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 Po usunięciu przez Wykonawcę wad, zgodnie z ust. 9</w:t>
      </w:r>
      <w:r w:rsidR="00C87940" w:rsidRPr="002A4809">
        <w:rPr>
          <w:rFonts w:ascii="Calibri" w:hAnsi="Calibri" w:cs="Calibri"/>
          <w:color w:val="auto"/>
          <w:sz w:val="22"/>
          <w:szCs w:val="22"/>
        </w:rPr>
        <w:t xml:space="preserve"> i zapisami ust. 15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, Zamawiający przeprowadzi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drugą kontrolę jakości </w:t>
      </w:r>
      <w:r w:rsidRPr="002A4809">
        <w:rPr>
          <w:rFonts w:ascii="Calibri" w:hAnsi="Calibri" w:cs="Calibri"/>
          <w:color w:val="auto"/>
          <w:sz w:val="22"/>
          <w:szCs w:val="22"/>
        </w:rPr>
        <w:t>przekazanego przedmiotu umowy, z zastrzeżeniem, iż</w:t>
      </w:r>
      <w:r w:rsidR="006C25EA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kolejna próbka danych może obejmować inny obszar niż podczas pierwszej kontroli </w:t>
      </w:r>
      <w:r w:rsidR="0039765E" w:rsidRPr="002A4809">
        <w:rPr>
          <w:rFonts w:ascii="Calibri" w:hAnsi="Calibri" w:cs="Calibri"/>
          <w:color w:val="auto"/>
          <w:sz w:val="22"/>
          <w:szCs w:val="22"/>
        </w:rPr>
        <w:t xml:space="preserve">a poprzez to 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może zawierać nowe, niewykazane podczas pierwszej kontroli wady. Z czynności kontroli jakości Zamawiający sporządzi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drugi protokół odbioru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prac, zawierający wykryte podczas drugiej kontroli jakości wady oraz wyznacza termin usunięcia wad</w:t>
      </w:r>
      <w:r w:rsidR="00C33702">
        <w:rPr>
          <w:rFonts w:ascii="Calibri" w:hAnsi="Calibri" w:cs="Calibri"/>
          <w:color w:val="auto"/>
          <w:sz w:val="22"/>
          <w:szCs w:val="22"/>
        </w:rPr>
        <w:t>.</w:t>
      </w:r>
    </w:p>
    <w:p w14:paraId="5F919CB3" w14:textId="0A59BDA1" w:rsidR="002D5525" w:rsidRPr="003775B1" w:rsidRDefault="002D5525" w:rsidP="00C1685B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contextualSpacing/>
        <w:rPr>
          <w:rFonts w:ascii="Calibri" w:hAnsi="Calibri" w:cs="Calibri"/>
          <w:color w:val="000000" w:themeColor="text1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Na podstawie drugiego protokołu, o którym mowa w ust. </w:t>
      </w:r>
      <w:r w:rsidR="00CE4957">
        <w:rPr>
          <w:rFonts w:ascii="Calibri" w:hAnsi="Calibri" w:cs="Calibri"/>
          <w:color w:val="auto"/>
          <w:sz w:val="22"/>
          <w:szCs w:val="22"/>
        </w:rPr>
        <w:t>10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, Wykonawca usuwa na własny koszt  wady   i ponownie dostarcza przedmiot umowy poprzez jego udostępnienie na serwerze FTP </w:t>
      </w:r>
      <w:r w:rsidRPr="003775B1">
        <w:rPr>
          <w:rFonts w:ascii="Calibri" w:hAnsi="Calibri" w:cs="Calibri"/>
          <w:color w:val="000000" w:themeColor="text1"/>
          <w:sz w:val="22"/>
          <w:szCs w:val="22"/>
        </w:rPr>
        <w:t xml:space="preserve">Zamawiającego, nie później niż w terminie wyznaczonym zgodnie z ust. 10. </w:t>
      </w:r>
    </w:p>
    <w:p w14:paraId="3B79A60F" w14:textId="7BA3767A" w:rsidR="00D31E0C" w:rsidRPr="003775B1" w:rsidRDefault="00D31E0C" w:rsidP="0005602D">
      <w:pPr>
        <w:pStyle w:val="Default"/>
        <w:numPr>
          <w:ilvl w:val="0"/>
          <w:numId w:val="12"/>
        </w:numPr>
        <w:tabs>
          <w:tab w:val="left" w:pos="284"/>
        </w:tabs>
        <w:spacing w:line="360" w:lineRule="auto"/>
        <w:ind w:left="357" w:hanging="357"/>
        <w:contextualSpacing/>
        <w:rPr>
          <w:rFonts w:asciiTheme="minorHAnsi" w:hAnsiTheme="minorHAnsi" w:cstheme="minorHAnsi"/>
          <w:strike/>
          <w:color w:val="000000" w:themeColor="text1"/>
          <w:sz w:val="22"/>
          <w:szCs w:val="22"/>
        </w:rPr>
      </w:pP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Po usunięciu przez Wykonawcę wad, zgodnie z ust. 11, Zamawiający przeprowadzi </w:t>
      </w:r>
      <w:r w:rsidRPr="003775B1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trzecią kontrolę</w:t>
      </w: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Pr="003775B1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jakości</w:t>
      </w: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dostarczonego przedmiotu umowy.</w:t>
      </w:r>
    </w:p>
    <w:p w14:paraId="631C8774" w14:textId="3A067FE0" w:rsidR="00D31E0C" w:rsidRPr="003775B1" w:rsidRDefault="00D31E0C" w:rsidP="00C1685B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contextualSpacing/>
        <w:rPr>
          <w:rFonts w:ascii="Calibri" w:hAnsi="Calibri" w:cs="Calibri"/>
          <w:color w:val="000000" w:themeColor="text1"/>
          <w:sz w:val="22"/>
          <w:szCs w:val="22"/>
        </w:rPr>
      </w:pP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Jeżeli wynik kontroli jakości po dostarczeniu przedmiotu umowy </w:t>
      </w:r>
      <w:r w:rsidRPr="003775B1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po raz trzeci</w:t>
      </w: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wykaże nadal wady, Zamawiający sporządza </w:t>
      </w:r>
      <w:r w:rsidRPr="003775B1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trzeci protokół odbioru</w:t>
      </w: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>, który zawiera wykryte podczas trzeciej kontroli jakości wady. Czynności kontroli i odbioru będą nadal kontynuowane, jednakże z zastrzeżeniem zastosowania zapisów § 11 ust.2 pkt 2 dotyczących kar umownych.</w:t>
      </w:r>
    </w:p>
    <w:p w14:paraId="3736EF99" w14:textId="4C62CE6D" w:rsidR="0005602D" w:rsidRPr="003775B1" w:rsidRDefault="0005602D" w:rsidP="00C1685B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contextualSpacing/>
        <w:rPr>
          <w:rFonts w:ascii="Calibri" w:hAnsi="Calibri" w:cs="Calibri"/>
          <w:color w:val="000000" w:themeColor="text1"/>
          <w:sz w:val="22"/>
          <w:szCs w:val="22"/>
        </w:rPr>
      </w:pP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lastRenderedPageBreak/>
        <w:t>Kary umowne, o których mowa w § 11 ust. 2 pkt 2 nie są naliczane przez Zamawiającego, o ile Przedmiot Umowy zostanie odebrany bez zastrzeżeń w wyniku jego dostarczenia w pierwszym w terminie, określonym w § 8 ust. 1</w:t>
      </w:r>
      <w:r w:rsidR="0004326E"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>,</w:t>
      </w: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 w drugim terminie, określonym w § 8 ust. </w:t>
      </w:r>
      <w:r w:rsidR="00BA03EB"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>9</w:t>
      </w:r>
      <w:r w:rsidR="00DD6059"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., </w:t>
      </w:r>
      <w:r w:rsidR="0004326E"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albo </w:t>
      </w:r>
      <w:r w:rsidR="00DD6059"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w trzecim terminie, określonym w § 8 ust. 11. </w:t>
      </w: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>W przeciwnym wypadku zastosowanie mają zapisy § 8 ust. 13, § 11 ust. 2-4, § 14 ust. 2</w:t>
      </w:r>
    </w:p>
    <w:p w14:paraId="2041C44A" w14:textId="7ED682F0" w:rsidR="002D5525" w:rsidRPr="002A4809" w:rsidRDefault="002D5525" w:rsidP="00C1685B">
      <w:pPr>
        <w:pStyle w:val="Default"/>
        <w:numPr>
          <w:ilvl w:val="0"/>
          <w:numId w:val="12"/>
        </w:numPr>
        <w:shd w:val="clear" w:color="auto" w:fill="FFFFFF" w:themeFill="background1"/>
        <w:tabs>
          <w:tab w:val="clear" w:pos="360"/>
          <w:tab w:val="left" w:pos="426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Zamawiający każdorazowo przeprowadza kontrolę jakości na wybranych próbkach danych stanowiących nie mniej niż 30% obszaru, stanowiącego przedmiot umowy a stwierdzone na nich wady stanowią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ocenę jakości całego przedmiotu umowy</w:t>
      </w:r>
      <w:r w:rsidRPr="002A4809">
        <w:rPr>
          <w:rFonts w:ascii="Calibri" w:hAnsi="Calibri" w:cs="Calibri"/>
          <w:color w:val="auto"/>
          <w:sz w:val="22"/>
          <w:szCs w:val="22"/>
        </w:rPr>
        <w:t>. Jeżeli Zamawiający wskaże wady na próbce podlegającej kontroli jakości, Wykonawca jest</w:t>
      </w:r>
      <w:r w:rsidR="007A6529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zobowiązany do poprawy całości przedmiotu umowy pod kątem wskazanych wad.</w:t>
      </w:r>
    </w:p>
    <w:p w14:paraId="1614094D" w14:textId="624C0C12" w:rsidR="002D5525" w:rsidRPr="00AB5747" w:rsidRDefault="002D5525" w:rsidP="00C1685B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zobowiązuje się usunąć wskazane w kontrolnej próbce wady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w zakresie całego </w:t>
      </w:r>
      <w:r w:rsidRPr="00AB5747">
        <w:rPr>
          <w:rFonts w:ascii="Calibri" w:hAnsi="Calibri" w:cs="Calibri"/>
          <w:b/>
          <w:bCs/>
          <w:color w:val="auto"/>
          <w:sz w:val="22"/>
          <w:szCs w:val="22"/>
        </w:rPr>
        <w:t>przedmiotu umowy</w:t>
      </w:r>
      <w:r w:rsidRPr="00AB5747">
        <w:rPr>
          <w:rFonts w:ascii="Calibri" w:hAnsi="Calibri" w:cs="Calibri"/>
          <w:color w:val="auto"/>
          <w:sz w:val="22"/>
          <w:szCs w:val="22"/>
        </w:rPr>
        <w:t>, w terminie wskazanym przez Zamawiającego w protokole odbioru i</w:t>
      </w:r>
      <w:r w:rsidR="00FB4A5D" w:rsidRPr="00AB5747">
        <w:rPr>
          <w:rFonts w:ascii="Calibri" w:hAnsi="Calibri" w:cs="Calibri"/>
          <w:color w:val="auto"/>
          <w:sz w:val="22"/>
          <w:szCs w:val="22"/>
        </w:rPr>
        <w:t> </w:t>
      </w:r>
      <w:r w:rsidRPr="00AB5747">
        <w:rPr>
          <w:rFonts w:ascii="Calibri" w:hAnsi="Calibri" w:cs="Calibri"/>
          <w:color w:val="auto"/>
          <w:sz w:val="22"/>
          <w:szCs w:val="22"/>
        </w:rPr>
        <w:t xml:space="preserve">ponownie dostarcza przedmiot umowy do kontroli jakości. </w:t>
      </w:r>
    </w:p>
    <w:p w14:paraId="19B58E37" w14:textId="08C3B8C1" w:rsidR="002D5525" w:rsidRPr="00AB5747" w:rsidRDefault="002D5525" w:rsidP="00C1685B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AB5747">
        <w:rPr>
          <w:rFonts w:ascii="Calibri" w:hAnsi="Calibri" w:cs="Calibri"/>
          <w:color w:val="auto"/>
          <w:sz w:val="22"/>
          <w:szCs w:val="22"/>
        </w:rPr>
        <w:t xml:space="preserve">Podstawą przyjęcia zbiorów danych lub innych materiałów do państwowego zasobu geodezyjnego i kartograficznego jest </w:t>
      </w:r>
      <w:r w:rsidRPr="00AB5747">
        <w:rPr>
          <w:rFonts w:ascii="Calibri" w:hAnsi="Calibri" w:cs="Calibri"/>
          <w:b/>
          <w:color w:val="auto"/>
          <w:sz w:val="22"/>
          <w:szCs w:val="22"/>
        </w:rPr>
        <w:t>pozytywny</w:t>
      </w:r>
      <w:r w:rsidRPr="00AB5747">
        <w:rPr>
          <w:rFonts w:ascii="Calibri" w:hAnsi="Calibri" w:cs="Calibri"/>
          <w:color w:val="auto"/>
          <w:sz w:val="22"/>
          <w:szCs w:val="22"/>
        </w:rPr>
        <w:t xml:space="preserve"> (bez zastrzeżeń) wynik kontroli jakości, utrwalony w</w:t>
      </w:r>
      <w:r w:rsidR="00FB4A5D" w:rsidRPr="00AB5747">
        <w:rPr>
          <w:rFonts w:ascii="Calibri" w:hAnsi="Calibri" w:cs="Calibri"/>
          <w:color w:val="auto"/>
          <w:sz w:val="22"/>
          <w:szCs w:val="22"/>
        </w:rPr>
        <w:t> </w:t>
      </w:r>
      <w:r w:rsidRPr="00AB5747">
        <w:rPr>
          <w:rFonts w:ascii="Calibri" w:hAnsi="Calibri" w:cs="Calibri"/>
          <w:color w:val="auto"/>
          <w:sz w:val="22"/>
          <w:szCs w:val="22"/>
        </w:rPr>
        <w:t>„</w:t>
      </w:r>
      <w:r w:rsidRPr="00AB5747">
        <w:rPr>
          <w:rFonts w:ascii="Calibri" w:hAnsi="Calibri" w:cs="Calibri"/>
          <w:b/>
          <w:bCs/>
          <w:color w:val="auto"/>
          <w:sz w:val="22"/>
          <w:szCs w:val="22"/>
        </w:rPr>
        <w:t>końcowym</w:t>
      </w:r>
      <w:r w:rsidRPr="00AB5747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AB5747">
        <w:rPr>
          <w:rFonts w:ascii="Calibri" w:hAnsi="Calibri" w:cs="Calibri"/>
          <w:b/>
          <w:bCs/>
          <w:color w:val="auto"/>
          <w:sz w:val="22"/>
          <w:szCs w:val="22"/>
        </w:rPr>
        <w:t>protokole odbioru”.</w:t>
      </w:r>
      <w:r w:rsidRPr="00AB5747">
        <w:rPr>
          <w:rFonts w:ascii="Calibri" w:hAnsi="Calibri" w:cs="Calibri"/>
          <w:color w:val="auto"/>
          <w:sz w:val="22"/>
          <w:szCs w:val="22"/>
        </w:rPr>
        <w:t xml:space="preserve"> </w:t>
      </w:r>
    </w:p>
    <w:p w14:paraId="651D9325" w14:textId="77777777" w:rsidR="002D5525" w:rsidRPr="002A4809" w:rsidRDefault="002D5525" w:rsidP="00C1685B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ind w:left="284" w:hanging="284"/>
        <w:contextualSpacing/>
        <w:rPr>
          <w:rFonts w:ascii="Calibri" w:eastAsia="Calibri" w:hAnsi="Calibri" w:cs="Calibri"/>
          <w:color w:val="auto"/>
          <w:sz w:val="22"/>
          <w:szCs w:val="22"/>
        </w:rPr>
      </w:pPr>
      <w:r w:rsidRPr="00AB5747">
        <w:rPr>
          <w:rFonts w:ascii="Calibri" w:eastAsia="Calibri" w:hAnsi="Calibri" w:cs="Calibri"/>
          <w:color w:val="auto"/>
          <w:sz w:val="22"/>
          <w:szCs w:val="22"/>
        </w:rPr>
        <w:t>W przypadku, gdy Wykonawca uzna stwierdzone</w:t>
      </w:r>
      <w:r w:rsidRPr="002A4809">
        <w:rPr>
          <w:rFonts w:ascii="Calibri" w:eastAsia="Calibri" w:hAnsi="Calibri" w:cs="Calibri"/>
          <w:color w:val="auto"/>
          <w:sz w:val="22"/>
          <w:szCs w:val="22"/>
        </w:rPr>
        <w:t xml:space="preserve"> wady i usterki za niezasadne, a Zamawiający nie uwzględni wyjaśnień Wykonawcy, Zamawiający na koszt Wykonawcy może zlecić sporządzenie opinii przez biegłego z listy biegłych sądowych o powstaniu wad i ich rozmiarach. Wykonawca ma obowiązek w ustalonym przez Zamawiającego terminie, wnieść poprawki wg opinii biegłego.</w:t>
      </w:r>
    </w:p>
    <w:p w14:paraId="3AA2D100" w14:textId="014DC077" w:rsidR="002D5525" w:rsidRPr="00AB5747" w:rsidRDefault="002D5525" w:rsidP="00C1685B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AB5747">
        <w:rPr>
          <w:rFonts w:ascii="Calibri" w:hAnsi="Calibri" w:cs="Calibri"/>
          <w:color w:val="auto"/>
          <w:sz w:val="22"/>
          <w:szCs w:val="22"/>
        </w:rPr>
        <w:t>Przedmiot umowy uważa się za odebrany z chwilą podpisania</w:t>
      </w:r>
      <w:r w:rsidR="008F3618" w:rsidRPr="00AB5747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AB5747">
        <w:rPr>
          <w:rFonts w:ascii="Calibri" w:hAnsi="Calibri" w:cs="Calibri"/>
          <w:color w:val="auto"/>
          <w:sz w:val="22"/>
          <w:szCs w:val="22"/>
        </w:rPr>
        <w:t>„</w:t>
      </w:r>
      <w:r w:rsidRPr="00D8513D">
        <w:rPr>
          <w:rFonts w:ascii="Calibri" w:hAnsi="Calibri" w:cs="Calibri"/>
          <w:b/>
          <w:bCs/>
          <w:color w:val="auto"/>
          <w:sz w:val="22"/>
          <w:szCs w:val="22"/>
        </w:rPr>
        <w:t>Końcowego protokołu odbioru</w:t>
      </w:r>
      <w:r w:rsidRPr="00AB5747">
        <w:rPr>
          <w:rFonts w:ascii="Calibri" w:hAnsi="Calibri" w:cs="Calibri"/>
          <w:color w:val="auto"/>
          <w:sz w:val="22"/>
          <w:szCs w:val="22"/>
        </w:rPr>
        <w:t xml:space="preserve">” bez zastrzeżeń, który stanowi dokument potwierdzający odbiór zbiorów danych i innych materiałów, obejmujących </w:t>
      </w:r>
      <w:r w:rsidR="00D8513D">
        <w:rPr>
          <w:rFonts w:ascii="Calibri" w:hAnsi="Calibri" w:cs="Calibri"/>
          <w:color w:val="auto"/>
          <w:sz w:val="22"/>
          <w:szCs w:val="22"/>
        </w:rPr>
        <w:t xml:space="preserve">cały </w:t>
      </w:r>
      <w:r w:rsidRPr="00AB5747">
        <w:rPr>
          <w:rFonts w:ascii="Calibri" w:hAnsi="Calibri" w:cs="Calibri"/>
          <w:color w:val="auto"/>
          <w:sz w:val="22"/>
          <w:szCs w:val="22"/>
        </w:rPr>
        <w:t>przedmiot umowy.</w:t>
      </w:r>
    </w:p>
    <w:p w14:paraId="1338CFAF" w14:textId="77777777" w:rsidR="002D5525" w:rsidRPr="002A4809" w:rsidRDefault="002D5525" w:rsidP="00C1685B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Zamawiający, w ramach kontroli jakości przedmiotu umowy, przewiduje możliwość przeprowadzenia kontroli terenowej. </w:t>
      </w:r>
    </w:p>
    <w:p w14:paraId="05842885" w14:textId="77777777" w:rsidR="002D5525" w:rsidRPr="002A4809" w:rsidRDefault="002D5525" w:rsidP="00316C8F">
      <w:pPr>
        <w:pStyle w:val="Default"/>
        <w:numPr>
          <w:ilvl w:val="0"/>
          <w:numId w:val="12"/>
        </w:numPr>
        <w:tabs>
          <w:tab w:val="clear" w:pos="360"/>
          <w:tab w:val="left" w:pos="426"/>
        </w:tabs>
        <w:spacing w:line="360" w:lineRule="auto"/>
        <w:ind w:left="284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Kontrola terenowa może być przeprowadzona w okresie realizacji umowy oraz w okresie trwania rękojmi i gwarancji.</w:t>
      </w:r>
    </w:p>
    <w:p w14:paraId="6FF719D7" w14:textId="1A0C51AA" w:rsidR="0005602D" w:rsidRPr="003775B1" w:rsidRDefault="002D5525" w:rsidP="00316C8F">
      <w:pPr>
        <w:pStyle w:val="Default"/>
        <w:numPr>
          <w:ilvl w:val="0"/>
          <w:numId w:val="38"/>
        </w:numPr>
        <w:tabs>
          <w:tab w:val="num" w:pos="284"/>
        </w:tabs>
        <w:spacing w:line="360" w:lineRule="auto"/>
        <w:ind w:left="284" w:hanging="284"/>
        <w:contextualSpacing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Jeżeli w trakcie trwania kontroli jakości, stwierdzone zostaną wady nie nadające się do usunięcia, powstałe z przyczyn, za które odpowiada Wykonawca, a wady te uniemożliwiają użytkowanie przedmiotu umowy zgodnie z jego przeznaczeniem, Zamawiający może odstąpić od umowy w terminie 30 dni od stwierdzenia okoliczności s</w:t>
      </w:r>
      <w:r w:rsidR="0005602D">
        <w:rPr>
          <w:rFonts w:ascii="Calibri" w:hAnsi="Calibri" w:cs="Calibri"/>
          <w:color w:val="auto"/>
          <w:sz w:val="22"/>
          <w:szCs w:val="22"/>
        </w:rPr>
        <w:t xml:space="preserve">tanowiącej podstawę </w:t>
      </w:r>
      <w:r w:rsidR="0005602D" w:rsidRPr="003775B1">
        <w:rPr>
          <w:rFonts w:ascii="Calibri" w:hAnsi="Calibri" w:cs="Calibri"/>
          <w:color w:val="000000" w:themeColor="text1"/>
          <w:sz w:val="22"/>
          <w:szCs w:val="22"/>
        </w:rPr>
        <w:t>odstąpienia</w:t>
      </w:r>
      <w:r w:rsidR="0005602D"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i/lub zlecić wykonanie zastępcze na koszt i ryzyko Wykonawcy.</w:t>
      </w:r>
    </w:p>
    <w:p w14:paraId="73E491DB" w14:textId="000D929E" w:rsidR="005156A8" w:rsidRPr="002A4809" w:rsidRDefault="001F29B9" w:rsidP="00C1685B">
      <w:pPr>
        <w:pStyle w:val="Default"/>
        <w:numPr>
          <w:ilvl w:val="0"/>
          <w:numId w:val="12"/>
        </w:numPr>
        <w:spacing w:line="360" w:lineRule="auto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 przypadku składania podpisów przez obie strony </w:t>
      </w:r>
      <w:r w:rsidR="003B5461" w:rsidRPr="002A4809">
        <w:rPr>
          <w:rFonts w:ascii="Calibri" w:hAnsi="Calibri" w:cs="Calibri"/>
          <w:color w:val="auto"/>
          <w:sz w:val="22"/>
          <w:szCs w:val="22"/>
        </w:rPr>
        <w:t xml:space="preserve">umowy </w:t>
      </w:r>
      <w:r w:rsidRPr="002A4809">
        <w:rPr>
          <w:rFonts w:ascii="Calibri" w:hAnsi="Calibri" w:cs="Calibri"/>
          <w:color w:val="auto"/>
          <w:sz w:val="22"/>
          <w:szCs w:val="22"/>
        </w:rPr>
        <w:t>na dokumencie „protokół odbioru</w:t>
      </w:r>
      <w:r w:rsidR="0005602D" w:rsidRPr="003775B1">
        <w:rPr>
          <w:rFonts w:ascii="Calibri" w:hAnsi="Calibri" w:cs="Calibri"/>
          <w:color w:val="000000" w:themeColor="text1"/>
          <w:sz w:val="22"/>
          <w:szCs w:val="22"/>
        </w:rPr>
        <w:t>/</w:t>
      </w:r>
      <w:r w:rsidR="0005602D"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>końcowy protokół odbioru</w:t>
      </w:r>
      <w:r w:rsidRPr="003775B1">
        <w:rPr>
          <w:rFonts w:ascii="Calibri" w:hAnsi="Calibri" w:cs="Calibri"/>
          <w:color w:val="000000" w:themeColor="text1"/>
          <w:sz w:val="22"/>
          <w:szCs w:val="22"/>
        </w:rPr>
        <w:t xml:space="preserve">”, </w:t>
      </w:r>
      <w:r w:rsidRPr="002A4809">
        <w:rPr>
          <w:rFonts w:ascii="Calibri" w:hAnsi="Calibri" w:cs="Calibri"/>
          <w:color w:val="auto"/>
          <w:sz w:val="22"/>
          <w:szCs w:val="22"/>
        </w:rPr>
        <w:t>o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którym mowa w ust.6, za dzień </w:t>
      </w:r>
      <w:r w:rsidR="009E6A19" w:rsidRPr="002A4809">
        <w:rPr>
          <w:rFonts w:ascii="Calibri" w:hAnsi="Calibri" w:cs="Calibri"/>
          <w:color w:val="auto"/>
          <w:sz w:val="22"/>
          <w:szCs w:val="22"/>
        </w:rPr>
        <w:t>sporządzenia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protokołu uznaje się dzień </w:t>
      </w:r>
      <w:r w:rsidR="009E6A19" w:rsidRPr="002A4809">
        <w:rPr>
          <w:rFonts w:ascii="Calibri" w:hAnsi="Calibri" w:cs="Calibri"/>
          <w:color w:val="auto"/>
          <w:sz w:val="22"/>
          <w:szCs w:val="22"/>
        </w:rPr>
        <w:t>sporządzenia przez Zamawiającego,</w:t>
      </w:r>
      <w:r w:rsidR="00AF6F3C" w:rsidRPr="002A4809">
        <w:rPr>
          <w:rFonts w:ascii="Calibri" w:hAnsi="Calibri" w:cs="Calibri"/>
          <w:color w:val="auto"/>
          <w:sz w:val="22"/>
          <w:szCs w:val="22"/>
        </w:rPr>
        <w:t xml:space="preserve"> przy czym Wykonawca zobowiązuje się do niezwłocznego podpisania i odesłania protokołu odbioru. Data podpisania i data odesłania do </w:t>
      </w:r>
      <w:r w:rsidR="00AF6F3C" w:rsidRPr="002A4809">
        <w:rPr>
          <w:rFonts w:ascii="Calibri" w:hAnsi="Calibri" w:cs="Calibri"/>
          <w:color w:val="auto"/>
          <w:sz w:val="22"/>
          <w:szCs w:val="22"/>
        </w:rPr>
        <w:lastRenderedPageBreak/>
        <w:t>Zamawiającego  protokołu odbioru przez Wykonawcę nie może być późniejsza niż data wyznaczona przez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="00AF6F3C" w:rsidRPr="002A4809">
        <w:rPr>
          <w:rFonts w:ascii="Calibri" w:hAnsi="Calibri" w:cs="Calibri"/>
          <w:color w:val="auto"/>
          <w:sz w:val="22"/>
          <w:szCs w:val="22"/>
        </w:rPr>
        <w:t>Zamawiającego w protokole odbioru na poprawę wad.</w:t>
      </w:r>
    </w:p>
    <w:p w14:paraId="729AF9CE" w14:textId="0225810A" w:rsidR="005156A8" w:rsidRPr="002A4809" w:rsidRDefault="00D634D4" w:rsidP="00C1685B">
      <w:pPr>
        <w:pStyle w:val="Default"/>
        <w:numPr>
          <w:ilvl w:val="0"/>
          <w:numId w:val="12"/>
        </w:numPr>
        <w:spacing w:line="360" w:lineRule="auto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Jeżeli Wykonawca uchyli się od podpisania protokołu do dnia wyznaczonego przez Zamawiającego w protokole odbioru na poprawę wad, Zamawiający sporządza jednostronny protokół odbioru</w:t>
      </w:r>
      <w:r w:rsidR="00411BA9" w:rsidRPr="002A4809">
        <w:rPr>
          <w:rFonts w:ascii="Calibri" w:hAnsi="Calibri" w:cs="Calibri"/>
          <w:color w:val="auto"/>
          <w:sz w:val="22"/>
          <w:szCs w:val="22"/>
        </w:rPr>
        <w:t xml:space="preserve"> z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="00411BA9" w:rsidRPr="002A4809">
        <w:rPr>
          <w:rFonts w:ascii="Calibri" w:hAnsi="Calibri" w:cs="Calibri"/>
          <w:color w:val="auto"/>
          <w:sz w:val="22"/>
          <w:szCs w:val="22"/>
        </w:rPr>
        <w:t xml:space="preserve">datą  </w:t>
      </w:r>
      <w:r w:rsidR="009E6A19" w:rsidRPr="002A4809">
        <w:rPr>
          <w:rFonts w:ascii="Calibri" w:hAnsi="Calibri" w:cs="Calibri"/>
          <w:color w:val="auto"/>
          <w:sz w:val="22"/>
          <w:szCs w:val="22"/>
        </w:rPr>
        <w:t>sporządzenia przesłanego</w:t>
      </w:r>
      <w:r w:rsidR="00411BA9" w:rsidRPr="002A4809">
        <w:rPr>
          <w:rFonts w:ascii="Calibri" w:hAnsi="Calibri" w:cs="Calibri"/>
          <w:color w:val="auto"/>
          <w:sz w:val="22"/>
          <w:szCs w:val="22"/>
        </w:rPr>
        <w:t xml:space="preserve"> protokołu odbioru przez Zamawiającego. O</w:t>
      </w:r>
      <w:r w:rsidR="006C25EA">
        <w:rPr>
          <w:rFonts w:ascii="Calibri" w:hAnsi="Calibri" w:cs="Calibri"/>
          <w:color w:val="auto"/>
          <w:sz w:val="22"/>
          <w:szCs w:val="22"/>
        </w:rPr>
        <w:t> </w:t>
      </w:r>
      <w:r w:rsidR="00411BA9" w:rsidRPr="002A4809">
        <w:rPr>
          <w:rFonts w:ascii="Calibri" w:hAnsi="Calibri" w:cs="Calibri"/>
          <w:color w:val="auto"/>
          <w:sz w:val="22"/>
          <w:szCs w:val="22"/>
        </w:rPr>
        <w:t xml:space="preserve">czynności </w:t>
      </w:r>
      <w:r w:rsidR="005156A8" w:rsidRPr="002A4809">
        <w:rPr>
          <w:rFonts w:ascii="Calibri" w:hAnsi="Calibri" w:cs="Calibri"/>
          <w:color w:val="auto"/>
          <w:sz w:val="22"/>
          <w:szCs w:val="22"/>
        </w:rPr>
        <w:t xml:space="preserve">sporządzenia jednostronnego protokołu odbioru Wykonawca zostanie poinformowany na adres e-mail wskazany w § </w:t>
      </w:r>
      <w:r w:rsidR="009051AF">
        <w:rPr>
          <w:rFonts w:ascii="Calibri" w:hAnsi="Calibri" w:cs="Calibri"/>
          <w:color w:val="auto"/>
          <w:sz w:val="22"/>
          <w:szCs w:val="22"/>
        </w:rPr>
        <w:t>16</w:t>
      </w:r>
      <w:r w:rsidR="005156A8" w:rsidRPr="002A4809">
        <w:rPr>
          <w:rFonts w:ascii="Calibri" w:hAnsi="Calibri" w:cs="Calibri"/>
          <w:color w:val="auto"/>
          <w:sz w:val="22"/>
          <w:szCs w:val="22"/>
        </w:rPr>
        <w:t xml:space="preserve"> ust 4 pkt 2).</w:t>
      </w:r>
    </w:p>
    <w:p w14:paraId="0D230F6F" w14:textId="77777777" w:rsidR="00316C8F" w:rsidRDefault="00316C8F" w:rsidP="0070707D">
      <w:pPr>
        <w:pStyle w:val="Default"/>
        <w:spacing w:line="360" w:lineRule="auto"/>
        <w:ind w:left="360"/>
        <w:contextualSpacing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</w:p>
    <w:p w14:paraId="511905A7" w14:textId="2D16FBB2" w:rsidR="002D5525" w:rsidRPr="002A4809" w:rsidRDefault="002D5525" w:rsidP="0070707D">
      <w:pPr>
        <w:pStyle w:val="Default"/>
        <w:spacing w:line="360" w:lineRule="auto"/>
        <w:ind w:left="360"/>
        <w:contextualSpacing/>
        <w:jc w:val="center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9.</w:t>
      </w:r>
    </w:p>
    <w:p w14:paraId="47FABDA5" w14:textId="73D3FF19" w:rsidR="002D5525" w:rsidRPr="002A4809" w:rsidRDefault="00162688" w:rsidP="0070707D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5F5185">
        <w:rPr>
          <w:rFonts w:ascii="Calibri" w:hAnsi="Calibri" w:cs="Calibri"/>
          <w:b/>
          <w:bCs/>
          <w:color w:val="auto"/>
          <w:sz w:val="22"/>
          <w:szCs w:val="22"/>
        </w:rPr>
        <w:t>WARUNKI</w:t>
      </w:r>
      <w:r w:rsidR="002D5525"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 PŁATNOŚCI</w:t>
      </w:r>
    </w:p>
    <w:p w14:paraId="794A44F2" w14:textId="533DAD5D" w:rsidR="002D5525" w:rsidRDefault="002D5525" w:rsidP="00C1685B">
      <w:pPr>
        <w:pStyle w:val="Default"/>
        <w:numPr>
          <w:ilvl w:val="2"/>
          <w:numId w:val="13"/>
        </w:numPr>
        <w:tabs>
          <w:tab w:val="num" w:pos="1843"/>
        </w:tabs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Podpisan</w:t>
      </w:r>
      <w:r w:rsidR="00EC4B2C" w:rsidRPr="002A4809">
        <w:rPr>
          <w:rFonts w:ascii="Calibri" w:hAnsi="Calibri" w:cs="Calibri"/>
          <w:color w:val="auto"/>
          <w:sz w:val="22"/>
          <w:szCs w:val="22"/>
        </w:rPr>
        <w:t>ie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Końcow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ego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protok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ołu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odbioru, o którym mowa w § 8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color w:val="auto"/>
          <w:sz w:val="22"/>
          <w:szCs w:val="22"/>
        </w:rPr>
        <w:t>ust.1</w:t>
      </w:r>
      <w:r w:rsidR="00AB5747">
        <w:rPr>
          <w:rFonts w:ascii="Calibri" w:hAnsi="Calibri" w:cs="Calibri"/>
          <w:color w:val="auto"/>
          <w:sz w:val="22"/>
          <w:szCs w:val="22"/>
        </w:rPr>
        <w:t>9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, stanowi dla Wykonawcy podstawę do wystawienia faktury tytułem wynagrodzenia  za wykonanie całości przedmiotu umowy. </w:t>
      </w:r>
    </w:p>
    <w:p w14:paraId="34F586EA" w14:textId="6EB509EE" w:rsidR="00B67BB7" w:rsidRDefault="00B67BB7" w:rsidP="00B67BB7">
      <w:pPr>
        <w:pStyle w:val="Default"/>
        <w:spacing w:before="120" w:after="120" w:line="360" w:lineRule="auto"/>
        <w:ind w:left="426"/>
        <w:rPr>
          <w:rFonts w:ascii="Calibri" w:hAnsi="Calibri" w:cs="Calibri"/>
          <w:color w:val="000000" w:themeColor="text1"/>
          <w:sz w:val="22"/>
          <w:szCs w:val="22"/>
        </w:rPr>
      </w:pPr>
      <w:bookmarkStart w:id="4" w:name="_Hlk224029205"/>
      <w:r w:rsidRPr="00AB5747">
        <w:rPr>
          <w:rFonts w:ascii="Calibri" w:hAnsi="Calibri" w:cs="Calibri"/>
          <w:color w:val="000000" w:themeColor="text1"/>
          <w:sz w:val="22"/>
          <w:szCs w:val="22"/>
        </w:rPr>
        <w:t>Podpisanie protokołu inwentaryzacji prac o którym mowa w § 14 ust.8, stanowi dla Wykonawcy podstawę do wystawienia faktury tytułem wynagrodzenia za wykonanie części przedmiotu umowy</w:t>
      </w:r>
      <w:r w:rsidR="00164224">
        <w:rPr>
          <w:rFonts w:ascii="Calibri" w:hAnsi="Calibri" w:cs="Calibri"/>
          <w:color w:val="000000" w:themeColor="text1"/>
          <w:sz w:val="22"/>
          <w:szCs w:val="22"/>
        </w:rPr>
        <w:t xml:space="preserve"> w przypadku odstąpienia od umowy zgodnie z </w:t>
      </w:r>
      <w:r w:rsidR="00164224" w:rsidRPr="00164224">
        <w:rPr>
          <w:rFonts w:ascii="Calibri" w:hAnsi="Calibri" w:cs="Calibri"/>
          <w:color w:val="000000" w:themeColor="text1"/>
          <w:sz w:val="22"/>
          <w:szCs w:val="22"/>
        </w:rPr>
        <w:t>§ 14 ust. 6</w:t>
      </w:r>
      <w:r w:rsidR="00164224">
        <w:rPr>
          <w:rFonts w:ascii="Calibri" w:hAnsi="Calibri" w:cs="Calibri"/>
          <w:color w:val="000000" w:themeColor="text1"/>
          <w:sz w:val="22"/>
          <w:szCs w:val="22"/>
        </w:rPr>
        <w:t>.</w:t>
      </w:r>
    </w:p>
    <w:p w14:paraId="379E8F1F" w14:textId="3800AE55" w:rsidR="005A331F" w:rsidRDefault="005A331F" w:rsidP="00657599">
      <w:pPr>
        <w:pStyle w:val="Default"/>
        <w:spacing w:before="120" w:after="120" w:line="360" w:lineRule="auto"/>
        <w:ind w:left="426"/>
        <w:rPr>
          <w:rFonts w:ascii="Calibri" w:hAnsi="Calibri" w:cs="Calibri"/>
          <w:color w:val="000000" w:themeColor="text1"/>
          <w:sz w:val="22"/>
          <w:szCs w:val="22"/>
        </w:rPr>
      </w:pPr>
      <w:r w:rsidRPr="00657599">
        <w:rPr>
          <w:rFonts w:ascii="Calibri" w:hAnsi="Calibri" w:cs="Calibri"/>
          <w:color w:val="000000" w:themeColor="text1"/>
          <w:sz w:val="22"/>
          <w:szCs w:val="22"/>
        </w:rPr>
        <w:t xml:space="preserve">Data podpisania </w:t>
      </w:r>
      <w:r w:rsidR="00BF3A58">
        <w:rPr>
          <w:rFonts w:ascii="Calibri" w:hAnsi="Calibri" w:cs="Calibri"/>
          <w:color w:val="000000" w:themeColor="text1"/>
          <w:sz w:val="22"/>
          <w:szCs w:val="22"/>
        </w:rPr>
        <w:t xml:space="preserve">w/w </w:t>
      </w:r>
      <w:r w:rsidR="00BF3A58" w:rsidRPr="00BF3A58">
        <w:rPr>
          <w:rFonts w:ascii="Calibri" w:hAnsi="Calibri" w:cs="Calibri"/>
          <w:color w:val="000000" w:themeColor="text1"/>
          <w:sz w:val="22"/>
          <w:szCs w:val="22"/>
        </w:rPr>
        <w:t>protokoł</w:t>
      </w:r>
      <w:r w:rsidR="00BF3A58">
        <w:rPr>
          <w:rFonts w:ascii="Calibri" w:hAnsi="Calibri" w:cs="Calibri"/>
          <w:color w:val="000000" w:themeColor="text1"/>
          <w:sz w:val="22"/>
          <w:szCs w:val="22"/>
        </w:rPr>
        <w:t>ów</w:t>
      </w:r>
      <w:r w:rsidRPr="00657599">
        <w:rPr>
          <w:rFonts w:ascii="Calibri" w:hAnsi="Calibri" w:cs="Calibri"/>
          <w:color w:val="000000" w:themeColor="text1"/>
          <w:sz w:val="22"/>
          <w:szCs w:val="22"/>
        </w:rPr>
        <w:t xml:space="preserve"> jest jednocześnie datą sprzedaży na fakturze VAT</w:t>
      </w:r>
      <w:r w:rsidR="00BF3A58">
        <w:rPr>
          <w:rFonts w:ascii="Calibri" w:hAnsi="Calibri" w:cs="Calibri"/>
          <w:color w:val="000000" w:themeColor="text1"/>
          <w:sz w:val="22"/>
          <w:szCs w:val="22"/>
        </w:rPr>
        <w:t>.</w:t>
      </w:r>
    </w:p>
    <w:p w14:paraId="03705A88" w14:textId="2682661A" w:rsidR="00BF3A58" w:rsidRPr="005955B5" w:rsidRDefault="00BF3A58" w:rsidP="00657599">
      <w:pPr>
        <w:pStyle w:val="Default"/>
        <w:spacing w:before="120" w:after="120" w:line="360" w:lineRule="auto"/>
        <w:ind w:left="426"/>
        <w:rPr>
          <w:rFonts w:ascii="Calibri" w:hAnsi="Calibri" w:cs="Calibri"/>
          <w:color w:val="auto"/>
          <w:sz w:val="22"/>
          <w:szCs w:val="22"/>
        </w:rPr>
      </w:pPr>
      <w:r w:rsidRPr="005955B5">
        <w:rPr>
          <w:rFonts w:ascii="Calibri" w:hAnsi="Calibri" w:cs="Calibri"/>
          <w:color w:val="auto"/>
          <w:sz w:val="22"/>
          <w:szCs w:val="22"/>
        </w:rPr>
        <w:t xml:space="preserve">Data wystawienia każdej faktury VAT nie może być wcześniejsza niż data podpisania </w:t>
      </w:r>
      <w:r>
        <w:rPr>
          <w:rFonts w:ascii="Calibri" w:hAnsi="Calibri" w:cs="Calibri"/>
          <w:color w:val="auto"/>
          <w:sz w:val="22"/>
          <w:szCs w:val="22"/>
        </w:rPr>
        <w:t xml:space="preserve">w/w </w:t>
      </w:r>
      <w:r w:rsidRPr="005955B5">
        <w:rPr>
          <w:rFonts w:ascii="Calibri" w:hAnsi="Calibri" w:cs="Calibri"/>
          <w:color w:val="auto"/>
          <w:sz w:val="22"/>
          <w:szCs w:val="22"/>
        </w:rPr>
        <w:t>protokoł</w:t>
      </w:r>
      <w:r>
        <w:rPr>
          <w:rFonts w:ascii="Calibri" w:hAnsi="Calibri" w:cs="Calibri"/>
          <w:color w:val="auto"/>
          <w:sz w:val="22"/>
          <w:szCs w:val="22"/>
        </w:rPr>
        <w:t>ów.</w:t>
      </w:r>
      <w:r w:rsidRPr="005955B5">
        <w:rPr>
          <w:rFonts w:ascii="Calibri" w:hAnsi="Calibri" w:cs="Calibri"/>
          <w:color w:val="auto"/>
          <w:sz w:val="22"/>
          <w:szCs w:val="22"/>
        </w:rPr>
        <w:t xml:space="preserve"> </w:t>
      </w:r>
    </w:p>
    <w:bookmarkEnd w:id="4"/>
    <w:p w14:paraId="02AA9F95" w14:textId="1242BD3B" w:rsidR="00D706E8" w:rsidRDefault="002D5525" w:rsidP="009E6A19">
      <w:pPr>
        <w:pStyle w:val="Default"/>
        <w:numPr>
          <w:ilvl w:val="2"/>
          <w:numId w:val="13"/>
        </w:numPr>
        <w:tabs>
          <w:tab w:val="num" w:pos="1843"/>
        </w:tabs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Wynagrodzenie  płatne będzie przelewem na rachunek bankowy Wykonawcy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  <w:r w:rsidR="002F586D" w:rsidRPr="00657599">
        <w:rPr>
          <w:rFonts w:ascii="Calibri" w:hAnsi="Calibri" w:cs="Calibri"/>
          <w:color w:val="auto"/>
          <w:sz w:val="22"/>
          <w:szCs w:val="22"/>
        </w:rPr>
        <w:t>podany na fakturze VAT</w:t>
      </w:r>
      <w:r w:rsidR="002F586D">
        <w:rPr>
          <w:rFonts w:ascii="Calibri" w:hAnsi="Calibri" w:cs="Calibri"/>
          <w:color w:val="auto"/>
          <w:sz w:val="22"/>
          <w:szCs w:val="22"/>
        </w:rPr>
        <w:t>.</w:t>
      </w:r>
    </w:p>
    <w:p w14:paraId="66110E82" w14:textId="2C7B15D8" w:rsidR="006B5870" w:rsidRDefault="006B5870" w:rsidP="009E6A19">
      <w:pPr>
        <w:pStyle w:val="Default"/>
        <w:numPr>
          <w:ilvl w:val="2"/>
          <w:numId w:val="13"/>
        </w:numPr>
        <w:tabs>
          <w:tab w:val="num" w:pos="1843"/>
        </w:tabs>
        <w:spacing w:before="120" w:after="120" w:line="360" w:lineRule="auto"/>
        <w:ind w:left="426" w:hanging="426"/>
        <w:rPr>
          <w:rFonts w:ascii="Calibri" w:hAnsi="Calibri" w:cs="Calibri"/>
          <w:color w:val="000000" w:themeColor="text1"/>
          <w:sz w:val="22"/>
          <w:szCs w:val="22"/>
        </w:rPr>
      </w:pPr>
      <w:bookmarkStart w:id="5" w:name="_Hlk221184644"/>
      <w:r w:rsidRPr="00657599">
        <w:rPr>
          <w:rFonts w:ascii="Calibri" w:hAnsi="Calibri" w:cs="Calibri"/>
          <w:color w:val="000000" w:themeColor="text1"/>
          <w:sz w:val="22"/>
          <w:szCs w:val="22"/>
        </w:rPr>
        <w:t xml:space="preserve">Strony zgodnie postanawiają, że </w:t>
      </w:r>
      <w:r>
        <w:rPr>
          <w:rFonts w:ascii="Calibri" w:hAnsi="Calibri" w:cs="Calibri"/>
          <w:color w:val="000000" w:themeColor="text1"/>
          <w:sz w:val="22"/>
          <w:szCs w:val="22"/>
        </w:rPr>
        <w:t>W</w:t>
      </w:r>
      <w:r w:rsidRPr="00657599">
        <w:rPr>
          <w:rFonts w:ascii="Calibri" w:hAnsi="Calibri" w:cs="Calibri"/>
          <w:color w:val="000000" w:themeColor="text1"/>
          <w:sz w:val="22"/>
          <w:szCs w:val="22"/>
        </w:rPr>
        <w:t>ykonawca wystawia faktury zgodnie z ustawą z dnia 11 marca 2004 r. o podatku od towarów i usług oraz przepisami dotyczącymi Krajowego Systemu e-Faktur (dalej KSeF), w tym przepisami regulującymi tryby szczególne (offline/awaryjne) wystawiania i przekazywania faktur, o ile mają zastosowanie</w:t>
      </w:r>
      <w:r w:rsidRPr="001D4FF7">
        <w:t xml:space="preserve">, </w:t>
      </w:r>
      <w:r w:rsidRPr="00657599">
        <w:rPr>
          <w:rFonts w:ascii="Calibri" w:hAnsi="Calibri" w:cs="Calibri"/>
          <w:color w:val="000000" w:themeColor="text1"/>
          <w:sz w:val="22"/>
          <w:szCs w:val="22"/>
        </w:rPr>
        <w:t>faktury będą wystawiane i doręczane przy użyciu Krajowego Systemu e-Faktur z uwzględnieniem</w:t>
      </w:r>
      <w:r w:rsidRPr="001D4FF7">
        <w:t xml:space="preserve"> </w:t>
      </w:r>
      <w:r w:rsidRPr="00657599">
        <w:rPr>
          <w:rFonts w:ascii="Calibri" w:hAnsi="Calibri" w:cs="Calibri"/>
          <w:color w:val="000000" w:themeColor="text1"/>
          <w:sz w:val="22"/>
          <w:szCs w:val="22"/>
        </w:rPr>
        <w:t>postanowień niniejszego paragrafu</w:t>
      </w:r>
      <w:r>
        <w:rPr>
          <w:rFonts w:ascii="Calibri" w:hAnsi="Calibri" w:cs="Calibri"/>
          <w:color w:val="000000" w:themeColor="text1"/>
          <w:sz w:val="22"/>
          <w:szCs w:val="22"/>
        </w:rPr>
        <w:t>.</w:t>
      </w:r>
    </w:p>
    <w:p w14:paraId="64FFBC74" w14:textId="13AC6B61" w:rsidR="005D3AEB" w:rsidRDefault="005D3AEB" w:rsidP="009E6A19">
      <w:pPr>
        <w:pStyle w:val="Default"/>
        <w:numPr>
          <w:ilvl w:val="2"/>
          <w:numId w:val="13"/>
        </w:numPr>
        <w:tabs>
          <w:tab w:val="num" w:pos="1843"/>
        </w:tabs>
        <w:spacing w:before="120" w:after="120" w:line="360" w:lineRule="auto"/>
        <w:ind w:left="426" w:hanging="426"/>
        <w:rPr>
          <w:rFonts w:ascii="Calibri" w:hAnsi="Calibri" w:cs="Calibri"/>
          <w:color w:val="000000" w:themeColor="text1"/>
          <w:sz w:val="22"/>
          <w:szCs w:val="22"/>
        </w:rPr>
      </w:pPr>
      <w:r w:rsidRPr="00657599">
        <w:rPr>
          <w:rFonts w:ascii="Calibri" w:hAnsi="Calibri" w:cs="Calibri"/>
          <w:color w:val="000000" w:themeColor="text1"/>
          <w:sz w:val="22"/>
          <w:szCs w:val="22"/>
        </w:rPr>
        <w:t>Przez „fakturę ustrukturyzowaną” strony rozumieją fakturę wystawioną przy użyciu KSeF, która uzyskuje walor faktury ustrukturyzowanej po nadaniu numeru</w:t>
      </w:r>
      <w:r w:rsidR="008E1B72" w:rsidRPr="008E1B72">
        <w:rPr>
          <w:rFonts w:ascii="Calibri" w:hAnsi="Calibri" w:cs="Calibri"/>
          <w:color w:val="000000" w:themeColor="text1"/>
          <w:sz w:val="22"/>
          <w:szCs w:val="22"/>
        </w:rPr>
        <w:t xml:space="preserve"> identyfikującego tej faktury w</w:t>
      </w:r>
      <w:r w:rsidRPr="00657599">
        <w:rPr>
          <w:rFonts w:ascii="Calibri" w:hAnsi="Calibri" w:cs="Calibri"/>
          <w:color w:val="000000" w:themeColor="text1"/>
          <w:sz w:val="22"/>
          <w:szCs w:val="22"/>
        </w:rPr>
        <w:t>KSeF (numer KSeF), z zastrzeżeniem trybów offline/awaryjnych przewidzianych przepisami.</w:t>
      </w:r>
    </w:p>
    <w:p w14:paraId="2021A0E7" w14:textId="5F0741E9" w:rsidR="006B5870" w:rsidRDefault="006B5870" w:rsidP="009E6A19">
      <w:pPr>
        <w:pStyle w:val="Default"/>
        <w:numPr>
          <w:ilvl w:val="2"/>
          <w:numId w:val="13"/>
        </w:numPr>
        <w:tabs>
          <w:tab w:val="num" w:pos="1843"/>
        </w:tabs>
        <w:spacing w:before="120" w:after="120" w:line="360" w:lineRule="auto"/>
        <w:ind w:left="426" w:hanging="426"/>
        <w:rPr>
          <w:rFonts w:ascii="Calibri" w:hAnsi="Calibri" w:cs="Calibri"/>
          <w:color w:val="000000" w:themeColor="text1"/>
          <w:sz w:val="22"/>
          <w:szCs w:val="22"/>
        </w:rPr>
      </w:pPr>
      <w:r w:rsidRPr="00657599">
        <w:rPr>
          <w:rFonts w:ascii="Calibri" w:hAnsi="Calibri" w:cs="Calibri"/>
          <w:color w:val="000000" w:themeColor="text1"/>
          <w:sz w:val="22"/>
          <w:szCs w:val="22"/>
        </w:rPr>
        <w:t>Zapłata wynagrodzenia przez Zamawiającego na rzecz Wykonawcy będzie następować</w:t>
      </w:r>
      <w:r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Pr="00657599">
        <w:rPr>
          <w:rFonts w:ascii="Calibri" w:hAnsi="Calibri" w:cs="Calibri"/>
          <w:color w:val="000000" w:themeColor="text1"/>
          <w:sz w:val="22"/>
          <w:szCs w:val="22"/>
        </w:rPr>
        <w:t xml:space="preserve">na podstawie prawidłowo wystawionej i doręczonej faktury ustrukturyzowanej, z zastrzeżeniem ust. 10. Wykonawca przyjmuje do wiadomości i akceptuje, że wyłącznie faktury ustrukturyzowane wystawione w sposób uwzględniający postanowienia niniejszego paragrafu </w:t>
      </w:r>
      <w:r w:rsidRPr="00657599">
        <w:rPr>
          <w:rFonts w:ascii="Calibri" w:hAnsi="Calibri" w:cs="Calibri"/>
          <w:color w:val="000000" w:themeColor="text1"/>
          <w:sz w:val="22"/>
          <w:szCs w:val="22"/>
        </w:rPr>
        <w:lastRenderedPageBreak/>
        <w:t>będą uznawane za doręczone Zamawiającemu i będą stanowić podstawę dokonania zapłaty wynagrodzenia przez Zamawiającego. W przypadku naruszenia zasady, o której mowa w zdaniu poprzedzającym, Zamawiający nie ma obowiązku dokonania zapłaty wynagrodzenia i konieczne jest wówczas wystawienie przez Wykonawcę korygującej faktury ustrukturyzowanej uwzględniającej postanowienia niniejszego paragrafu</w:t>
      </w:r>
      <w:r>
        <w:rPr>
          <w:rFonts w:ascii="Calibri" w:hAnsi="Calibri" w:cs="Calibri"/>
          <w:color w:val="000000" w:themeColor="text1"/>
          <w:sz w:val="22"/>
          <w:szCs w:val="22"/>
        </w:rPr>
        <w:t>.</w:t>
      </w:r>
    </w:p>
    <w:p w14:paraId="184807FC" w14:textId="2B64136E" w:rsidR="005D3AEB" w:rsidRPr="00657599" w:rsidRDefault="002F586D" w:rsidP="009E6A19">
      <w:pPr>
        <w:pStyle w:val="Default"/>
        <w:numPr>
          <w:ilvl w:val="2"/>
          <w:numId w:val="13"/>
        </w:numPr>
        <w:tabs>
          <w:tab w:val="num" w:pos="1843"/>
        </w:tabs>
        <w:spacing w:before="120" w:after="120" w:line="360" w:lineRule="auto"/>
        <w:ind w:left="426" w:hanging="426"/>
        <w:rPr>
          <w:rFonts w:ascii="Calibri" w:hAnsi="Calibri" w:cs="Calibri"/>
          <w:color w:val="000000" w:themeColor="text1"/>
          <w:sz w:val="22"/>
          <w:szCs w:val="22"/>
        </w:rPr>
      </w:pPr>
      <w:r>
        <w:rPr>
          <w:rFonts w:ascii="Calibri" w:hAnsi="Calibri" w:cs="Calibri"/>
        </w:rPr>
        <w:t xml:space="preserve">Faktura </w:t>
      </w:r>
      <w:r w:rsidRPr="00657599">
        <w:rPr>
          <w:rFonts w:ascii="Calibri" w:hAnsi="Calibri" w:cs="Calibri"/>
          <w:color w:val="000000" w:themeColor="text1"/>
          <w:sz w:val="22"/>
          <w:szCs w:val="22"/>
        </w:rPr>
        <w:t>VAT ustrukturyzowana wystawiona przez Wykonawcę</w:t>
      </w:r>
      <w:r>
        <w:rPr>
          <w:rFonts w:ascii="Calibri" w:hAnsi="Calibri" w:cs="Calibri"/>
        </w:rPr>
        <w:t xml:space="preserve"> </w:t>
      </w:r>
      <w:r w:rsidR="005D3AEB" w:rsidRPr="00657599">
        <w:rPr>
          <w:rFonts w:ascii="Calibri" w:hAnsi="Calibri" w:cs="Calibri"/>
          <w:color w:val="000000" w:themeColor="text1"/>
          <w:sz w:val="22"/>
          <w:szCs w:val="22"/>
        </w:rPr>
        <w:t>będzie zawierać następujące dane Zamawiającego:</w:t>
      </w:r>
    </w:p>
    <w:tbl>
      <w:tblPr>
        <w:tblStyle w:val="Tabela-Siatka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2"/>
        <w:gridCol w:w="4324"/>
      </w:tblGrid>
      <w:tr w:rsidR="005D3AEB" w:rsidRPr="00CC62D2" w14:paraId="6C726CBB" w14:textId="77777777" w:rsidTr="002F586D">
        <w:tc>
          <w:tcPr>
            <w:tcW w:w="4322" w:type="dxa"/>
            <w:hideMark/>
          </w:tcPr>
          <w:p w14:paraId="501CF0A7" w14:textId="77777777" w:rsidR="005D3AEB" w:rsidRPr="00CC62D2" w:rsidRDefault="005D3AEB" w:rsidP="002F586D">
            <w:pPr>
              <w:pStyle w:val="Default"/>
              <w:spacing w:before="120" w:after="120" w:line="276" w:lineRule="auto"/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eastAsia="pl-PL"/>
              </w:rPr>
            </w:pPr>
            <w:r w:rsidRPr="00CC62D2"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eastAsia="pl-PL"/>
              </w:rPr>
              <w:t xml:space="preserve">Nabywca:                                                                 </w:t>
            </w:r>
          </w:p>
        </w:tc>
        <w:tc>
          <w:tcPr>
            <w:tcW w:w="4324" w:type="dxa"/>
            <w:hideMark/>
          </w:tcPr>
          <w:p w14:paraId="014919E1" w14:textId="77777777" w:rsidR="005D3AEB" w:rsidRPr="00CC62D2" w:rsidRDefault="005D3AEB" w:rsidP="002F586D">
            <w:pPr>
              <w:pStyle w:val="Default"/>
              <w:spacing w:before="120" w:after="120" w:line="276" w:lineRule="auto"/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eastAsia="pl-PL"/>
              </w:rPr>
            </w:pPr>
            <w:r w:rsidRPr="00CC62D2">
              <w:rPr>
                <w:rFonts w:ascii="Calibri" w:hAnsi="Calibri" w:cs="Calibri"/>
                <w:b/>
                <w:bCs/>
                <w:color w:val="auto"/>
                <w:sz w:val="22"/>
                <w:szCs w:val="22"/>
                <w:lang w:eastAsia="pl-PL"/>
              </w:rPr>
              <w:t>Odbiorca:</w:t>
            </w:r>
          </w:p>
        </w:tc>
      </w:tr>
      <w:tr w:rsidR="005D3AEB" w:rsidRPr="00CC62D2" w14:paraId="1BC19A97" w14:textId="77777777" w:rsidTr="002F586D">
        <w:tc>
          <w:tcPr>
            <w:tcW w:w="4322" w:type="dxa"/>
            <w:hideMark/>
          </w:tcPr>
          <w:p w14:paraId="7CC23146" w14:textId="77777777" w:rsidR="005D3AEB" w:rsidRPr="00CC62D2" w:rsidRDefault="005D3AEB" w:rsidP="002F586D">
            <w:pPr>
              <w:pStyle w:val="Default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  <w:r w:rsidRPr="00CC62D2"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Województwo Opolskie        </w:t>
            </w:r>
          </w:p>
          <w:p w14:paraId="40E95306" w14:textId="77777777" w:rsidR="005D3AEB" w:rsidRPr="00CC62D2" w:rsidRDefault="005D3AEB" w:rsidP="002F586D">
            <w:pPr>
              <w:pStyle w:val="Default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  <w:r w:rsidRPr="00CC62D2"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ul. Ostrówek 5                                                     </w:t>
            </w:r>
          </w:p>
          <w:p w14:paraId="5222EC1D" w14:textId="77777777" w:rsidR="005D3AEB" w:rsidRPr="00CC62D2" w:rsidRDefault="005D3AEB" w:rsidP="002F586D">
            <w:pPr>
              <w:pStyle w:val="Default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  <w:r w:rsidRPr="00CC62D2"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45-088 Opole                                                           </w:t>
            </w:r>
          </w:p>
          <w:p w14:paraId="20C8F3B2" w14:textId="77777777" w:rsidR="005D3AEB" w:rsidRPr="00CC62D2" w:rsidRDefault="005D3AEB" w:rsidP="002F586D">
            <w:pPr>
              <w:pStyle w:val="Default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  <w:r w:rsidRPr="00CC62D2"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 xml:space="preserve">NIP 7543077565                                                                                  </w:t>
            </w:r>
          </w:p>
        </w:tc>
        <w:tc>
          <w:tcPr>
            <w:tcW w:w="4324" w:type="dxa"/>
            <w:hideMark/>
          </w:tcPr>
          <w:p w14:paraId="5839C15D" w14:textId="77777777" w:rsidR="005D3AEB" w:rsidRPr="00CC62D2" w:rsidRDefault="005D3AEB" w:rsidP="002F586D">
            <w:pPr>
              <w:pStyle w:val="Default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  <w:r w:rsidRPr="00CC62D2"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>Urząd Marszałkowski Województwa Opolskiego</w:t>
            </w:r>
          </w:p>
          <w:p w14:paraId="3ABBF47D" w14:textId="77777777" w:rsidR="005D3AEB" w:rsidRPr="00CC62D2" w:rsidRDefault="005D3AEB" w:rsidP="002F586D">
            <w:pPr>
              <w:pStyle w:val="Default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  <w:r w:rsidRPr="00CC62D2"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>ul. Ostrówek 5</w:t>
            </w:r>
          </w:p>
          <w:p w14:paraId="579F21DF" w14:textId="77777777" w:rsidR="005D3AEB" w:rsidRPr="00CC62D2" w:rsidRDefault="005D3AEB" w:rsidP="002F586D">
            <w:pPr>
              <w:pStyle w:val="Default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  <w:r w:rsidRPr="00CC62D2"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>45-088 Opole</w:t>
            </w:r>
          </w:p>
          <w:p w14:paraId="0EE34646" w14:textId="77777777" w:rsidR="005D3AEB" w:rsidRPr="00CC62D2" w:rsidRDefault="005D3AEB" w:rsidP="002F586D">
            <w:pPr>
              <w:pStyle w:val="Default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  <w:r w:rsidRPr="00CC62D2"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>NIP 7542</w:t>
            </w:r>
            <w:r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>5</w:t>
            </w:r>
            <w:r w:rsidRPr="00CC62D2"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  <w:t>49660</w:t>
            </w:r>
          </w:p>
          <w:p w14:paraId="400BB23D" w14:textId="77777777" w:rsidR="005D3AEB" w:rsidRPr="00CC62D2" w:rsidRDefault="005D3AEB" w:rsidP="002F586D">
            <w:pPr>
              <w:pStyle w:val="Default"/>
              <w:spacing w:line="276" w:lineRule="auto"/>
              <w:rPr>
                <w:rFonts w:ascii="Calibri" w:hAnsi="Calibri" w:cs="Calibri"/>
                <w:color w:val="auto"/>
                <w:sz w:val="22"/>
                <w:szCs w:val="22"/>
                <w:lang w:eastAsia="pl-PL"/>
              </w:rPr>
            </w:pPr>
          </w:p>
        </w:tc>
      </w:tr>
    </w:tbl>
    <w:p w14:paraId="7C2F731F" w14:textId="364C62A9" w:rsidR="005D3AEB" w:rsidRPr="00AB5747" w:rsidRDefault="005D3AEB" w:rsidP="00657599">
      <w:pPr>
        <w:pStyle w:val="Default"/>
        <w:spacing w:line="276" w:lineRule="auto"/>
        <w:ind w:left="-530" w:firstLine="1097"/>
        <w:rPr>
          <w:rFonts w:ascii="Calibri" w:hAnsi="Calibri" w:cs="Calibri"/>
          <w:color w:val="000000" w:themeColor="text1"/>
          <w:sz w:val="22"/>
          <w:szCs w:val="22"/>
          <w:lang w:eastAsia="pl-PL"/>
        </w:rPr>
      </w:pPr>
      <w:r w:rsidRPr="00AB5747">
        <w:rPr>
          <w:rFonts w:ascii="Calibri" w:hAnsi="Calibri" w:cs="Calibri"/>
          <w:color w:val="000000" w:themeColor="text1"/>
          <w:sz w:val="22"/>
          <w:szCs w:val="22"/>
          <w:lang w:eastAsia="pl-PL"/>
        </w:rPr>
        <w:t>Na fakturze w miejscu „warunki transakcji” w KSeF należy wpisać:</w:t>
      </w:r>
    </w:p>
    <w:p w14:paraId="34713E0C" w14:textId="77777777" w:rsidR="00B22E6A" w:rsidRDefault="005D3AEB" w:rsidP="00657599">
      <w:pPr>
        <w:pStyle w:val="Default"/>
        <w:spacing w:line="276" w:lineRule="auto"/>
        <w:ind w:left="-530" w:firstLine="1097"/>
        <w:rPr>
          <w:rFonts w:ascii="Calibri" w:hAnsi="Calibri" w:cs="Calibri"/>
          <w:color w:val="000000" w:themeColor="text1"/>
          <w:sz w:val="22"/>
          <w:szCs w:val="22"/>
          <w:lang w:eastAsia="pl-PL"/>
        </w:rPr>
      </w:pPr>
      <w:r w:rsidRPr="00AB5747">
        <w:rPr>
          <w:rFonts w:ascii="Calibri" w:hAnsi="Calibri" w:cs="Calibri"/>
          <w:color w:val="000000" w:themeColor="text1"/>
          <w:sz w:val="22"/>
          <w:szCs w:val="22"/>
          <w:lang w:eastAsia="pl-PL"/>
        </w:rPr>
        <w:t>DOA-ZP. 273. ……. .2026  DRP-RGK</w:t>
      </w:r>
    </w:p>
    <w:p w14:paraId="1609DCD4" w14:textId="07507454" w:rsidR="00D706E8" w:rsidRPr="00AB5747" w:rsidRDefault="00D706E8" w:rsidP="00657599">
      <w:pPr>
        <w:pStyle w:val="Default"/>
        <w:spacing w:line="276" w:lineRule="auto"/>
        <w:ind w:left="-530" w:firstLine="1097"/>
        <w:rPr>
          <w:rFonts w:ascii="Calibri" w:hAnsi="Calibri" w:cs="Calibri"/>
          <w:color w:val="000000" w:themeColor="text1"/>
          <w:sz w:val="22"/>
          <w:szCs w:val="22"/>
        </w:rPr>
      </w:pPr>
    </w:p>
    <w:bookmarkEnd w:id="5"/>
    <w:p w14:paraId="39956F21" w14:textId="5C4F7552" w:rsidR="005D3AEB" w:rsidRDefault="005D3AEB" w:rsidP="00657599">
      <w:pPr>
        <w:pStyle w:val="Default"/>
        <w:numPr>
          <w:ilvl w:val="2"/>
          <w:numId w:val="13"/>
        </w:numPr>
        <w:tabs>
          <w:tab w:val="clear" w:pos="1353"/>
        </w:tabs>
        <w:spacing w:line="360" w:lineRule="auto"/>
        <w:ind w:left="425" w:hanging="425"/>
        <w:rPr>
          <w:rFonts w:ascii="Calibri" w:hAnsi="Calibri" w:cs="Calibri"/>
          <w:color w:val="auto"/>
          <w:sz w:val="22"/>
          <w:szCs w:val="22"/>
        </w:rPr>
      </w:pPr>
      <w:r w:rsidRPr="00657599">
        <w:rPr>
          <w:rFonts w:ascii="Calibri" w:hAnsi="Calibri" w:cs="Calibri"/>
          <w:color w:val="auto"/>
          <w:sz w:val="22"/>
          <w:szCs w:val="22"/>
        </w:rPr>
        <w:t>Zamawiający zobowiązany jest zapłacić wynagrodzenie na rzecz Wykonawcy</w:t>
      </w:r>
      <w:r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657599">
        <w:rPr>
          <w:rFonts w:ascii="Calibri" w:hAnsi="Calibri" w:cs="Calibri"/>
          <w:color w:val="auto"/>
          <w:sz w:val="22"/>
          <w:szCs w:val="22"/>
        </w:rPr>
        <w:t>w terminie 30 dni od dnia doręczenia Zamawiającemu faktury ustrukturyzowanej. Na gruncie niniejszej umowy za dzień doręczenia faktury ustrukturyzowanej Zamawiającemu uznawać się będzie dzień przydzielenia w Krajowym Systemie e-Faktur numeru identyfikującego tę fakturę (tzw. numer KSeF) pod warunkiem wystawienia faktury ustrukturyzowanej w sposób uwzględniający dane wskazane w ust. 6.</w:t>
      </w:r>
    </w:p>
    <w:p w14:paraId="0C26FB2F" w14:textId="15EF165A" w:rsidR="005D3AEB" w:rsidRDefault="005D3AEB" w:rsidP="00CC62D2">
      <w:pPr>
        <w:pStyle w:val="Default"/>
        <w:numPr>
          <w:ilvl w:val="2"/>
          <w:numId w:val="13"/>
        </w:numPr>
        <w:tabs>
          <w:tab w:val="clear" w:pos="1353"/>
        </w:tabs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657599">
        <w:rPr>
          <w:rFonts w:ascii="Calibri" w:hAnsi="Calibri" w:cs="Calibri"/>
          <w:color w:val="auto"/>
          <w:sz w:val="22"/>
          <w:szCs w:val="22"/>
        </w:rPr>
        <w:t xml:space="preserve">Strony zgodnie postanawiają, że w przypadku wystawienia przez Wykonawcę faktury ustrukturyzowanej niezgodnie z niniejszym paragrafem, w szczególności w sposób nieuwzględniający danych wskazanych w ust. 6, bieg przewidzianego terminu </w:t>
      </w:r>
      <w:r w:rsidR="00DC358D" w:rsidRPr="00657599">
        <w:rPr>
          <w:rFonts w:ascii="Calibri" w:hAnsi="Calibri" w:cs="Calibri"/>
          <w:color w:val="auto"/>
          <w:sz w:val="22"/>
          <w:szCs w:val="22"/>
        </w:rPr>
        <w:t>płatności nie rozpoczyna się (nie zaczyna biec) do</w:t>
      </w:r>
      <w:r w:rsidRPr="00657599">
        <w:rPr>
          <w:rFonts w:ascii="Calibri" w:hAnsi="Calibri" w:cs="Calibri"/>
          <w:color w:val="auto"/>
          <w:sz w:val="22"/>
          <w:szCs w:val="22"/>
        </w:rPr>
        <w:t xml:space="preserve"> momentu dokonania przez Wykonawcę korekty tak wystawionej faktury ustrukturyzowanej i jej doręczenia Zamawiającemu, które to korekty będą uwzględniały zasady przewidziane w niniejszym paragrafie.</w:t>
      </w:r>
    </w:p>
    <w:p w14:paraId="0A79BF34" w14:textId="1A2BF71E" w:rsidR="005D3AEB" w:rsidRDefault="005D3AEB" w:rsidP="00657599">
      <w:pPr>
        <w:pStyle w:val="Default"/>
        <w:numPr>
          <w:ilvl w:val="2"/>
          <w:numId w:val="13"/>
        </w:numPr>
        <w:tabs>
          <w:tab w:val="clear" w:pos="1353"/>
        </w:tabs>
        <w:spacing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657599">
        <w:rPr>
          <w:rFonts w:ascii="Calibri" w:hAnsi="Calibri" w:cs="Calibri"/>
          <w:color w:val="auto"/>
          <w:sz w:val="22"/>
          <w:szCs w:val="22"/>
        </w:rPr>
        <w:t>W przypadku, gdy po wystawieniu przez Wykonawcę faktury ustrukturyzowanej oraz przydzieleniu tej fakturze numeru identyfikującego w Krajowym Systemie e-Faktur (KSeF) wystąpi:</w:t>
      </w:r>
    </w:p>
    <w:p w14:paraId="0CF64167" w14:textId="439810F3" w:rsidR="00E81932" w:rsidRPr="00657599" w:rsidRDefault="00E81932" w:rsidP="00657599">
      <w:pPr>
        <w:pStyle w:val="Akapitzlist"/>
        <w:numPr>
          <w:ilvl w:val="0"/>
          <w:numId w:val="45"/>
        </w:numPr>
        <w:spacing w:after="0" w:line="360" w:lineRule="auto"/>
        <w:rPr>
          <w:rFonts w:ascii="Calibri" w:hAnsi="Calibri" w:cs="Calibri"/>
        </w:rPr>
      </w:pPr>
      <w:r w:rsidRPr="00657599">
        <w:rPr>
          <w:rFonts w:ascii="Calibri" w:hAnsi="Calibri" w:cs="Calibri"/>
        </w:rPr>
        <w:t>niedostępność KSeF zgodnie z art. 106nh ust. 1 oraz art. 106ne ust. 4 ustawy z dnia 11 marca 2004 r. o podatku od towarów i usług,</w:t>
      </w:r>
    </w:p>
    <w:p w14:paraId="5E37B866" w14:textId="1E544B88" w:rsidR="00E81932" w:rsidRPr="00657599" w:rsidRDefault="00E81932" w:rsidP="00657599">
      <w:pPr>
        <w:pStyle w:val="Akapitzlist"/>
        <w:numPr>
          <w:ilvl w:val="0"/>
          <w:numId w:val="45"/>
        </w:numPr>
        <w:spacing w:after="0" w:line="360" w:lineRule="auto"/>
        <w:rPr>
          <w:rFonts w:ascii="Calibri" w:hAnsi="Calibri" w:cs="Calibri"/>
        </w:rPr>
      </w:pPr>
      <w:r w:rsidRPr="00657599">
        <w:rPr>
          <w:rFonts w:ascii="Calibri" w:hAnsi="Calibri" w:cs="Calibri"/>
        </w:rPr>
        <w:t>awaria KSeF zgodnie z art. 106nf ust. 1 oraz art. 106ne ust. 1 ustawy z dnia 11 marca 2004 r. o podatku od towarów i usług,</w:t>
      </w:r>
    </w:p>
    <w:p w14:paraId="1AAA12CC" w14:textId="3595FC15" w:rsidR="00E81932" w:rsidRPr="00657599" w:rsidRDefault="00E81932" w:rsidP="00657599">
      <w:pPr>
        <w:pStyle w:val="Akapitzlist"/>
        <w:numPr>
          <w:ilvl w:val="0"/>
          <w:numId w:val="45"/>
        </w:numPr>
        <w:spacing w:after="0" w:line="360" w:lineRule="auto"/>
        <w:rPr>
          <w:rFonts w:ascii="Calibri" w:hAnsi="Calibri" w:cs="Calibri"/>
        </w:rPr>
      </w:pPr>
      <w:r w:rsidRPr="00657599">
        <w:rPr>
          <w:rFonts w:ascii="Calibri" w:hAnsi="Calibri" w:cs="Calibri"/>
        </w:rPr>
        <w:lastRenderedPageBreak/>
        <w:t>awaria całkowita KSeF zgodnie z art. 106ng oraz art. 106ne ust. 3 ustawy z dnia 11 marca 2004 r. o podatku od towarów i usług,</w:t>
      </w:r>
    </w:p>
    <w:p w14:paraId="72F37403" w14:textId="14D58D32" w:rsidR="00E81932" w:rsidRDefault="00E81932" w:rsidP="00657599">
      <w:pPr>
        <w:pStyle w:val="Default"/>
        <w:spacing w:line="360" w:lineRule="auto"/>
        <w:ind w:left="567"/>
        <w:rPr>
          <w:rFonts w:ascii="Calibri" w:hAnsi="Calibri" w:cs="Calibri"/>
          <w:color w:val="auto"/>
          <w:sz w:val="22"/>
          <w:szCs w:val="22"/>
        </w:rPr>
      </w:pPr>
      <w:r w:rsidRPr="00657599">
        <w:rPr>
          <w:rFonts w:ascii="Calibri" w:hAnsi="Calibri" w:cs="Calibri"/>
          <w:color w:val="auto"/>
          <w:sz w:val="22"/>
          <w:szCs w:val="22"/>
        </w:rPr>
        <w:t>- termin płatności wynagrodzenia przez Zamawiającego ulega wydłużeniu o czasokres niedostępności KSeF, awarii KSeF lub awarii całkowitej KSeF. Czasokres ten zaokrągla się wzwyż do pełnego dnia kalendarzowego</w:t>
      </w:r>
      <w:r>
        <w:rPr>
          <w:rFonts w:ascii="Calibri" w:hAnsi="Calibri" w:cs="Calibri"/>
          <w:color w:val="auto"/>
          <w:sz w:val="22"/>
          <w:szCs w:val="22"/>
        </w:rPr>
        <w:t>.</w:t>
      </w:r>
    </w:p>
    <w:p w14:paraId="7823EA04" w14:textId="7565334B" w:rsidR="00E81932" w:rsidRDefault="00E81932" w:rsidP="00657599">
      <w:pPr>
        <w:pStyle w:val="Default"/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>
        <w:rPr>
          <w:rFonts w:ascii="Calibri" w:hAnsi="Calibri" w:cs="Calibri"/>
          <w:color w:val="auto"/>
          <w:sz w:val="22"/>
          <w:szCs w:val="22"/>
        </w:rPr>
        <w:t xml:space="preserve">10. </w:t>
      </w:r>
      <w:r w:rsidRPr="00657599">
        <w:rPr>
          <w:rFonts w:ascii="Calibri" w:hAnsi="Calibri" w:cs="Calibri"/>
          <w:color w:val="auto"/>
          <w:sz w:val="22"/>
          <w:szCs w:val="22"/>
        </w:rPr>
        <w:t xml:space="preserve">W przypadku, gdy ze względu na wystąpienie sytuacji, o których mowa w ust. 9 (niedostępność KSeF, awaria KSeF, awaria całkowita KSeF) Wykonawca nie będzie miał możliwości wystawienia </w:t>
      </w:r>
      <w:r w:rsidR="00D562ED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235AC8">
        <w:rPr>
          <w:rFonts w:ascii="Calibri" w:hAnsi="Calibri" w:cs="Calibri"/>
          <w:b/>
          <w:bCs/>
          <w:strike/>
          <w:color w:val="EE0000"/>
          <w:sz w:val="22"/>
          <w:szCs w:val="22"/>
        </w:rPr>
        <w:t xml:space="preserve"> </w:t>
      </w:r>
      <w:r w:rsidRPr="00657599">
        <w:rPr>
          <w:rFonts w:ascii="Calibri" w:hAnsi="Calibri" w:cs="Calibri"/>
          <w:color w:val="auto"/>
          <w:sz w:val="22"/>
          <w:szCs w:val="22"/>
        </w:rPr>
        <w:t xml:space="preserve">i doręczenia faktury przy użyciu KSeF, faktury będą wystawiane zgodnie z obowiązującymi przepisami regulującymi skutki wystąpienia takich sytuacji. W takim przypadku faktury (wizualizacje faktur) będą doręczane na adres poczty elektronicznej: </w:t>
      </w:r>
      <w:hyperlink r:id="rId6" w:history="1">
        <w:r w:rsidR="00162688" w:rsidRPr="00657599">
          <w:rPr>
            <w:rStyle w:val="Hipercze"/>
            <w:rFonts w:ascii="Calibri" w:hAnsi="Calibri" w:cs="Calibri"/>
            <w:sz w:val="22"/>
            <w:szCs w:val="22"/>
          </w:rPr>
          <w:t>wodgik@opolskie.pl</w:t>
        </w:r>
      </w:hyperlink>
      <w:r w:rsidRPr="00657599">
        <w:rPr>
          <w:rFonts w:ascii="Calibri" w:hAnsi="Calibri" w:cs="Calibri"/>
          <w:color w:val="auto"/>
          <w:sz w:val="22"/>
          <w:szCs w:val="22"/>
        </w:rPr>
        <w:t>. Termin płatności w odniesieniu do takich faktur liczony jest od dnia otrzymania faktury (wizualizacji faktury) przez Zamawiającego przy wykorzystaniu adresu poczty elektronicznej pod warunkiem, że faktura zawiera dane Zamaw</w:t>
      </w:r>
      <w:r w:rsidR="00B930A2" w:rsidRPr="00B930A2">
        <w:rPr>
          <w:rFonts w:ascii="Calibri" w:hAnsi="Calibri" w:cs="Calibri"/>
          <w:color w:val="auto"/>
          <w:sz w:val="22"/>
          <w:szCs w:val="22"/>
        </w:rPr>
        <w:t>iającego, o których mowa w ust.</w:t>
      </w:r>
      <w:r w:rsidR="00B930A2">
        <w:rPr>
          <w:rFonts w:ascii="Calibri" w:hAnsi="Calibri" w:cs="Calibri"/>
          <w:color w:val="auto"/>
          <w:sz w:val="22"/>
          <w:szCs w:val="22"/>
        </w:rPr>
        <w:t> </w:t>
      </w:r>
      <w:r w:rsidRPr="00657599">
        <w:rPr>
          <w:rFonts w:ascii="Calibri" w:hAnsi="Calibri" w:cs="Calibri"/>
          <w:color w:val="auto"/>
          <w:sz w:val="22"/>
          <w:szCs w:val="22"/>
        </w:rPr>
        <w:t xml:space="preserve">6. W przeciwnym wypadku bieg </w:t>
      </w:r>
      <w:r w:rsidR="00B930A2" w:rsidRPr="00657599">
        <w:rPr>
          <w:rFonts w:ascii="Calibri" w:hAnsi="Calibri" w:cs="Calibri"/>
          <w:color w:val="auto"/>
          <w:sz w:val="22"/>
          <w:szCs w:val="22"/>
        </w:rPr>
        <w:t>terminu płatności nie rozpoczyna się (nie zaczyna biec) do momentu</w:t>
      </w:r>
      <w:r w:rsidR="00B930A2" w:rsidRPr="00B930A2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657599">
        <w:rPr>
          <w:rFonts w:ascii="Calibri" w:hAnsi="Calibri" w:cs="Calibri"/>
          <w:color w:val="auto"/>
          <w:sz w:val="22"/>
          <w:szCs w:val="22"/>
        </w:rPr>
        <w:t>dokonania przez Wykonawcę korekty wystawionej faktury, która to korekta będzie uwzględniać dane Zamawiającego wskazane w ust. 6</w:t>
      </w:r>
    </w:p>
    <w:p w14:paraId="037692F8" w14:textId="4F7A3E6F" w:rsidR="002F586D" w:rsidRPr="005955B5" w:rsidRDefault="002F586D" w:rsidP="00657599">
      <w:pPr>
        <w:pStyle w:val="Default"/>
        <w:spacing w:before="120" w:after="120" w:line="360" w:lineRule="auto"/>
        <w:ind w:left="426" w:hanging="426"/>
        <w:rPr>
          <w:rFonts w:ascii="Calibri" w:hAnsi="Calibri" w:cs="Calibri"/>
          <w:color w:val="000000" w:themeColor="text1"/>
          <w:sz w:val="22"/>
          <w:szCs w:val="22"/>
        </w:rPr>
      </w:pPr>
      <w:r>
        <w:rPr>
          <w:rFonts w:ascii="Calibri" w:hAnsi="Calibri" w:cs="Calibri"/>
          <w:color w:val="auto"/>
          <w:sz w:val="22"/>
          <w:szCs w:val="22"/>
        </w:rPr>
        <w:t xml:space="preserve">11.  </w:t>
      </w:r>
      <w:r w:rsidRPr="005955B5">
        <w:rPr>
          <w:rFonts w:ascii="Calibri" w:hAnsi="Calibri" w:cs="Calibri"/>
          <w:color w:val="000000" w:themeColor="text1"/>
          <w:sz w:val="22"/>
          <w:szCs w:val="22"/>
        </w:rPr>
        <w:t>Faktura</w:t>
      </w:r>
      <w:r>
        <w:rPr>
          <w:rFonts w:ascii="Calibri" w:hAnsi="Calibri" w:cs="Calibri"/>
          <w:color w:val="000000" w:themeColor="text1"/>
          <w:sz w:val="22"/>
          <w:szCs w:val="22"/>
        </w:rPr>
        <w:t xml:space="preserve"> VAT musi zostać </w:t>
      </w:r>
      <w:r w:rsidRPr="005955B5">
        <w:rPr>
          <w:rFonts w:ascii="Calibri" w:hAnsi="Calibri" w:cs="Calibri"/>
          <w:color w:val="000000" w:themeColor="text1"/>
          <w:sz w:val="22"/>
          <w:szCs w:val="22"/>
        </w:rPr>
        <w:t>wystawi</w:t>
      </w:r>
      <w:r>
        <w:rPr>
          <w:rFonts w:ascii="Calibri" w:hAnsi="Calibri" w:cs="Calibri"/>
          <w:color w:val="000000" w:themeColor="text1"/>
          <w:sz w:val="22"/>
          <w:szCs w:val="22"/>
        </w:rPr>
        <w:t>o</w:t>
      </w:r>
      <w:r w:rsidRPr="005955B5">
        <w:rPr>
          <w:rFonts w:ascii="Calibri" w:hAnsi="Calibri" w:cs="Calibri"/>
          <w:color w:val="000000" w:themeColor="text1"/>
          <w:sz w:val="22"/>
          <w:szCs w:val="22"/>
        </w:rPr>
        <w:t>na przez Wykonawcę</w:t>
      </w:r>
      <w:r>
        <w:rPr>
          <w:rFonts w:ascii="Calibri" w:hAnsi="Calibri" w:cs="Calibri"/>
          <w:color w:val="000000" w:themeColor="text1"/>
          <w:sz w:val="22"/>
          <w:szCs w:val="22"/>
        </w:rPr>
        <w:t xml:space="preserve"> w terminie do 7 dni licząc od dnia podpisania </w:t>
      </w:r>
      <w:r w:rsidRPr="002A4809">
        <w:rPr>
          <w:rFonts w:ascii="Calibri" w:hAnsi="Calibri" w:cs="Calibri"/>
          <w:color w:val="auto"/>
          <w:sz w:val="22"/>
          <w:szCs w:val="22"/>
        </w:rPr>
        <w:t>Końcowego protokołu odbioru, o którym mowa w § 8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color w:val="auto"/>
          <w:sz w:val="22"/>
          <w:szCs w:val="22"/>
        </w:rPr>
        <w:t>ust.1</w:t>
      </w:r>
      <w:r>
        <w:rPr>
          <w:rFonts w:ascii="Calibri" w:hAnsi="Calibri" w:cs="Calibri"/>
          <w:color w:val="auto"/>
          <w:sz w:val="22"/>
          <w:szCs w:val="22"/>
        </w:rPr>
        <w:t>9 lub p</w:t>
      </w:r>
      <w:r w:rsidRPr="00AB5747">
        <w:rPr>
          <w:rFonts w:ascii="Calibri" w:hAnsi="Calibri" w:cs="Calibri"/>
          <w:color w:val="000000" w:themeColor="text1"/>
          <w:sz w:val="22"/>
          <w:szCs w:val="22"/>
        </w:rPr>
        <w:t>odpisani</w:t>
      </w:r>
      <w:r>
        <w:rPr>
          <w:rFonts w:ascii="Calibri" w:hAnsi="Calibri" w:cs="Calibri"/>
          <w:color w:val="000000" w:themeColor="text1"/>
          <w:sz w:val="22"/>
          <w:szCs w:val="22"/>
        </w:rPr>
        <w:t>a</w:t>
      </w:r>
      <w:r w:rsidRPr="00AB5747">
        <w:rPr>
          <w:rFonts w:ascii="Calibri" w:hAnsi="Calibri" w:cs="Calibri"/>
          <w:color w:val="000000" w:themeColor="text1"/>
          <w:sz w:val="22"/>
          <w:szCs w:val="22"/>
        </w:rPr>
        <w:t xml:space="preserve"> protokołu inwentaryzacji prac o którym mowa w § 14 ust.8</w:t>
      </w:r>
      <w:r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Pr="005955B5">
        <w:rPr>
          <w:rFonts w:ascii="Calibri" w:hAnsi="Calibri" w:cs="Calibri"/>
          <w:color w:val="000000" w:themeColor="text1"/>
          <w:sz w:val="22"/>
          <w:szCs w:val="22"/>
        </w:rPr>
        <w:t xml:space="preserve">oraz zawierać numer niniejszej umowy oraz jej przedmiot zgodnie z zapisami § </w:t>
      </w:r>
      <w:r>
        <w:rPr>
          <w:rFonts w:ascii="Calibri" w:hAnsi="Calibri" w:cs="Calibri"/>
          <w:color w:val="000000" w:themeColor="text1"/>
          <w:sz w:val="22"/>
          <w:szCs w:val="22"/>
        </w:rPr>
        <w:t>2</w:t>
      </w:r>
      <w:r w:rsidRPr="005955B5">
        <w:rPr>
          <w:rFonts w:ascii="Calibri" w:hAnsi="Calibri" w:cs="Calibri"/>
          <w:color w:val="000000" w:themeColor="text1"/>
          <w:sz w:val="22"/>
          <w:szCs w:val="22"/>
        </w:rPr>
        <w:t xml:space="preserve"> ust. 1, tj</w:t>
      </w:r>
      <w:r>
        <w:rPr>
          <w:rFonts w:ascii="Calibri" w:hAnsi="Calibri" w:cs="Calibri"/>
          <w:color w:val="000000" w:themeColor="text1"/>
          <w:sz w:val="22"/>
          <w:szCs w:val="22"/>
        </w:rPr>
        <w:t xml:space="preserve">: </w:t>
      </w:r>
      <w:r w:rsidRPr="00235AC8">
        <w:rPr>
          <w:rFonts w:ascii="Calibri" w:hAnsi="Calibri" w:cs="Calibri"/>
          <w:color w:val="000000" w:themeColor="text1"/>
          <w:sz w:val="22"/>
          <w:szCs w:val="22"/>
        </w:rPr>
        <w:t>„Aktualizacja zbiorów danych bazy danych obiektów topograficznych z aktualizacją obiektów kategorii  rzeźba terenu” Część………… powiat ……………. .</w:t>
      </w:r>
    </w:p>
    <w:p w14:paraId="15310411" w14:textId="19C6510E" w:rsidR="002D5525" w:rsidRPr="00657599" w:rsidRDefault="002D5525" w:rsidP="00657599">
      <w:pPr>
        <w:pStyle w:val="Default"/>
        <w:numPr>
          <w:ilvl w:val="0"/>
          <w:numId w:val="47"/>
        </w:numPr>
        <w:spacing w:before="120" w:after="120" w:line="360" w:lineRule="auto"/>
        <w:ind w:left="426" w:hanging="426"/>
        <w:rPr>
          <w:rFonts w:ascii="Calibri" w:hAnsi="Calibri" w:cs="Calibri"/>
          <w:color w:val="000000" w:themeColor="text1"/>
          <w:sz w:val="22"/>
          <w:szCs w:val="22"/>
        </w:rPr>
      </w:pPr>
      <w:r w:rsidRPr="00657599">
        <w:rPr>
          <w:rFonts w:ascii="Calibri" w:hAnsi="Calibri" w:cs="Calibri"/>
          <w:color w:val="000000" w:themeColor="text1"/>
          <w:sz w:val="22"/>
          <w:szCs w:val="22"/>
        </w:rPr>
        <w:t>Zmiana numeru rachunku bankowego, wymienionego w ust. 2, nie wymaga sporządzenia aneksu do umowy, lecz powiadomienia o tym fakcie Zamawiającego. Powiadomienie, o którym mowa wyżej, odnosi  skutek z chwilą otrzymania przez Zamawiającego pisma</w:t>
      </w:r>
      <w:r w:rsidR="009242DB" w:rsidRPr="00657599">
        <w:rPr>
          <w:rFonts w:ascii="Calibri" w:hAnsi="Calibri" w:cs="Calibri"/>
          <w:color w:val="000000" w:themeColor="text1"/>
          <w:sz w:val="22"/>
          <w:szCs w:val="22"/>
        </w:rPr>
        <w:t>,</w:t>
      </w:r>
      <w:r w:rsidRPr="00657599">
        <w:rPr>
          <w:rFonts w:ascii="Calibri" w:hAnsi="Calibri" w:cs="Calibri"/>
          <w:color w:val="000000" w:themeColor="text1"/>
          <w:sz w:val="22"/>
          <w:szCs w:val="22"/>
        </w:rPr>
        <w:t xml:space="preserve"> dotyczącego tej zmiany, podpisanego kwalifikowanym podpisem elektronicznym, podpisem zaufanym lub podpisem osobistym na adres  e-mail wskazany w § </w:t>
      </w:r>
      <w:r w:rsidR="009051AF">
        <w:rPr>
          <w:rFonts w:ascii="Calibri" w:hAnsi="Calibri" w:cs="Calibri"/>
          <w:color w:val="000000" w:themeColor="text1"/>
          <w:sz w:val="22"/>
          <w:szCs w:val="22"/>
        </w:rPr>
        <w:t xml:space="preserve"> 16 </w:t>
      </w:r>
      <w:r w:rsidRPr="00657599">
        <w:rPr>
          <w:rFonts w:ascii="Calibri" w:hAnsi="Calibri" w:cs="Calibri"/>
          <w:color w:val="000000" w:themeColor="text1"/>
          <w:sz w:val="22"/>
          <w:szCs w:val="22"/>
        </w:rPr>
        <w:t>ust.4 pkt 1) umowy.</w:t>
      </w:r>
    </w:p>
    <w:p w14:paraId="1545BF7F" w14:textId="4A6872CF" w:rsidR="002F586D" w:rsidRDefault="00E5221B" w:rsidP="00657599">
      <w:pPr>
        <w:pStyle w:val="Default"/>
        <w:numPr>
          <w:ilvl w:val="0"/>
          <w:numId w:val="47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CC62D2">
        <w:rPr>
          <w:rFonts w:ascii="Calibri" w:hAnsi="Calibri" w:cs="Calibri"/>
          <w:color w:val="auto"/>
          <w:sz w:val="22"/>
          <w:szCs w:val="22"/>
        </w:rPr>
        <w:t>Zamawiający upoważnia Wykonawcę do wystawienia faktury VAT</w:t>
      </w:r>
      <w:r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CC62D2">
        <w:rPr>
          <w:rFonts w:ascii="Calibri" w:hAnsi="Calibri" w:cs="Calibri"/>
          <w:color w:val="auto"/>
          <w:sz w:val="22"/>
          <w:szCs w:val="22"/>
        </w:rPr>
        <w:t xml:space="preserve"> bez podpisu osoby upoważnionej ze strony Zamawiającego  do jej przyjęcia</w:t>
      </w:r>
    </w:p>
    <w:p w14:paraId="220FD651" w14:textId="77777777" w:rsidR="002D5525" w:rsidRPr="002A4809" w:rsidRDefault="002D5525" w:rsidP="00A11556">
      <w:pPr>
        <w:pStyle w:val="Default"/>
        <w:spacing w:before="120" w:after="120" w:line="360" w:lineRule="auto"/>
        <w:jc w:val="center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10.</w:t>
      </w:r>
    </w:p>
    <w:p w14:paraId="549D9AE5" w14:textId="04F4EFFB" w:rsidR="002D5525" w:rsidRPr="002A4809" w:rsidRDefault="002D5525" w:rsidP="00A11556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AUTORSKIE PRAWA MAJĄTKOWE, ZALEŻNE, OSOBISTE</w:t>
      </w:r>
    </w:p>
    <w:p w14:paraId="3D4C293F" w14:textId="756B16DF" w:rsidR="002D5525" w:rsidRPr="002A4809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Przeniesienie oraz upoważnienie do wykonywania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praw autorskich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, dotyczących przedmiotu umowy, opisane w niniejszym paragrafie dotyczy realizacji przez Marszałka Województwa Opolskiego zadań wynikających z ustawy z dnia 17 maja 1989 r. - Prawo geodezyjne </w:t>
      </w:r>
      <w:r w:rsidRPr="002A4809">
        <w:rPr>
          <w:rFonts w:ascii="Calibri" w:hAnsi="Calibri" w:cs="Calibri"/>
          <w:color w:val="auto"/>
          <w:sz w:val="22"/>
          <w:szCs w:val="22"/>
        </w:rPr>
        <w:lastRenderedPageBreak/>
        <w:t>i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kartograficzne (Dz. U. z 202</w:t>
      </w:r>
      <w:r w:rsidR="000B6108" w:rsidRPr="002A4809">
        <w:rPr>
          <w:rFonts w:ascii="Calibri" w:hAnsi="Calibri" w:cs="Calibri"/>
          <w:color w:val="auto"/>
          <w:sz w:val="22"/>
          <w:szCs w:val="22"/>
        </w:rPr>
        <w:t>4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r. poz. 1</w:t>
      </w:r>
      <w:r w:rsidR="000B6108" w:rsidRPr="002A4809">
        <w:rPr>
          <w:rFonts w:ascii="Calibri" w:hAnsi="Calibri" w:cs="Calibri"/>
          <w:color w:val="auto"/>
          <w:sz w:val="22"/>
          <w:szCs w:val="22"/>
        </w:rPr>
        <w:t>151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z późn. zm.), Ustawy z dnia 4 marca 2010 r. o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infrastrukturze informacji przestrzennej (Dz. U. z 202</w:t>
      </w:r>
      <w:r w:rsidR="008B348F">
        <w:rPr>
          <w:rFonts w:ascii="Calibri" w:hAnsi="Calibri" w:cs="Calibri"/>
          <w:color w:val="auto"/>
          <w:sz w:val="22"/>
          <w:szCs w:val="22"/>
        </w:rPr>
        <w:t>5 r. poz. 242</w:t>
      </w:r>
      <w:r w:rsidRPr="002A4809">
        <w:rPr>
          <w:rFonts w:ascii="Calibri" w:hAnsi="Calibri" w:cs="Calibri"/>
          <w:color w:val="auto"/>
          <w:sz w:val="22"/>
          <w:szCs w:val="22"/>
        </w:rPr>
        <w:t>) oraz rozporządzeń wykonawczych do ww. ustaw i dotyczy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 następujących pól eksploatacji:</w:t>
      </w:r>
    </w:p>
    <w:p w14:paraId="2DD71880" w14:textId="77777777" w:rsidR="002D5525" w:rsidRPr="002A4809" w:rsidRDefault="002D5525" w:rsidP="00C1685B">
      <w:pPr>
        <w:pStyle w:val="Akapitzlist"/>
        <w:numPr>
          <w:ilvl w:val="0"/>
          <w:numId w:val="16"/>
        </w:numPr>
        <w:shd w:val="clear" w:color="auto" w:fill="FFFFFF"/>
        <w:spacing w:before="72" w:after="0" w:line="360" w:lineRule="auto"/>
        <w:rPr>
          <w:rFonts w:ascii="Calibri" w:eastAsia="Times New Roman" w:hAnsi="Calibri" w:cs="Calibri"/>
          <w:lang w:eastAsia="pl-PL"/>
        </w:rPr>
      </w:pPr>
      <w:r w:rsidRPr="002A4809">
        <w:rPr>
          <w:rFonts w:ascii="Calibri" w:eastAsia="Times New Roman" w:hAnsi="Calibri" w:cs="Calibri"/>
          <w:lang w:eastAsia="pl-PL"/>
        </w:rPr>
        <w:t>wykonywanie operacji :</w:t>
      </w:r>
    </w:p>
    <w:p w14:paraId="2FD3AC56" w14:textId="77777777" w:rsidR="002D5525" w:rsidRPr="002A4809" w:rsidRDefault="002D5525" w:rsidP="00C1685B">
      <w:pPr>
        <w:pStyle w:val="Akapitzlist"/>
        <w:numPr>
          <w:ilvl w:val="0"/>
          <w:numId w:val="17"/>
        </w:numPr>
        <w:shd w:val="clear" w:color="auto" w:fill="FFFFFF"/>
        <w:spacing w:before="72" w:after="0" w:line="360" w:lineRule="auto"/>
        <w:ind w:left="993" w:hanging="284"/>
        <w:rPr>
          <w:rFonts w:ascii="Calibri" w:eastAsia="Times New Roman" w:hAnsi="Calibri" w:cs="Calibri"/>
          <w:lang w:eastAsia="pl-PL"/>
        </w:rPr>
      </w:pPr>
      <w:r w:rsidRPr="002A4809">
        <w:rPr>
          <w:rFonts w:ascii="Calibri" w:eastAsia="Times New Roman" w:hAnsi="Calibri" w:cs="Calibri"/>
          <w:lang w:eastAsia="pl-PL"/>
        </w:rPr>
        <w:t>utrwalanie,</w:t>
      </w:r>
    </w:p>
    <w:p w14:paraId="66871DCE" w14:textId="77777777" w:rsidR="002D5525" w:rsidRPr="002A4809" w:rsidRDefault="002D5525" w:rsidP="00C1685B">
      <w:pPr>
        <w:pStyle w:val="Default"/>
        <w:numPr>
          <w:ilvl w:val="0"/>
          <w:numId w:val="17"/>
        </w:numPr>
        <w:spacing w:before="120" w:line="360" w:lineRule="auto"/>
        <w:ind w:left="993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zwielokrotnianie – wytwarzanie określoną techniką egzemplarzy utworu, w tym techniką drukarską, reprograficzną, zapisu magnetycznego oraz techniką cyfrową,</w:t>
      </w:r>
    </w:p>
    <w:p w14:paraId="688F5B60" w14:textId="77777777" w:rsidR="002D5525" w:rsidRPr="002A4809" w:rsidRDefault="002D5525" w:rsidP="00C1685B">
      <w:pPr>
        <w:pStyle w:val="Akapitzlist"/>
        <w:numPr>
          <w:ilvl w:val="0"/>
          <w:numId w:val="17"/>
        </w:numPr>
        <w:shd w:val="clear" w:color="auto" w:fill="FFFFFF"/>
        <w:spacing w:before="72" w:after="0" w:line="360" w:lineRule="auto"/>
        <w:ind w:left="993" w:hanging="284"/>
        <w:rPr>
          <w:rFonts w:ascii="Calibri" w:eastAsia="Times New Roman" w:hAnsi="Calibri" w:cs="Calibri"/>
          <w:lang w:eastAsia="pl-PL"/>
        </w:rPr>
      </w:pPr>
      <w:r w:rsidRPr="002A4809">
        <w:rPr>
          <w:rFonts w:ascii="Calibri" w:eastAsia="Times New Roman" w:hAnsi="Calibri" w:cs="Calibri"/>
          <w:lang w:eastAsia="pl-PL"/>
        </w:rPr>
        <w:t>modyfikowanie,</w:t>
      </w:r>
    </w:p>
    <w:p w14:paraId="5EB14F29" w14:textId="77777777" w:rsidR="002D5525" w:rsidRPr="002A4809" w:rsidRDefault="002D5525" w:rsidP="00C1685B">
      <w:pPr>
        <w:pStyle w:val="Akapitzlist"/>
        <w:numPr>
          <w:ilvl w:val="0"/>
          <w:numId w:val="17"/>
        </w:numPr>
        <w:shd w:val="clear" w:color="auto" w:fill="FFFFFF"/>
        <w:spacing w:before="72" w:after="0" w:line="360" w:lineRule="auto"/>
        <w:ind w:left="993" w:hanging="284"/>
        <w:rPr>
          <w:rFonts w:ascii="Calibri" w:eastAsia="Times New Roman" w:hAnsi="Calibri" w:cs="Calibri"/>
          <w:lang w:eastAsia="pl-PL"/>
        </w:rPr>
      </w:pPr>
      <w:r w:rsidRPr="002A4809">
        <w:rPr>
          <w:rFonts w:ascii="Calibri" w:eastAsia="Times New Roman" w:hAnsi="Calibri" w:cs="Calibri"/>
          <w:lang w:eastAsia="pl-PL"/>
        </w:rPr>
        <w:t>publikowanie całości lub części w wykorzystaniem stron internetowych oraz geoportali,</w:t>
      </w:r>
    </w:p>
    <w:p w14:paraId="5336B734" w14:textId="77777777" w:rsidR="002D5525" w:rsidRPr="002A4809" w:rsidRDefault="002D5525" w:rsidP="00C1685B">
      <w:pPr>
        <w:pStyle w:val="Akapitzlist"/>
        <w:numPr>
          <w:ilvl w:val="0"/>
          <w:numId w:val="17"/>
        </w:numPr>
        <w:shd w:val="clear" w:color="auto" w:fill="FFFFFF"/>
        <w:spacing w:before="72" w:after="0" w:line="360" w:lineRule="auto"/>
        <w:ind w:left="993" w:hanging="284"/>
        <w:rPr>
          <w:rFonts w:ascii="Calibri" w:eastAsia="Times New Roman" w:hAnsi="Calibri" w:cs="Calibri"/>
          <w:lang w:eastAsia="pl-PL"/>
        </w:rPr>
      </w:pPr>
      <w:r w:rsidRPr="002A4809">
        <w:rPr>
          <w:rFonts w:ascii="Calibri" w:eastAsia="Times New Roman" w:hAnsi="Calibri" w:cs="Calibri"/>
          <w:lang w:eastAsia="pl-PL"/>
        </w:rPr>
        <w:t>przetwarzanie w systemach teleinformatycznych,</w:t>
      </w:r>
    </w:p>
    <w:p w14:paraId="751F2186" w14:textId="7C93B89A" w:rsidR="002D5525" w:rsidRPr="002A4809" w:rsidRDefault="002D5525" w:rsidP="00C1685B">
      <w:pPr>
        <w:pStyle w:val="Akapitzlist"/>
        <w:numPr>
          <w:ilvl w:val="0"/>
          <w:numId w:val="17"/>
        </w:numPr>
        <w:shd w:val="clear" w:color="auto" w:fill="FFFFFF"/>
        <w:spacing w:before="72" w:after="0" w:line="360" w:lineRule="auto"/>
        <w:ind w:left="993" w:hanging="284"/>
        <w:rPr>
          <w:rFonts w:ascii="Calibri" w:eastAsia="Times New Roman" w:hAnsi="Calibri" w:cs="Calibri"/>
          <w:lang w:eastAsia="pl-PL"/>
        </w:rPr>
      </w:pPr>
      <w:r w:rsidRPr="002A4809">
        <w:rPr>
          <w:rFonts w:ascii="Calibri" w:eastAsia="Times New Roman" w:hAnsi="Calibri" w:cs="Calibri"/>
          <w:lang w:eastAsia="pl-PL"/>
        </w:rPr>
        <w:t>tworzenie i udostępnianie opracowań kartograficznych poprzez przetworzenie, modyfikowanie i generalizowanie treści utworu,</w:t>
      </w:r>
    </w:p>
    <w:p w14:paraId="46561780" w14:textId="77777777" w:rsidR="002D5525" w:rsidRPr="002A4809" w:rsidRDefault="002D5525" w:rsidP="00C1685B">
      <w:pPr>
        <w:pStyle w:val="Default"/>
        <w:numPr>
          <w:ilvl w:val="0"/>
          <w:numId w:val="17"/>
        </w:numPr>
        <w:spacing w:line="360" w:lineRule="auto"/>
        <w:ind w:left="993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wykorzystanie w całości lub w części lub łącznie z innymi utworami, </w:t>
      </w:r>
    </w:p>
    <w:p w14:paraId="6FD07339" w14:textId="3E721703" w:rsidR="002D5525" w:rsidRPr="002A4809" w:rsidRDefault="002D5525" w:rsidP="00C1685B">
      <w:pPr>
        <w:pStyle w:val="Default"/>
        <w:numPr>
          <w:ilvl w:val="0"/>
          <w:numId w:val="17"/>
        </w:numPr>
        <w:spacing w:line="360" w:lineRule="auto"/>
        <w:ind w:left="993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tworzenie, publikowanie i udostępnianie opracowań analogowych i cyfrowych wykorzystujących utwór lub jego elementy, również poprzez jego dowolną modyfikuję, a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także dodawanie nowych treści własnych lub utworów obcych,</w:t>
      </w:r>
    </w:p>
    <w:p w14:paraId="2AE136DD" w14:textId="77777777" w:rsidR="002D5525" w:rsidRPr="002A4809" w:rsidRDefault="002D5525" w:rsidP="00C1685B">
      <w:pPr>
        <w:pStyle w:val="Default"/>
        <w:numPr>
          <w:ilvl w:val="0"/>
          <w:numId w:val="17"/>
        </w:numPr>
        <w:spacing w:line="360" w:lineRule="auto"/>
        <w:ind w:left="993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aktualizowanie treści,</w:t>
      </w:r>
    </w:p>
    <w:p w14:paraId="1D027828" w14:textId="77777777" w:rsidR="002D5525" w:rsidRPr="002A4809" w:rsidRDefault="002D5525" w:rsidP="00C1685B">
      <w:pPr>
        <w:pStyle w:val="Default"/>
        <w:numPr>
          <w:ilvl w:val="0"/>
          <w:numId w:val="17"/>
        </w:numPr>
        <w:spacing w:line="360" w:lineRule="auto"/>
        <w:ind w:left="993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konwersja do innego schematu danych,</w:t>
      </w:r>
    </w:p>
    <w:p w14:paraId="02C84F08" w14:textId="77777777" w:rsidR="002D5525" w:rsidRPr="002A4809" w:rsidRDefault="002D5525" w:rsidP="00C1685B">
      <w:pPr>
        <w:pStyle w:val="Default"/>
        <w:numPr>
          <w:ilvl w:val="0"/>
          <w:numId w:val="17"/>
        </w:numPr>
        <w:spacing w:line="360" w:lineRule="auto"/>
        <w:ind w:left="993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tłumaczenie na języki obce, zmianę barw lub wielkości całości lub części,</w:t>
      </w:r>
    </w:p>
    <w:p w14:paraId="598C97BB" w14:textId="77777777" w:rsidR="002D5525" w:rsidRPr="002A4809" w:rsidRDefault="002D5525" w:rsidP="00C1685B">
      <w:pPr>
        <w:pStyle w:val="Default"/>
        <w:numPr>
          <w:ilvl w:val="0"/>
          <w:numId w:val="17"/>
        </w:numPr>
        <w:spacing w:line="360" w:lineRule="auto"/>
        <w:ind w:left="993" w:hanging="28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przetwarzaniu do postaci graficznej i bazodanowej zapewniającej interoperacyjność.</w:t>
      </w:r>
    </w:p>
    <w:p w14:paraId="01A5D920" w14:textId="3A79FB8C" w:rsidR="002D5525" w:rsidRPr="002A4809" w:rsidRDefault="002D5525" w:rsidP="00657599">
      <w:pPr>
        <w:pStyle w:val="Default"/>
        <w:numPr>
          <w:ilvl w:val="0"/>
          <w:numId w:val="16"/>
        </w:numPr>
        <w:spacing w:before="120" w:line="360" w:lineRule="auto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udostępnianie utworu,</w:t>
      </w:r>
    </w:p>
    <w:p w14:paraId="5287523A" w14:textId="58A4D4EA" w:rsidR="002D5525" w:rsidRPr="00657599" w:rsidRDefault="002D5525" w:rsidP="00657599">
      <w:pPr>
        <w:pStyle w:val="Akapitzlist"/>
        <w:numPr>
          <w:ilvl w:val="0"/>
          <w:numId w:val="16"/>
        </w:numPr>
        <w:shd w:val="clear" w:color="auto" w:fill="FFFFFF"/>
        <w:spacing w:before="72" w:after="0" w:line="360" w:lineRule="auto"/>
        <w:rPr>
          <w:rFonts w:ascii="Calibri" w:eastAsia="Times New Roman" w:hAnsi="Calibri" w:cs="Calibri"/>
          <w:lang w:eastAsia="pl-PL"/>
        </w:rPr>
      </w:pPr>
      <w:r w:rsidRPr="00657599">
        <w:rPr>
          <w:rFonts w:ascii="Calibri" w:eastAsia="Times New Roman" w:hAnsi="Calibri" w:cs="Calibri"/>
          <w:lang w:eastAsia="pl-PL"/>
        </w:rPr>
        <w:t>określanie przez organ, za pomocą licencji, uprawnień dla innego niż Zamawiający podmiotu, dotyczących możliwości wykorzystywania udostępnionych utworów,</w:t>
      </w:r>
    </w:p>
    <w:p w14:paraId="2C6A5E5A" w14:textId="77777777" w:rsidR="002D5525" w:rsidRPr="002A4809" w:rsidRDefault="002D5525" w:rsidP="00657599">
      <w:pPr>
        <w:pStyle w:val="Default"/>
        <w:numPr>
          <w:ilvl w:val="0"/>
          <w:numId w:val="16"/>
        </w:numPr>
        <w:spacing w:line="360" w:lineRule="auto"/>
        <w:ind w:hanging="29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obrotu oryginałem albo egzemplarzami, na których utwór utrwalono - wprowadzanie do obrotu, użyczenie lub najem oryginału albo egzemplarzy,</w:t>
      </w:r>
    </w:p>
    <w:p w14:paraId="07B27B7D" w14:textId="458FFEBE" w:rsidR="002D5525" w:rsidRPr="00B22E6A" w:rsidRDefault="002D5525" w:rsidP="00657599">
      <w:pPr>
        <w:pStyle w:val="Default"/>
        <w:numPr>
          <w:ilvl w:val="0"/>
          <w:numId w:val="16"/>
        </w:numPr>
        <w:spacing w:line="360" w:lineRule="auto"/>
        <w:ind w:hanging="294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rozpowszechniania utworu – publiczne wykonanie, wystawienie, wyświetlenie, odtworzenie oraz nadawanie i reemitowanie, a także publiczne udostępnianie utworu w taki sposób, aby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każdy mógł mieć do niego dostęp w miejscu i w czasie przez siebie wybranym, w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tym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za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B22E6A">
        <w:rPr>
          <w:rFonts w:ascii="Calibri" w:hAnsi="Calibri" w:cs="Calibri"/>
          <w:color w:val="auto"/>
          <w:sz w:val="22"/>
          <w:szCs w:val="22"/>
        </w:rPr>
        <w:t xml:space="preserve">pomocą usług sieciowych. </w:t>
      </w:r>
    </w:p>
    <w:p w14:paraId="65382740" w14:textId="0900D67D" w:rsidR="002D5525" w:rsidRPr="009C7CF5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9C7CF5">
        <w:rPr>
          <w:rFonts w:ascii="Calibri" w:hAnsi="Calibri" w:cs="Calibri"/>
          <w:color w:val="auto"/>
          <w:sz w:val="22"/>
          <w:szCs w:val="22"/>
        </w:rPr>
        <w:t>Z dniem podpisania przez Zamawiającego bez zastrzeżeń końcowego protokołu odbioru, o</w:t>
      </w:r>
      <w:r w:rsidR="00FB4A5D" w:rsidRPr="009C7CF5">
        <w:rPr>
          <w:rFonts w:ascii="Calibri" w:hAnsi="Calibri" w:cs="Calibri"/>
          <w:color w:val="auto"/>
          <w:sz w:val="22"/>
          <w:szCs w:val="22"/>
        </w:rPr>
        <w:t> </w:t>
      </w:r>
      <w:r w:rsidRPr="009C7CF5">
        <w:rPr>
          <w:rFonts w:ascii="Calibri" w:hAnsi="Calibri" w:cs="Calibri"/>
          <w:color w:val="auto"/>
          <w:sz w:val="22"/>
          <w:szCs w:val="22"/>
        </w:rPr>
        <w:t>którym mowa   w § 8</w:t>
      </w:r>
      <w:r w:rsidRPr="009C7CF5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  <w:r w:rsidRPr="009C7CF5">
        <w:rPr>
          <w:rFonts w:ascii="Calibri" w:hAnsi="Calibri" w:cs="Calibri"/>
          <w:color w:val="auto"/>
          <w:sz w:val="22"/>
          <w:szCs w:val="22"/>
        </w:rPr>
        <w:t>ust. 1</w:t>
      </w:r>
      <w:r w:rsidR="003E1773" w:rsidRPr="009C7CF5">
        <w:rPr>
          <w:rFonts w:ascii="Calibri" w:hAnsi="Calibri" w:cs="Calibri"/>
          <w:color w:val="auto"/>
          <w:sz w:val="22"/>
          <w:szCs w:val="22"/>
        </w:rPr>
        <w:t>7</w:t>
      </w:r>
      <w:r w:rsidRPr="009C7CF5">
        <w:rPr>
          <w:rFonts w:ascii="Calibri" w:hAnsi="Calibri" w:cs="Calibri"/>
          <w:color w:val="auto"/>
          <w:sz w:val="22"/>
          <w:szCs w:val="22"/>
        </w:rPr>
        <w:t xml:space="preserve">,  Wykonawca przenosi na Zamawiającego wszelkie </w:t>
      </w:r>
      <w:r w:rsidRPr="009C7CF5">
        <w:rPr>
          <w:rFonts w:ascii="Calibri" w:hAnsi="Calibri" w:cs="Calibri"/>
          <w:b/>
          <w:bCs/>
          <w:color w:val="auto"/>
          <w:sz w:val="22"/>
          <w:szCs w:val="22"/>
        </w:rPr>
        <w:t>majątkowe</w:t>
      </w:r>
      <w:r w:rsidRPr="009C7CF5">
        <w:rPr>
          <w:rFonts w:ascii="Calibri" w:hAnsi="Calibri" w:cs="Calibri"/>
          <w:color w:val="auto"/>
          <w:sz w:val="22"/>
          <w:szCs w:val="22"/>
        </w:rPr>
        <w:t xml:space="preserve"> prawa autorskie do powstałych w ramach wykonywania umowy utworów – w rozumieniu ustawy z dnia 4 lutego 1994 r. o prawie autorskim i prawach pokrewnych, zwanych dalej „utworami”, w ramach wynagrodzenia za wykonanie przedmiotu umowy, o którym mowa w</w:t>
      </w:r>
      <w:r w:rsidR="00FB4A5D" w:rsidRPr="009C7CF5">
        <w:rPr>
          <w:rFonts w:ascii="Calibri" w:hAnsi="Calibri" w:cs="Calibri"/>
          <w:color w:val="auto"/>
          <w:sz w:val="22"/>
          <w:szCs w:val="22"/>
        </w:rPr>
        <w:t> </w:t>
      </w:r>
      <w:r w:rsidRPr="009C7CF5">
        <w:rPr>
          <w:rFonts w:ascii="Calibri" w:hAnsi="Calibri" w:cs="Calibri"/>
          <w:color w:val="auto"/>
          <w:sz w:val="22"/>
          <w:szCs w:val="22"/>
        </w:rPr>
        <w:t>§</w:t>
      </w:r>
      <w:r w:rsidR="00FB4A5D" w:rsidRPr="009C7CF5">
        <w:rPr>
          <w:rFonts w:ascii="Calibri" w:hAnsi="Calibri" w:cs="Calibri"/>
          <w:color w:val="auto"/>
          <w:sz w:val="22"/>
          <w:szCs w:val="22"/>
        </w:rPr>
        <w:t> </w:t>
      </w:r>
      <w:r w:rsidRPr="009C7CF5">
        <w:rPr>
          <w:rFonts w:ascii="Calibri" w:hAnsi="Calibri" w:cs="Calibri"/>
          <w:color w:val="auto"/>
          <w:sz w:val="22"/>
          <w:szCs w:val="22"/>
        </w:rPr>
        <w:t>4</w:t>
      </w:r>
      <w:r w:rsidR="00FB4A5D" w:rsidRPr="009C7CF5">
        <w:rPr>
          <w:rFonts w:ascii="Calibri" w:hAnsi="Calibri" w:cs="Calibri"/>
          <w:color w:val="auto"/>
          <w:sz w:val="22"/>
          <w:szCs w:val="22"/>
        </w:rPr>
        <w:t> </w:t>
      </w:r>
      <w:r w:rsidRPr="009C7CF5">
        <w:rPr>
          <w:rFonts w:ascii="Calibri" w:hAnsi="Calibri" w:cs="Calibri"/>
          <w:color w:val="auto"/>
          <w:sz w:val="22"/>
          <w:szCs w:val="22"/>
        </w:rPr>
        <w:t>ust. 1</w:t>
      </w:r>
      <w:r w:rsidR="00643E82" w:rsidRPr="009C7CF5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9C7CF5">
        <w:rPr>
          <w:rFonts w:ascii="Calibri" w:hAnsi="Calibri" w:cs="Calibri"/>
          <w:color w:val="auto"/>
          <w:sz w:val="22"/>
          <w:szCs w:val="22"/>
        </w:rPr>
        <w:t xml:space="preserve">umowy. </w:t>
      </w:r>
    </w:p>
    <w:p w14:paraId="3646AEF9" w14:textId="77777777" w:rsidR="002D5525" w:rsidRPr="002A4809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lastRenderedPageBreak/>
        <w:t xml:space="preserve">Przeniesienie autorskich praw majątkowych, o których mowa w ust. 2 odbywa się na czas nieokreślony oraz w sposób nieograniczony, co do miejsca. </w:t>
      </w:r>
    </w:p>
    <w:p w14:paraId="50B34F70" w14:textId="7A1076A2" w:rsidR="002D5525" w:rsidRPr="002A4809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Z dniem podpisania przez Zamawiającego bez zastrzeżeń końcowego protokołu odbioru, o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którym </w:t>
      </w:r>
      <w:r w:rsidRPr="003775B1">
        <w:rPr>
          <w:rFonts w:ascii="Calibri" w:hAnsi="Calibri" w:cs="Calibri"/>
          <w:color w:val="auto"/>
          <w:sz w:val="22"/>
          <w:szCs w:val="22"/>
        </w:rPr>
        <w:t>mowa  w § 8</w:t>
      </w:r>
      <w:r w:rsidRPr="003775B1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  <w:r w:rsidRPr="003775B1">
        <w:rPr>
          <w:rFonts w:ascii="Calibri" w:hAnsi="Calibri" w:cs="Calibri"/>
          <w:color w:val="auto"/>
          <w:sz w:val="22"/>
          <w:szCs w:val="22"/>
        </w:rPr>
        <w:t xml:space="preserve">ust. </w:t>
      </w:r>
      <w:r w:rsidRPr="00CC62D2">
        <w:rPr>
          <w:rFonts w:ascii="Calibri" w:hAnsi="Calibri" w:cs="Calibri"/>
          <w:color w:val="auto"/>
          <w:sz w:val="22"/>
          <w:szCs w:val="22"/>
        </w:rPr>
        <w:t>1</w:t>
      </w:r>
      <w:r w:rsidR="003E1773" w:rsidRPr="00CC62D2">
        <w:rPr>
          <w:rFonts w:ascii="Calibri" w:hAnsi="Calibri" w:cs="Calibri"/>
          <w:color w:val="auto"/>
          <w:sz w:val="22"/>
          <w:szCs w:val="22"/>
        </w:rPr>
        <w:t>7</w:t>
      </w:r>
      <w:r w:rsidRPr="00CC62D2">
        <w:rPr>
          <w:rFonts w:ascii="Calibri" w:hAnsi="Calibri" w:cs="Calibri"/>
          <w:color w:val="auto"/>
          <w:sz w:val="22"/>
          <w:szCs w:val="22"/>
        </w:rPr>
        <w:t>,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Zamawiający nabywa jednocześnie własność wszystkich egzemplarzy i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nośników, na których utwory, będące przedmiotem umowy, zostały utrwalone.</w:t>
      </w:r>
    </w:p>
    <w:p w14:paraId="09FB5262" w14:textId="00312339" w:rsidR="002D5525" w:rsidRPr="009C7CF5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Z dniem podpisania przez Zamawiającego bez zastrzeżeń końcowego protokołu odbioru, o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którym mowa  w § 8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color w:val="auto"/>
          <w:sz w:val="22"/>
          <w:szCs w:val="22"/>
        </w:rPr>
        <w:t>ust. 1</w:t>
      </w:r>
      <w:r w:rsidR="003E1773">
        <w:rPr>
          <w:rFonts w:ascii="Calibri" w:hAnsi="Calibri" w:cs="Calibri"/>
          <w:color w:val="auto"/>
          <w:sz w:val="22"/>
          <w:szCs w:val="22"/>
        </w:rPr>
        <w:t>7</w:t>
      </w:r>
      <w:r w:rsidRPr="002A4809">
        <w:rPr>
          <w:rFonts w:ascii="Calibri" w:hAnsi="Calibri" w:cs="Calibri"/>
          <w:color w:val="auto"/>
          <w:sz w:val="22"/>
          <w:szCs w:val="22"/>
        </w:rPr>
        <w:t>, w ramach wynagrodzenia za wykonanie przedmiotu umowy, o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którym </w:t>
      </w:r>
      <w:r w:rsidRPr="009C7CF5">
        <w:rPr>
          <w:rFonts w:ascii="Calibri" w:hAnsi="Calibri" w:cs="Calibri"/>
          <w:color w:val="auto"/>
          <w:sz w:val="22"/>
          <w:szCs w:val="22"/>
        </w:rPr>
        <w:t>mowa w § 4 ust. 1 </w:t>
      </w:r>
      <w:r w:rsidR="00643E82" w:rsidRPr="009C7CF5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9C7CF5">
        <w:rPr>
          <w:rFonts w:ascii="Calibri" w:hAnsi="Calibri" w:cs="Calibri"/>
          <w:color w:val="auto"/>
          <w:sz w:val="22"/>
          <w:szCs w:val="22"/>
        </w:rPr>
        <w:t>umowy, Wykonawca upoważnia Zamawiającego do</w:t>
      </w:r>
      <w:r w:rsidR="006C25EA" w:rsidRPr="009C7CF5">
        <w:rPr>
          <w:rFonts w:ascii="Calibri" w:hAnsi="Calibri" w:cs="Calibri"/>
          <w:color w:val="auto"/>
          <w:sz w:val="22"/>
          <w:szCs w:val="22"/>
        </w:rPr>
        <w:t> </w:t>
      </w:r>
      <w:r w:rsidRPr="009C7CF5">
        <w:rPr>
          <w:rFonts w:ascii="Calibri" w:hAnsi="Calibri" w:cs="Calibri"/>
          <w:color w:val="auto"/>
          <w:sz w:val="22"/>
          <w:szCs w:val="22"/>
        </w:rPr>
        <w:t>wykonywania praw zależnych, związanych z przedmiotem umowy.</w:t>
      </w:r>
    </w:p>
    <w:p w14:paraId="09943326" w14:textId="77777777" w:rsidR="002D5525" w:rsidRPr="009C7CF5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9C7CF5">
        <w:rPr>
          <w:rFonts w:ascii="Calibri" w:hAnsi="Calibri" w:cs="Calibri"/>
          <w:color w:val="auto"/>
          <w:sz w:val="22"/>
          <w:szCs w:val="22"/>
        </w:rPr>
        <w:t xml:space="preserve">Upoważnienia do wykonywania  praw zależnych, o których mowa w ust. 5, Wykonawca   udziela  na czas nieokreślony oraz w sposób nieograniczony, co do miejsca. </w:t>
      </w:r>
    </w:p>
    <w:p w14:paraId="157AFF77" w14:textId="25760636" w:rsidR="002D5525" w:rsidRPr="002A4809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9C7CF5">
        <w:rPr>
          <w:rFonts w:ascii="Calibri" w:hAnsi="Calibri" w:cs="Calibri"/>
          <w:color w:val="auto"/>
          <w:sz w:val="22"/>
          <w:szCs w:val="22"/>
        </w:rPr>
        <w:t>Z dniem podpisania przez Zamawiającego bez zastrzeżeń końcowego protokołu odbioru, o</w:t>
      </w:r>
      <w:r w:rsidR="00FB4A5D" w:rsidRPr="009C7CF5">
        <w:rPr>
          <w:rFonts w:ascii="Calibri" w:hAnsi="Calibri" w:cs="Calibri"/>
          <w:color w:val="auto"/>
          <w:sz w:val="22"/>
          <w:szCs w:val="22"/>
        </w:rPr>
        <w:t> </w:t>
      </w:r>
      <w:r w:rsidRPr="009C7CF5">
        <w:rPr>
          <w:rFonts w:ascii="Calibri" w:hAnsi="Calibri" w:cs="Calibri"/>
          <w:color w:val="auto"/>
          <w:sz w:val="22"/>
          <w:szCs w:val="22"/>
        </w:rPr>
        <w:t>którym mowa  w § 8</w:t>
      </w:r>
      <w:r w:rsidRPr="009C7CF5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  <w:r w:rsidRPr="009C7CF5">
        <w:rPr>
          <w:rFonts w:ascii="Calibri" w:hAnsi="Calibri" w:cs="Calibri"/>
          <w:color w:val="auto"/>
          <w:sz w:val="22"/>
          <w:szCs w:val="22"/>
        </w:rPr>
        <w:t>ust.1</w:t>
      </w:r>
      <w:r w:rsidR="003E1773" w:rsidRPr="009C7CF5">
        <w:rPr>
          <w:rFonts w:ascii="Calibri" w:hAnsi="Calibri" w:cs="Calibri"/>
          <w:color w:val="auto"/>
          <w:sz w:val="22"/>
          <w:szCs w:val="22"/>
        </w:rPr>
        <w:t>7</w:t>
      </w:r>
      <w:r w:rsidRPr="009C7CF5">
        <w:rPr>
          <w:rFonts w:ascii="Calibri" w:hAnsi="Calibri" w:cs="Calibri"/>
          <w:color w:val="auto"/>
          <w:sz w:val="22"/>
          <w:szCs w:val="22"/>
        </w:rPr>
        <w:t>, w ramach wynagrodzenia za wykonanie przedmiotu umowy, o</w:t>
      </w:r>
      <w:r w:rsidR="00FB4A5D" w:rsidRPr="009C7CF5">
        <w:rPr>
          <w:rFonts w:ascii="Calibri" w:hAnsi="Calibri" w:cs="Calibri"/>
          <w:color w:val="auto"/>
          <w:sz w:val="22"/>
          <w:szCs w:val="22"/>
        </w:rPr>
        <w:t> </w:t>
      </w:r>
      <w:r w:rsidRPr="009C7CF5">
        <w:rPr>
          <w:rFonts w:ascii="Calibri" w:hAnsi="Calibri" w:cs="Calibri"/>
          <w:color w:val="auto"/>
          <w:sz w:val="22"/>
          <w:szCs w:val="22"/>
        </w:rPr>
        <w:t>którym mowa w § 4 ust. 1 umowy</w:t>
      </w:r>
      <w:r w:rsidRPr="002A4809">
        <w:rPr>
          <w:rFonts w:ascii="Calibri" w:hAnsi="Calibri" w:cs="Calibri"/>
          <w:color w:val="auto"/>
          <w:sz w:val="22"/>
          <w:szCs w:val="22"/>
        </w:rPr>
        <w:t>, Wykonawca upoważnia  Zamawiającego  do wykonywania autorskich  praw osobistych, związanych z przedmiotem umowy. Zamawiający może oznaczać przedmiot umowy w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sposób wskazujący, że służą mu do niego prawa autorskie.</w:t>
      </w:r>
    </w:p>
    <w:p w14:paraId="2AA736B9" w14:textId="77777777" w:rsidR="002D5525" w:rsidRPr="002A4809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Upoważnienie do wykonywania autorskich praw osobistych, o których mowa w ust. 7, odbywa się na czas nieokreślony oraz w sposób nieograniczony, co do miejsca. </w:t>
      </w:r>
    </w:p>
    <w:p w14:paraId="6BEB1D6A" w14:textId="20BEC22F" w:rsidR="002D5525" w:rsidRPr="002A4809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oświadcza, że jego prawa autorskie do utworów nie będą  w jakikolwiek  ograniczone,   w zakresie objętym przedmiotem umowy, oraz że utwory nie będą zawierać żadnych zapożyczeń, a w szczególności takich, które mogłyby powodować odpowiedzialność Zamawiającego. </w:t>
      </w:r>
    </w:p>
    <w:p w14:paraId="35D44CEA" w14:textId="77777777" w:rsidR="002D5525" w:rsidRPr="002A4809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Wykonawca gwarantuje, że realizacja umowy nie spowoduje naruszenia m.in. czyichkolwiek praw autorskich, znaków handlowych, towarowych, patentów</w:t>
      </w:r>
      <w:r w:rsidRPr="002A4809">
        <w:rPr>
          <w:rFonts w:ascii="Calibri" w:hAnsi="Calibri" w:cs="Calibri"/>
          <w:strike/>
          <w:color w:val="auto"/>
          <w:sz w:val="22"/>
          <w:szCs w:val="22"/>
        </w:rPr>
        <w:t xml:space="preserve">, 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oraz innych praw chronionych. </w:t>
      </w:r>
    </w:p>
    <w:p w14:paraId="2C978BF2" w14:textId="77777777" w:rsidR="002D5525" w:rsidRPr="002A4809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nie ma prawa do przeniesienia praw autorskich do utworów, będących przedmiotem umowy, na inne osoby niż Zamawiający. </w:t>
      </w:r>
    </w:p>
    <w:p w14:paraId="4CE07BB6" w14:textId="77777777" w:rsidR="002D5525" w:rsidRPr="002A4809" w:rsidRDefault="002D5525" w:rsidP="00C1685B">
      <w:pPr>
        <w:pStyle w:val="Default"/>
        <w:numPr>
          <w:ilvl w:val="0"/>
          <w:numId w:val="15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Zamawiający ma prawo do dalszego przeniesienia autorskich praw majątkowych.</w:t>
      </w:r>
    </w:p>
    <w:p w14:paraId="5AF6C2D1" w14:textId="77777777" w:rsidR="002D5525" w:rsidRPr="002A4809" w:rsidRDefault="002D5525" w:rsidP="00115D85">
      <w:pPr>
        <w:pStyle w:val="Default"/>
        <w:spacing w:before="120" w:after="120" w:line="360" w:lineRule="auto"/>
        <w:jc w:val="center"/>
        <w:rPr>
          <w:rFonts w:ascii="Calibri" w:hAnsi="Calibri" w:cs="Calibri"/>
          <w:color w:val="auto"/>
          <w:sz w:val="22"/>
          <w:szCs w:val="22"/>
        </w:rPr>
      </w:pPr>
      <w:bookmarkStart w:id="6" w:name="_Hlk75523073"/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</w:t>
      </w:r>
      <w:bookmarkEnd w:id="6"/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 11.</w:t>
      </w:r>
    </w:p>
    <w:p w14:paraId="479CB3A0" w14:textId="7BDBCE75" w:rsidR="002D5525" w:rsidRPr="002A4809" w:rsidRDefault="002D5525" w:rsidP="00115D85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KARY UMOWNE</w:t>
      </w:r>
    </w:p>
    <w:p w14:paraId="61A3E9F3" w14:textId="2F10A434" w:rsidR="002D5525" w:rsidRPr="002A4809" w:rsidRDefault="002D5525" w:rsidP="00C1685B">
      <w:pPr>
        <w:pStyle w:val="Default"/>
        <w:numPr>
          <w:ilvl w:val="0"/>
          <w:numId w:val="18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zobowiązany jest zapłacić Zamawiającemu karę umowną w wysokości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20% 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wynagrodzenia brutto, o którym mowa w § 4 ust. </w:t>
      </w:r>
      <w:r w:rsidR="00643E82" w:rsidRPr="002A4809">
        <w:rPr>
          <w:rFonts w:ascii="Calibri" w:hAnsi="Calibri" w:cs="Calibri"/>
          <w:color w:val="auto"/>
          <w:sz w:val="22"/>
          <w:szCs w:val="22"/>
        </w:rPr>
        <w:t>1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umowy, w przypadku odstąpienia przez </w:t>
      </w:r>
      <w:r w:rsidRPr="002A4809">
        <w:rPr>
          <w:rFonts w:ascii="Calibri" w:hAnsi="Calibri" w:cs="Calibri"/>
          <w:color w:val="auto"/>
          <w:sz w:val="22"/>
          <w:szCs w:val="22"/>
        </w:rPr>
        <w:lastRenderedPageBreak/>
        <w:t>Wykonawcę lub Zamawiającego od umowy, z powodu okoliczności, za które odpowiedzialność ponosi Wykonawca.</w:t>
      </w:r>
    </w:p>
    <w:p w14:paraId="6852ED89" w14:textId="77777777" w:rsidR="002D5525" w:rsidRPr="002A4809" w:rsidRDefault="002D5525" w:rsidP="00C1685B">
      <w:pPr>
        <w:pStyle w:val="Default"/>
        <w:numPr>
          <w:ilvl w:val="0"/>
          <w:numId w:val="18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zobowiązany jest zapłacić Zamawiającemu kary umowne,  w wysokości: </w:t>
      </w:r>
    </w:p>
    <w:p w14:paraId="506F8DF0" w14:textId="398C500A" w:rsidR="002D5525" w:rsidRPr="002A4809" w:rsidRDefault="002D5525" w:rsidP="00C1685B">
      <w:pPr>
        <w:pStyle w:val="Akapitzlist"/>
        <w:spacing w:line="360" w:lineRule="auto"/>
        <w:ind w:left="993" w:hanging="273"/>
        <w:rPr>
          <w:rFonts w:ascii="Calibri" w:hAnsi="Calibri" w:cs="Calibri"/>
        </w:rPr>
      </w:pPr>
      <w:r w:rsidRPr="002A4809">
        <w:rPr>
          <w:rFonts w:ascii="Calibri" w:hAnsi="Calibri" w:cs="Calibri"/>
        </w:rPr>
        <w:t>1)</w:t>
      </w:r>
      <w:r w:rsidRPr="002A4809">
        <w:rPr>
          <w:rFonts w:ascii="Calibri" w:hAnsi="Calibri" w:cs="Calibri"/>
        </w:rPr>
        <w:tab/>
      </w:r>
      <w:r w:rsidRPr="0089163A">
        <w:rPr>
          <w:rFonts w:ascii="Calibri" w:hAnsi="Calibri" w:cs="Calibri"/>
          <w:b/>
          <w:bCs/>
        </w:rPr>
        <w:t>0,5%</w:t>
      </w:r>
      <w:r w:rsidRPr="002A4809">
        <w:rPr>
          <w:rFonts w:ascii="Calibri" w:hAnsi="Calibri" w:cs="Calibri"/>
        </w:rPr>
        <w:t xml:space="preserve">  wynagrodzenia brutto, wskazanego w § 4 ust. </w:t>
      </w:r>
      <w:r w:rsidR="00643E82" w:rsidRPr="002A4809">
        <w:rPr>
          <w:rFonts w:ascii="Calibri" w:hAnsi="Calibri" w:cs="Calibri"/>
        </w:rPr>
        <w:t xml:space="preserve">1 </w:t>
      </w:r>
      <w:r w:rsidRPr="002A4809">
        <w:rPr>
          <w:rFonts w:ascii="Calibri" w:hAnsi="Calibri" w:cs="Calibri"/>
        </w:rPr>
        <w:t xml:space="preserve">umowy, za każdy rozpoczęty dzień zwłoki </w:t>
      </w:r>
      <w:r w:rsidRPr="002A4809">
        <w:rPr>
          <w:rFonts w:ascii="Calibri" w:hAnsi="Calibri" w:cs="Calibri"/>
          <w:b/>
          <w:bCs/>
        </w:rPr>
        <w:t>w  dostarczeniu przedmiotu umowy do odbioru</w:t>
      </w:r>
      <w:r w:rsidRPr="002A4809">
        <w:rPr>
          <w:rFonts w:ascii="Calibri" w:hAnsi="Calibri" w:cs="Calibri"/>
        </w:rPr>
        <w:t xml:space="preserve"> (pierwszego określonego odpowiednio  w § 3 ust.1 umowy i kolejnych wyznaczonych przez Zamawiającego). Dni</w:t>
      </w:r>
      <w:r w:rsidR="00FB4A5D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>zwłoki liczone są od dnia następnego po upływie odpowiedniego terminu do dnia dostarczenia przedmiotu umowy, o ile terminy te przypadają po terminie, przewidzianym na zakończenie realizacji umowy.</w:t>
      </w:r>
    </w:p>
    <w:p w14:paraId="62A522FA" w14:textId="57D84BB4" w:rsidR="002D5525" w:rsidRPr="002A4809" w:rsidRDefault="002D5525" w:rsidP="00C1685B">
      <w:pPr>
        <w:pStyle w:val="Akapitzlist"/>
        <w:spacing w:line="360" w:lineRule="auto"/>
        <w:ind w:left="993" w:hanging="273"/>
        <w:rPr>
          <w:rFonts w:ascii="Calibri" w:hAnsi="Calibri" w:cs="Calibri"/>
        </w:rPr>
      </w:pPr>
      <w:r w:rsidRPr="002A4809">
        <w:rPr>
          <w:rFonts w:ascii="Calibri" w:hAnsi="Calibri" w:cs="Calibri"/>
        </w:rPr>
        <w:t>2)</w:t>
      </w:r>
      <w:r w:rsidRPr="002A4809">
        <w:rPr>
          <w:rFonts w:ascii="Calibri" w:hAnsi="Calibri" w:cs="Calibri"/>
        </w:rPr>
        <w:tab/>
        <w:t xml:space="preserve">0,5% wynagrodzenia brutto, wskazanego w § 4 ust. </w:t>
      </w:r>
      <w:r w:rsidR="00310E53" w:rsidRPr="002A4809">
        <w:rPr>
          <w:rFonts w:ascii="Calibri" w:hAnsi="Calibri" w:cs="Calibri"/>
        </w:rPr>
        <w:t xml:space="preserve">1 </w:t>
      </w:r>
      <w:r w:rsidRPr="002A4809">
        <w:rPr>
          <w:rFonts w:ascii="Calibri" w:hAnsi="Calibri" w:cs="Calibri"/>
        </w:rPr>
        <w:t xml:space="preserve">umowy, za każdy rozpoczęty dzień zwłoki </w:t>
      </w:r>
      <w:r w:rsidRPr="002A4809">
        <w:rPr>
          <w:rFonts w:ascii="Calibri" w:hAnsi="Calibri" w:cs="Calibri"/>
          <w:b/>
          <w:bCs/>
        </w:rPr>
        <w:t>w usuwaniu wad</w:t>
      </w:r>
      <w:r w:rsidRPr="002A4809">
        <w:rPr>
          <w:rFonts w:ascii="Calibri" w:hAnsi="Calibri" w:cs="Calibri"/>
        </w:rPr>
        <w:t xml:space="preserve">, zgodnie z zapisami § 8 ust. </w:t>
      </w:r>
      <w:r w:rsidR="00223BED" w:rsidRPr="002A4809">
        <w:rPr>
          <w:rFonts w:ascii="Calibri" w:hAnsi="Calibri" w:cs="Calibri"/>
        </w:rPr>
        <w:t>1</w:t>
      </w:r>
      <w:r w:rsidR="00601571">
        <w:rPr>
          <w:rFonts w:ascii="Calibri" w:hAnsi="Calibri" w:cs="Calibri"/>
        </w:rPr>
        <w:t>3</w:t>
      </w:r>
      <w:r w:rsidRPr="002A4809">
        <w:rPr>
          <w:rFonts w:ascii="Calibri" w:hAnsi="Calibri" w:cs="Calibri"/>
        </w:rPr>
        <w:t xml:space="preserve"> . Dni zwłoki liczone są od dnia następnego po upływie terminu dostarczenia przedmiotu umowy po raz </w:t>
      </w:r>
      <w:r w:rsidR="003E1773">
        <w:rPr>
          <w:rFonts w:ascii="Calibri" w:hAnsi="Calibri" w:cs="Calibri"/>
        </w:rPr>
        <w:t>trzeci</w:t>
      </w:r>
      <w:r w:rsidRPr="002A4809">
        <w:rPr>
          <w:rFonts w:ascii="Calibri" w:hAnsi="Calibri" w:cs="Calibri"/>
        </w:rPr>
        <w:t xml:space="preserve"> do dnia odbioru przedmiotu umowy bez zastrzeżeń (bez uwag). </w:t>
      </w:r>
    </w:p>
    <w:p w14:paraId="743BB525" w14:textId="062ADF9E" w:rsidR="002D5525" w:rsidRPr="002A4809" w:rsidRDefault="002D5525" w:rsidP="00C1685B">
      <w:pPr>
        <w:pStyle w:val="Akapitzlist"/>
        <w:spacing w:line="360" w:lineRule="auto"/>
        <w:ind w:left="993" w:hanging="273"/>
        <w:rPr>
          <w:rFonts w:ascii="Calibri" w:hAnsi="Calibri" w:cs="Calibri"/>
        </w:rPr>
      </w:pPr>
      <w:r w:rsidRPr="002A4809">
        <w:rPr>
          <w:rFonts w:ascii="Calibri" w:hAnsi="Calibri" w:cs="Calibri"/>
        </w:rPr>
        <w:t>3)</w:t>
      </w:r>
      <w:r w:rsidRPr="002A4809">
        <w:rPr>
          <w:rFonts w:ascii="Calibri" w:hAnsi="Calibri" w:cs="Calibri"/>
        </w:rPr>
        <w:tab/>
      </w:r>
      <w:r w:rsidRPr="0089163A">
        <w:rPr>
          <w:rFonts w:ascii="Calibri" w:hAnsi="Calibri" w:cs="Calibri"/>
          <w:b/>
          <w:bCs/>
        </w:rPr>
        <w:t>0,5%</w:t>
      </w:r>
      <w:r w:rsidRPr="002A4809">
        <w:rPr>
          <w:rFonts w:ascii="Calibri" w:hAnsi="Calibri" w:cs="Calibri"/>
        </w:rPr>
        <w:t xml:space="preserve"> wynagrodzenia brutto, wskazanego w § 4 ust. </w:t>
      </w:r>
      <w:r w:rsidR="00310E53" w:rsidRPr="002A4809">
        <w:rPr>
          <w:rFonts w:ascii="Calibri" w:hAnsi="Calibri" w:cs="Calibri"/>
        </w:rPr>
        <w:t xml:space="preserve">1 </w:t>
      </w:r>
      <w:r w:rsidRPr="002A4809">
        <w:rPr>
          <w:rFonts w:ascii="Calibri" w:hAnsi="Calibri" w:cs="Calibri"/>
        </w:rPr>
        <w:t xml:space="preserve">umowy, za każdy rozpoczęty dzień zwłoki </w:t>
      </w:r>
      <w:r w:rsidRPr="002A4809">
        <w:rPr>
          <w:rFonts w:ascii="Calibri" w:hAnsi="Calibri" w:cs="Calibri"/>
          <w:b/>
          <w:bCs/>
        </w:rPr>
        <w:t>w  dostarczeniu przedmiotu umowy do odbioru w okresie rękojmi lub gwarancji</w:t>
      </w:r>
      <w:r w:rsidRPr="002A4809">
        <w:rPr>
          <w:rFonts w:ascii="Calibri" w:hAnsi="Calibri" w:cs="Calibri"/>
        </w:rPr>
        <w:t xml:space="preserve"> w</w:t>
      </w:r>
      <w:r w:rsidR="002234CF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>stosunku do terminów wyznaczonych przez Zamawiającego. Dni zwłoki liczone są</w:t>
      </w:r>
      <w:r w:rsidR="00FB4A5D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>od</w:t>
      </w:r>
      <w:r w:rsidR="00FB4A5D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>dnia następnego po upływie odpowiedniego terminu do dnia dostarczenia przedmiotu umowy;</w:t>
      </w:r>
    </w:p>
    <w:p w14:paraId="31A154F6" w14:textId="35D15BC8" w:rsidR="002D5525" w:rsidRPr="002A4809" w:rsidRDefault="002D5525" w:rsidP="00C1685B">
      <w:pPr>
        <w:pStyle w:val="Akapitzlist"/>
        <w:spacing w:line="360" w:lineRule="auto"/>
        <w:ind w:left="993" w:hanging="273"/>
        <w:rPr>
          <w:rFonts w:ascii="Calibri" w:hAnsi="Calibri" w:cs="Calibri"/>
        </w:rPr>
      </w:pPr>
      <w:r w:rsidRPr="002A4809">
        <w:rPr>
          <w:rFonts w:ascii="Calibri" w:hAnsi="Calibri" w:cs="Calibri"/>
        </w:rPr>
        <w:t>4)</w:t>
      </w:r>
      <w:r w:rsidRPr="002A4809">
        <w:rPr>
          <w:rFonts w:ascii="Calibri" w:hAnsi="Calibri" w:cs="Calibri"/>
        </w:rPr>
        <w:tab/>
      </w:r>
      <w:r w:rsidRPr="0089163A">
        <w:rPr>
          <w:rFonts w:ascii="Calibri" w:hAnsi="Calibri" w:cs="Calibri"/>
          <w:b/>
          <w:bCs/>
        </w:rPr>
        <w:t>0,5%</w:t>
      </w:r>
      <w:r w:rsidRPr="002A4809">
        <w:rPr>
          <w:rFonts w:ascii="Calibri" w:hAnsi="Calibri" w:cs="Calibri"/>
        </w:rPr>
        <w:t xml:space="preserve"> wynagrodzenia brutto, wskazanego w § 4 ust. </w:t>
      </w:r>
      <w:r w:rsidR="00310E53" w:rsidRPr="002A4809">
        <w:rPr>
          <w:rFonts w:ascii="Calibri" w:hAnsi="Calibri" w:cs="Calibri"/>
        </w:rPr>
        <w:t xml:space="preserve">1 </w:t>
      </w:r>
      <w:r w:rsidRPr="002A4809">
        <w:rPr>
          <w:rFonts w:ascii="Calibri" w:hAnsi="Calibri" w:cs="Calibri"/>
        </w:rPr>
        <w:t xml:space="preserve">umowy, za każdy rozpoczęty dzień zwłoki </w:t>
      </w:r>
      <w:r w:rsidRPr="002A4809">
        <w:rPr>
          <w:rFonts w:ascii="Calibri" w:hAnsi="Calibri" w:cs="Calibri"/>
          <w:b/>
          <w:bCs/>
        </w:rPr>
        <w:t>w usuwaniu wad przedmiotu umowy w okresie rękojmi lub gwarancji</w:t>
      </w:r>
      <w:r w:rsidRPr="002A4809">
        <w:rPr>
          <w:rFonts w:ascii="Calibri" w:hAnsi="Calibri" w:cs="Calibri"/>
        </w:rPr>
        <w:t xml:space="preserve"> z uwagi na odmowę odbioru zgodnie z § 12 ust. 7 i § 12 ust. 19 umowy; </w:t>
      </w:r>
    </w:p>
    <w:p w14:paraId="15453969" w14:textId="3BBAE804" w:rsidR="002D5525" w:rsidRPr="002A4809" w:rsidRDefault="002D5525" w:rsidP="00C1685B">
      <w:pPr>
        <w:pStyle w:val="Akapitzlist"/>
        <w:spacing w:line="360" w:lineRule="auto"/>
        <w:ind w:left="993" w:hanging="273"/>
        <w:rPr>
          <w:rFonts w:ascii="Calibri" w:hAnsi="Calibri" w:cs="Calibri"/>
        </w:rPr>
      </w:pPr>
      <w:r w:rsidRPr="002A4809">
        <w:rPr>
          <w:rFonts w:ascii="Calibri" w:hAnsi="Calibri" w:cs="Calibri"/>
        </w:rPr>
        <w:t>5)</w:t>
      </w:r>
      <w:r w:rsidRPr="002A4809">
        <w:rPr>
          <w:rFonts w:ascii="Calibri" w:hAnsi="Calibri" w:cs="Calibri"/>
        </w:rPr>
        <w:tab/>
      </w:r>
      <w:r w:rsidRPr="0089163A">
        <w:rPr>
          <w:rFonts w:ascii="Calibri" w:hAnsi="Calibri" w:cs="Calibri"/>
          <w:b/>
          <w:bCs/>
        </w:rPr>
        <w:t>0,1%</w:t>
      </w:r>
      <w:r w:rsidRPr="002A4809">
        <w:rPr>
          <w:rFonts w:ascii="Calibri" w:hAnsi="Calibri" w:cs="Calibri"/>
        </w:rPr>
        <w:t xml:space="preserve"> wynagrodzenia brutto, wskazanego w § 4 ust. </w:t>
      </w:r>
      <w:r w:rsidR="00310E53" w:rsidRPr="002A4809">
        <w:rPr>
          <w:rFonts w:ascii="Calibri" w:hAnsi="Calibri" w:cs="Calibri"/>
        </w:rPr>
        <w:t xml:space="preserve">1 </w:t>
      </w:r>
      <w:r w:rsidRPr="002A4809">
        <w:rPr>
          <w:rFonts w:ascii="Calibri" w:hAnsi="Calibri" w:cs="Calibri"/>
        </w:rPr>
        <w:t xml:space="preserve">umowy, za każdy rozpoczęty dzień zwłoki </w:t>
      </w:r>
      <w:r w:rsidRPr="002A4809">
        <w:rPr>
          <w:rFonts w:ascii="Calibri" w:hAnsi="Calibri" w:cs="Calibri"/>
          <w:b/>
          <w:bCs/>
        </w:rPr>
        <w:t>w przekazaniu oświadczenia lub dokumentów</w:t>
      </w:r>
      <w:r w:rsidRPr="002A4809">
        <w:rPr>
          <w:rFonts w:ascii="Calibri" w:hAnsi="Calibri" w:cs="Calibri"/>
        </w:rPr>
        <w:t>, o których mowa w § 7 ust. 4-8 umowy, każdorazowo, gdy przekazanie oświadczenia jest wymagane zapisami § 7</w:t>
      </w:r>
      <w:r w:rsidR="005C1F19" w:rsidRPr="002A4809">
        <w:rPr>
          <w:rFonts w:ascii="Calibri" w:hAnsi="Calibri" w:cs="Calibri"/>
        </w:rPr>
        <w:t>.</w:t>
      </w:r>
    </w:p>
    <w:p w14:paraId="1BB83508" w14:textId="0C63AB90" w:rsidR="002D5525" w:rsidRPr="002A4809" w:rsidRDefault="002D5525" w:rsidP="00C1685B">
      <w:pPr>
        <w:pStyle w:val="Akapitzlist"/>
        <w:spacing w:line="360" w:lineRule="auto"/>
        <w:ind w:left="993" w:hanging="273"/>
        <w:rPr>
          <w:rFonts w:ascii="Calibri" w:hAnsi="Calibri" w:cs="Calibri"/>
        </w:rPr>
      </w:pPr>
      <w:r w:rsidRPr="002A4809">
        <w:rPr>
          <w:rFonts w:ascii="Calibri" w:hAnsi="Calibri" w:cs="Calibri"/>
        </w:rPr>
        <w:t>6)</w:t>
      </w:r>
      <w:r w:rsidRPr="002A4809">
        <w:rPr>
          <w:rFonts w:ascii="Calibri" w:hAnsi="Calibri" w:cs="Calibri"/>
        </w:rPr>
        <w:tab/>
      </w:r>
      <w:r w:rsidRPr="0089163A">
        <w:rPr>
          <w:rFonts w:ascii="Calibri" w:hAnsi="Calibri" w:cs="Calibri"/>
          <w:b/>
          <w:bCs/>
        </w:rPr>
        <w:t>3%</w:t>
      </w:r>
      <w:r w:rsidRPr="002A4809">
        <w:rPr>
          <w:rFonts w:ascii="Calibri" w:hAnsi="Calibri" w:cs="Calibri"/>
        </w:rPr>
        <w:t xml:space="preserve"> wynagrodzenia brutto, wskazanego w § 4 ust. </w:t>
      </w:r>
      <w:r w:rsidR="005C1F19" w:rsidRPr="002A4809">
        <w:rPr>
          <w:rFonts w:ascii="Calibri" w:hAnsi="Calibri" w:cs="Calibri"/>
        </w:rPr>
        <w:t xml:space="preserve">1 </w:t>
      </w:r>
      <w:r w:rsidRPr="002A4809">
        <w:rPr>
          <w:rFonts w:ascii="Calibri" w:hAnsi="Calibri" w:cs="Calibri"/>
        </w:rPr>
        <w:t xml:space="preserve">umowy, w przypadku każdorazowego </w:t>
      </w:r>
      <w:r w:rsidRPr="002A4809">
        <w:rPr>
          <w:rFonts w:ascii="Calibri" w:hAnsi="Calibri" w:cs="Calibri"/>
          <w:b/>
          <w:bCs/>
        </w:rPr>
        <w:t>naruszenia zapisów</w:t>
      </w:r>
      <w:r w:rsidRPr="002A4809">
        <w:rPr>
          <w:rFonts w:ascii="Calibri" w:hAnsi="Calibri" w:cs="Calibri"/>
        </w:rPr>
        <w:t xml:space="preserve"> ustanowionych w § 5 ust. 6 oraz ust. 7 umowy. </w:t>
      </w:r>
    </w:p>
    <w:p w14:paraId="04D73D1D" w14:textId="66B95913" w:rsidR="002D5525" w:rsidRPr="002A4809" w:rsidRDefault="002D5525" w:rsidP="00C1685B">
      <w:pPr>
        <w:pStyle w:val="Akapitzlist"/>
        <w:spacing w:line="360" w:lineRule="auto"/>
        <w:ind w:left="993" w:hanging="273"/>
        <w:rPr>
          <w:rFonts w:ascii="Calibri" w:hAnsi="Calibri" w:cs="Calibri"/>
        </w:rPr>
      </w:pPr>
      <w:r w:rsidRPr="002A4809">
        <w:rPr>
          <w:rFonts w:ascii="Calibri" w:hAnsi="Calibri" w:cs="Calibri"/>
        </w:rPr>
        <w:t>7)</w:t>
      </w:r>
      <w:r w:rsidRPr="002A4809">
        <w:rPr>
          <w:rFonts w:ascii="Calibri" w:hAnsi="Calibri" w:cs="Calibri"/>
        </w:rPr>
        <w:tab/>
      </w:r>
      <w:r w:rsidRPr="0089163A">
        <w:rPr>
          <w:rFonts w:ascii="Calibri" w:hAnsi="Calibri" w:cs="Calibri"/>
          <w:b/>
          <w:bCs/>
        </w:rPr>
        <w:t>3%</w:t>
      </w:r>
      <w:r w:rsidRPr="002A4809">
        <w:rPr>
          <w:rFonts w:ascii="Calibri" w:hAnsi="Calibri" w:cs="Calibri"/>
        </w:rPr>
        <w:t xml:space="preserve"> wynagrodzenia brutto, wskazanego w § 4 ust. </w:t>
      </w:r>
      <w:r w:rsidR="005C1F19" w:rsidRPr="002A4809">
        <w:rPr>
          <w:rFonts w:ascii="Calibri" w:hAnsi="Calibri" w:cs="Calibri"/>
        </w:rPr>
        <w:t xml:space="preserve">1 </w:t>
      </w:r>
      <w:r w:rsidRPr="002A4809">
        <w:rPr>
          <w:rFonts w:ascii="Calibri" w:hAnsi="Calibri" w:cs="Calibri"/>
        </w:rPr>
        <w:t xml:space="preserve">umowy, w przypadku </w:t>
      </w:r>
      <w:r w:rsidRPr="002A4809">
        <w:rPr>
          <w:rFonts w:ascii="Calibri" w:hAnsi="Calibri" w:cs="Calibri"/>
          <w:b/>
          <w:bCs/>
        </w:rPr>
        <w:t>naruszenia obowiązku</w:t>
      </w:r>
      <w:r w:rsidRPr="002A4809">
        <w:rPr>
          <w:rFonts w:ascii="Calibri" w:hAnsi="Calibri" w:cs="Calibri"/>
        </w:rPr>
        <w:t xml:space="preserve"> ustanowionego w § 5 ust. 8 umowy,</w:t>
      </w:r>
    </w:p>
    <w:p w14:paraId="505046C5" w14:textId="756925BF" w:rsidR="002D5525" w:rsidRDefault="002D5525" w:rsidP="00C1685B">
      <w:pPr>
        <w:pStyle w:val="Akapitzlist"/>
        <w:spacing w:line="360" w:lineRule="auto"/>
        <w:ind w:left="993" w:hanging="273"/>
        <w:rPr>
          <w:rFonts w:ascii="Calibri" w:hAnsi="Calibri" w:cs="Calibri"/>
        </w:rPr>
      </w:pPr>
      <w:r w:rsidRPr="002A4809">
        <w:rPr>
          <w:rFonts w:ascii="Calibri" w:hAnsi="Calibri" w:cs="Calibri"/>
        </w:rPr>
        <w:t>8)</w:t>
      </w:r>
      <w:r w:rsidRPr="002A4809">
        <w:rPr>
          <w:rFonts w:ascii="Calibri" w:hAnsi="Calibri" w:cs="Calibri"/>
        </w:rPr>
        <w:tab/>
        <w:t xml:space="preserve">Wykonawca zapłaci Zamawiającemu  karę umowną w wysokości </w:t>
      </w:r>
      <w:r w:rsidRPr="00E4057D">
        <w:rPr>
          <w:rFonts w:ascii="Calibri" w:hAnsi="Calibri" w:cs="Calibri"/>
          <w:b/>
          <w:bCs/>
        </w:rPr>
        <w:t>1500 zł</w:t>
      </w:r>
      <w:r w:rsidRPr="002A4809">
        <w:rPr>
          <w:rFonts w:ascii="Calibri" w:hAnsi="Calibri" w:cs="Calibri"/>
        </w:rPr>
        <w:t xml:space="preserve"> za </w:t>
      </w:r>
      <w:r w:rsidRPr="002A4809">
        <w:rPr>
          <w:rFonts w:ascii="Calibri" w:hAnsi="Calibri" w:cs="Calibri"/>
          <w:b/>
          <w:bCs/>
        </w:rPr>
        <w:t xml:space="preserve">niedopełnienie wymogu aspektów społecznych </w:t>
      </w:r>
      <w:r w:rsidRPr="002A4809">
        <w:rPr>
          <w:rFonts w:ascii="Calibri" w:hAnsi="Calibri" w:cs="Calibri"/>
        </w:rPr>
        <w:t>(</w:t>
      </w:r>
      <w:r w:rsidRPr="002A4809">
        <w:rPr>
          <w:rFonts w:ascii="Calibri" w:hAnsi="Calibri" w:cs="Calibri"/>
          <w:i/>
          <w:iCs/>
        </w:rPr>
        <w:t xml:space="preserve">tj. </w:t>
      </w:r>
      <w:r w:rsidRPr="002A4809">
        <w:rPr>
          <w:rFonts w:ascii="Calibri" w:eastAsia="Calibri" w:hAnsi="Calibri" w:cs="Calibri"/>
          <w:i/>
          <w:iCs/>
          <w:lang w:eastAsia="pl-PL"/>
        </w:rPr>
        <w:t>zatrudnienia na podstawie umowy o</w:t>
      </w:r>
      <w:r w:rsidR="00FB4A5D" w:rsidRPr="002A4809">
        <w:rPr>
          <w:rFonts w:ascii="Calibri" w:eastAsia="Calibri" w:hAnsi="Calibri" w:cs="Calibri"/>
          <w:i/>
          <w:iCs/>
          <w:lang w:eastAsia="pl-PL"/>
        </w:rPr>
        <w:t> </w:t>
      </w:r>
      <w:r w:rsidRPr="002A4809">
        <w:rPr>
          <w:rFonts w:ascii="Calibri" w:eastAsia="Calibri" w:hAnsi="Calibri" w:cs="Calibri"/>
          <w:i/>
          <w:iCs/>
          <w:lang w:eastAsia="pl-PL"/>
        </w:rPr>
        <w:t>pracę</w:t>
      </w:r>
      <w:r w:rsidRPr="002A4809">
        <w:rPr>
          <w:rFonts w:ascii="Calibri" w:hAnsi="Calibri" w:cs="Calibri"/>
        </w:rPr>
        <w:t xml:space="preserve">), o których mowa </w:t>
      </w:r>
      <w:bookmarkStart w:id="7" w:name="_Hlk171409379"/>
      <w:r w:rsidRPr="002A4809">
        <w:rPr>
          <w:rFonts w:ascii="Calibri" w:hAnsi="Calibri" w:cs="Calibri"/>
        </w:rPr>
        <w:t xml:space="preserve">w § 7 ust. 1 </w:t>
      </w:r>
      <w:bookmarkEnd w:id="7"/>
      <w:r w:rsidRPr="002A4809">
        <w:rPr>
          <w:rFonts w:ascii="Calibri" w:hAnsi="Calibri" w:cs="Calibri"/>
        </w:rPr>
        <w:t>umowy. Kara może być naliczana wielokrotnie, w</w:t>
      </w:r>
      <w:r w:rsidR="00FB4A5D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>przypadku dalszego niewypełniania przez Wykonawcę wymogu dotyczącego aspektów społecznych, jednak nie częściej niż co 15 dni.</w:t>
      </w:r>
    </w:p>
    <w:p w14:paraId="32B7C71D" w14:textId="02858DB9" w:rsidR="002D5525" w:rsidRPr="002A4809" w:rsidRDefault="002D5525" w:rsidP="00C1685B">
      <w:pPr>
        <w:pStyle w:val="Akapitzlist"/>
        <w:tabs>
          <w:tab w:val="left" w:pos="1134"/>
        </w:tabs>
        <w:spacing w:line="360" w:lineRule="auto"/>
        <w:ind w:left="993" w:hanging="273"/>
        <w:rPr>
          <w:rFonts w:ascii="Calibri" w:hAnsi="Calibri" w:cs="Calibri"/>
        </w:rPr>
      </w:pPr>
      <w:r w:rsidRPr="002A4809">
        <w:rPr>
          <w:rFonts w:ascii="Calibri" w:hAnsi="Calibri" w:cs="Calibri"/>
        </w:rPr>
        <w:lastRenderedPageBreak/>
        <w:t>9)</w:t>
      </w:r>
      <w:r w:rsidRPr="002A4809">
        <w:rPr>
          <w:rFonts w:ascii="Calibri" w:hAnsi="Calibri" w:cs="Calibri"/>
        </w:rPr>
        <w:tab/>
      </w:r>
      <w:r w:rsidRPr="00887E1E">
        <w:rPr>
          <w:rFonts w:ascii="Calibri" w:hAnsi="Calibri" w:cs="Calibri"/>
          <w:b/>
          <w:bCs/>
        </w:rPr>
        <w:t>0,1%</w:t>
      </w:r>
      <w:r w:rsidRPr="002A4809">
        <w:rPr>
          <w:rFonts w:ascii="Calibri" w:hAnsi="Calibri" w:cs="Calibri"/>
        </w:rPr>
        <w:t xml:space="preserve"> wynagrodzenia brutto, wskazanego w § 4 ust. </w:t>
      </w:r>
      <w:r w:rsidR="008340A4" w:rsidRPr="002A4809">
        <w:rPr>
          <w:rFonts w:ascii="Calibri" w:hAnsi="Calibri" w:cs="Calibri"/>
        </w:rPr>
        <w:t xml:space="preserve">1 </w:t>
      </w:r>
      <w:r w:rsidRPr="002A4809">
        <w:rPr>
          <w:rFonts w:ascii="Calibri" w:hAnsi="Calibri" w:cs="Calibri"/>
        </w:rPr>
        <w:t>umowy, każdorazowo w przypadku niezastosowania się przez Wykonawcę do obowiązku poinformowania Zamawiającego, o</w:t>
      </w:r>
      <w:r w:rsidR="002234CF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 xml:space="preserve">którym mowa w § 6 ust. 3 </w:t>
      </w:r>
      <w:r w:rsidR="00A23510">
        <w:rPr>
          <w:rFonts w:ascii="Calibri" w:hAnsi="Calibri" w:cs="Calibri"/>
        </w:rPr>
        <w:t xml:space="preserve">i ust. 7 </w:t>
      </w:r>
      <w:r w:rsidRPr="002A4809">
        <w:rPr>
          <w:rFonts w:ascii="Calibri" w:hAnsi="Calibri" w:cs="Calibri"/>
        </w:rPr>
        <w:t>umowy.</w:t>
      </w:r>
    </w:p>
    <w:p w14:paraId="4F5E6B51" w14:textId="050AB898" w:rsidR="002D5525" w:rsidRPr="002A4809" w:rsidRDefault="002D5525" w:rsidP="00C1685B">
      <w:pPr>
        <w:pStyle w:val="Akapitzlist"/>
        <w:tabs>
          <w:tab w:val="left" w:pos="1134"/>
        </w:tabs>
        <w:spacing w:line="360" w:lineRule="auto"/>
        <w:ind w:left="993" w:hanging="273"/>
        <w:rPr>
          <w:rFonts w:ascii="Calibri" w:hAnsi="Calibri" w:cs="Calibri"/>
        </w:rPr>
      </w:pPr>
      <w:r w:rsidRPr="002A4809">
        <w:rPr>
          <w:rFonts w:ascii="Calibri" w:hAnsi="Calibri" w:cs="Calibri"/>
        </w:rPr>
        <w:t>10)</w:t>
      </w:r>
      <w:r w:rsidRPr="002A4809">
        <w:rPr>
          <w:rFonts w:ascii="Calibri" w:hAnsi="Calibri" w:cs="Calibri"/>
        </w:rPr>
        <w:tab/>
      </w:r>
      <w:r w:rsidRPr="00887E1E">
        <w:rPr>
          <w:rFonts w:ascii="Calibri" w:hAnsi="Calibri" w:cs="Calibri"/>
          <w:b/>
          <w:bCs/>
        </w:rPr>
        <w:t>0,5 %</w:t>
      </w:r>
      <w:r w:rsidRPr="002A4809">
        <w:rPr>
          <w:rFonts w:ascii="Calibri" w:hAnsi="Calibri" w:cs="Calibri"/>
        </w:rPr>
        <w:t xml:space="preserve"> wynagrodzenia brutto, wskazanego w § 4 ust. </w:t>
      </w:r>
      <w:r w:rsidR="008435CF" w:rsidRPr="002A4809">
        <w:rPr>
          <w:rFonts w:ascii="Calibri" w:hAnsi="Calibri" w:cs="Calibri"/>
        </w:rPr>
        <w:t>1</w:t>
      </w:r>
      <w:r w:rsidRPr="002A4809">
        <w:rPr>
          <w:rFonts w:ascii="Calibri" w:hAnsi="Calibri" w:cs="Calibri"/>
        </w:rPr>
        <w:t xml:space="preserve"> umowy, w przypadku nie spełnienia przez Wykonawcę obowiązku, o którym mowa  w § 6 ust. 1 umowy, za każdy dzień zwłoki w zatrudnieniu osoby spełniającej wymagania zgodnie z ofertą Wykonawcy.</w:t>
      </w:r>
    </w:p>
    <w:p w14:paraId="7447DCB6" w14:textId="64930C13" w:rsidR="002D5525" w:rsidRPr="002A4809" w:rsidRDefault="002D5525" w:rsidP="00C1685B">
      <w:pPr>
        <w:pStyle w:val="Default"/>
        <w:numPr>
          <w:ilvl w:val="0"/>
          <w:numId w:val="18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Jeżeli zwłoka, o której mowa w ust. 2 pkt 1-</w:t>
      </w:r>
      <w:r w:rsidR="008340A4" w:rsidRPr="002A4809">
        <w:rPr>
          <w:rFonts w:ascii="Calibri" w:hAnsi="Calibri" w:cs="Calibri"/>
          <w:color w:val="auto"/>
          <w:sz w:val="22"/>
          <w:szCs w:val="22"/>
        </w:rPr>
        <w:t>3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przekroczy 30 dni, Zamawiający zastrzega sobie prawo odstąpienia od umowy z winy Wykonawcy, w terminie 30 dni od stwierdzenia przesłanki odstąpienia. </w:t>
      </w:r>
    </w:p>
    <w:p w14:paraId="03EB2D9A" w14:textId="77777777" w:rsidR="002D5525" w:rsidRPr="002A4809" w:rsidRDefault="002D5525" w:rsidP="00C1685B">
      <w:pPr>
        <w:pStyle w:val="Default"/>
        <w:numPr>
          <w:ilvl w:val="0"/>
          <w:numId w:val="18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Jeżeli zwłoka, o której mowa w ust. 2 pkt 4 przekroczy 30 dni, Zamawiający może skorzystać z prawa dokonania zastępczego usunięcia wad w przedmiocie umowy na koszt i ryzyko Wykonawcy, bez utraty uprawnień z tytułu rękojmi lub gwarancji.</w:t>
      </w:r>
    </w:p>
    <w:p w14:paraId="70412D9B" w14:textId="22B1BB8F" w:rsidR="002D5525" w:rsidRPr="002A4809" w:rsidRDefault="002D5525" w:rsidP="00C1685B">
      <w:pPr>
        <w:pStyle w:val="Default"/>
        <w:numPr>
          <w:ilvl w:val="0"/>
          <w:numId w:val="18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Do okresu zwłoki uwzględnianego przy obliczeniu kar umownych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 nie wlicza się czasu w jakim Zamawiający dokonuje zgodnie z zapisami umowy  kontroli jakości przedmiotu umowy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oraz</w:t>
      </w:r>
      <w:r w:rsidR="006C25EA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kontroli jakości usunięcia wad w okresie rękojmi i gwarancji.</w:t>
      </w:r>
    </w:p>
    <w:p w14:paraId="0F7F8A26" w14:textId="77777777" w:rsidR="002D5525" w:rsidRPr="002A4809" w:rsidRDefault="002D5525" w:rsidP="00C1685B">
      <w:pPr>
        <w:pStyle w:val="Default"/>
        <w:numPr>
          <w:ilvl w:val="0"/>
          <w:numId w:val="18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Jeżeli na skutek niewykonania lub nienależytego wykonania przedmiotu umowy powstanie szkoda, przewyższająca zastrzeżoną karę umowną lub jeżeli szkoda powstanie z innych przyczyn niż te, ze względu na które zastrzeżono karę umowną, Zamawiającemu przysługuje prawo do dochodzenia odszkodowania na zasadach ogólnych, wynikających z ustawy  Kodeks cywilny. </w:t>
      </w:r>
    </w:p>
    <w:p w14:paraId="2AE38A94" w14:textId="77777777" w:rsidR="002D5525" w:rsidRPr="002A4809" w:rsidRDefault="002D5525" w:rsidP="00C1685B">
      <w:pPr>
        <w:pStyle w:val="Default"/>
        <w:numPr>
          <w:ilvl w:val="0"/>
          <w:numId w:val="18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Kary umowne, o których mowa w ust. 1 i 2, będą potrącane z należnego Wykonawcy wynagrodzenia, na co Wykonawca wyraża niniejszym  zgodę. </w:t>
      </w:r>
    </w:p>
    <w:p w14:paraId="76482122" w14:textId="0FD29897" w:rsidR="002D5525" w:rsidRPr="002A4809" w:rsidRDefault="002D5525" w:rsidP="00C1685B">
      <w:pPr>
        <w:pStyle w:val="Default"/>
        <w:numPr>
          <w:ilvl w:val="0"/>
          <w:numId w:val="18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 przypadku braku możliwości potrącenia kar, o których mowa w ust. 7, Wykonawca zobowiązuje się do zapłaty kar  przelewem na rachunek  bankowy Zamawiającego (wskazany w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wezwaniu do zapłaty) w terminie 10 dni od dnia doręczenia Wykonawcy noty obciążeniowej wraz z wezwaniem  do zapłaty. </w:t>
      </w:r>
    </w:p>
    <w:p w14:paraId="482C1F98" w14:textId="1885EC33" w:rsidR="002D5525" w:rsidRPr="002A4809" w:rsidRDefault="002D5525" w:rsidP="00C1685B">
      <w:pPr>
        <w:pStyle w:val="Default"/>
        <w:numPr>
          <w:ilvl w:val="0"/>
          <w:numId w:val="18"/>
        </w:numPr>
        <w:spacing w:line="360" w:lineRule="auto"/>
        <w:ind w:left="425" w:hanging="426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Kary umowne, o których mowa w ust. 1 i 2, są naliczane niezależnie i podlegają sumowaniu, przy czym </w:t>
      </w:r>
      <w:r w:rsidRPr="002A4809">
        <w:rPr>
          <w:rFonts w:ascii="Calibri" w:hAnsi="Calibri" w:cs="Calibri"/>
          <w:color w:val="auto"/>
          <w:sz w:val="22"/>
          <w:szCs w:val="22"/>
        </w:rPr>
        <w:t>po odstąpieniu od umowy nie ma możliwości kumulatywnego dochodzenia kary umownej za odstąpienie od całości umowy i kar zastrzeżonych na wypadek nienależytego wykonania umowy</w:t>
      </w:r>
      <w:r w:rsidR="00B10ACD">
        <w:rPr>
          <w:rFonts w:ascii="Calibri" w:hAnsi="Calibri" w:cs="Calibri"/>
          <w:color w:val="auto"/>
          <w:sz w:val="22"/>
          <w:szCs w:val="22"/>
        </w:rPr>
        <w:t>.</w:t>
      </w:r>
    </w:p>
    <w:p w14:paraId="5FC4E900" w14:textId="45A3707B" w:rsidR="002D5525" w:rsidRPr="002A4809" w:rsidRDefault="002D5525" w:rsidP="00C1685B">
      <w:pPr>
        <w:pStyle w:val="Default"/>
        <w:spacing w:line="360" w:lineRule="auto"/>
        <w:ind w:left="425"/>
        <w:contextualSpacing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Łączna wysokość  kar umownych</w:t>
      </w:r>
      <w:r w:rsidR="000445C4">
        <w:rPr>
          <w:rFonts w:ascii="Calibri" w:hAnsi="Calibri" w:cs="Calibri"/>
          <w:b/>
          <w:bCs/>
          <w:color w:val="auto"/>
          <w:sz w:val="22"/>
          <w:szCs w:val="22"/>
        </w:rPr>
        <w:t xml:space="preserve"> </w:t>
      </w:r>
      <w:r w:rsidR="000445C4" w:rsidRPr="00AB5747">
        <w:rPr>
          <w:rFonts w:ascii="Calibri" w:hAnsi="Calibri" w:cs="Calibri"/>
          <w:b/>
          <w:bCs/>
          <w:color w:val="000000" w:themeColor="text1"/>
          <w:sz w:val="22"/>
          <w:szCs w:val="22"/>
        </w:rPr>
        <w:t>Wykonawcy lub Zamawiającego</w:t>
      </w:r>
      <w:r w:rsidRPr="00AB5747">
        <w:rPr>
          <w:rFonts w:ascii="Calibri" w:hAnsi="Calibri" w:cs="Calibri"/>
          <w:b/>
          <w:bCs/>
          <w:color w:val="000000" w:themeColor="text1"/>
          <w:sz w:val="22"/>
          <w:szCs w:val="22"/>
        </w:rPr>
        <w:t xml:space="preserve">, nie może przekroczyć </w:t>
      </w:r>
      <w:r w:rsidR="000445C4" w:rsidRPr="00AB5747">
        <w:rPr>
          <w:rFonts w:ascii="Calibri" w:hAnsi="Calibri" w:cs="Calibri"/>
          <w:b/>
          <w:bCs/>
          <w:color w:val="000000" w:themeColor="text1"/>
          <w:sz w:val="22"/>
          <w:szCs w:val="22"/>
        </w:rPr>
        <w:t>2</w:t>
      </w:r>
      <w:r w:rsidRPr="00AB5747">
        <w:rPr>
          <w:rFonts w:ascii="Calibri" w:hAnsi="Calibri" w:cs="Calibri"/>
          <w:b/>
          <w:bCs/>
          <w:color w:val="000000" w:themeColor="text1"/>
          <w:sz w:val="22"/>
          <w:szCs w:val="22"/>
        </w:rPr>
        <w:t xml:space="preserve">0%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kwoty wynagrodzenia brutto, o którym mowa w § 4 ust.</w:t>
      </w:r>
      <w:r w:rsidR="008340A4"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 1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umowy. </w:t>
      </w:r>
    </w:p>
    <w:p w14:paraId="2A20FB0D" w14:textId="3C8E7462" w:rsidR="00E57999" w:rsidRPr="002A4809" w:rsidRDefault="00E57999" w:rsidP="00E57999">
      <w:pPr>
        <w:pStyle w:val="Default"/>
        <w:numPr>
          <w:ilvl w:val="0"/>
          <w:numId w:val="18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Zamawiający zobowiązany jest zapłacić Wykonawcy karę umowną w wysokości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20% 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wynagrodzenia brutto, o którym mowa w § 4 ust. 1 umowy, w przypadku odstąpienia przez </w:t>
      </w:r>
      <w:r w:rsidRPr="002A4809">
        <w:rPr>
          <w:rFonts w:ascii="Calibri" w:hAnsi="Calibri" w:cs="Calibri"/>
          <w:color w:val="auto"/>
          <w:sz w:val="22"/>
          <w:szCs w:val="22"/>
        </w:rPr>
        <w:lastRenderedPageBreak/>
        <w:t>Wykonawcę lub Zamawiającego od umowy, z powodu okoliczności, za które odpowiedzialność ponosi Zamawiający.</w:t>
      </w:r>
    </w:p>
    <w:p w14:paraId="4422FC6F" w14:textId="77777777" w:rsidR="002D5525" w:rsidRPr="002A4809" w:rsidRDefault="002D5525" w:rsidP="00115D85">
      <w:pPr>
        <w:pStyle w:val="Default"/>
        <w:spacing w:before="120" w:after="120" w:line="360" w:lineRule="auto"/>
        <w:jc w:val="center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12.</w:t>
      </w:r>
    </w:p>
    <w:p w14:paraId="0D3B1547" w14:textId="77777777" w:rsidR="002D5525" w:rsidRPr="002A4809" w:rsidRDefault="002D5525" w:rsidP="00115D85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ZASADY GWARANCJI i RĘKOJMI</w:t>
      </w:r>
    </w:p>
    <w:p w14:paraId="2EAC0E4D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gwarantuje Zamawiającemu, że wykonany i dostarczony do Zamawiającego przedmiot umowy będzie należytej jakości, wolny od wad oraz spełniać będzie wszelkie wymogi określone w OPZ oraz w umowie. </w:t>
      </w:r>
    </w:p>
    <w:p w14:paraId="19AD5AB8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Zamawiającemu przysługują uprawnienia z tytułu rękojmi za wady fizyczne i prawne przedmiotu umowy na zasadach określonych w Kodeksie cywilnym. </w:t>
      </w:r>
    </w:p>
    <w:p w14:paraId="2A7E07E8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Strony ustalają, że okres trwania rękojmi wynosi 24 miesiące, przy czym bieg terminu rękojmi rozpoczyna się od dnia następnego po dniu protokolarnego odbioru przedmiotu umowy (końcowy protokół odbioru).</w:t>
      </w:r>
    </w:p>
    <w:p w14:paraId="40021890" w14:textId="6C4AC59D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Jeżeli w okresie rękojmi okaże się, że wykonany przedmiot umowy posiada wady, Wykonawca zobowiązany jest do nieodpłatnego usunięcia wad w terminie wyznaczonym przez Zamawiającego, który to termin nie może być krótszy niż 7 dni od dnia otrzymania zawiadomienia Wykonawcy o wadach, przesłanego na adres e-mail wskazany w §  </w:t>
      </w:r>
      <w:r w:rsidR="009051AF">
        <w:rPr>
          <w:rFonts w:ascii="Calibri" w:hAnsi="Calibri" w:cs="Calibri"/>
          <w:color w:val="auto"/>
          <w:sz w:val="22"/>
          <w:szCs w:val="22"/>
        </w:rPr>
        <w:t xml:space="preserve">16 </w:t>
      </w:r>
      <w:r w:rsidRPr="002A4809">
        <w:rPr>
          <w:rFonts w:ascii="Calibri" w:hAnsi="Calibri" w:cs="Calibri"/>
          <w:color w:val="auto"/>
          <w:sz w:val="22"/>
          <w:szCs w:val="22"/>
        </w:rPr>
        <w:t>ust 4 pkt</w:t>
      </w:r>
      <w:r w:rsidR="009051AF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2. Termin usuwania wad liczony jest od następnego dnia roboczego od dnia wysłania zawiadomienia przez Zamawiającego.</w:t>
      </w:r>
    </w:p>
    <w:p w14:paraId="2B751884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Zamawiający wraz z wysłaniem zawiadomienia, o którym mowa w ust. 4 udostępni bazę na serwerze FTP Zamawiającego, którą należy poprawić o wskazane w zawiadomieniu wady.  Jeżeli Zmawiający wskaże konkretne wady, Wykonawca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jest zobowiązany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do poprawy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całości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przedmiotu umowy z uwzględnieniem wskazanych w zawiadomieniu wad . </w:t>
      </w:r>
    </w:p>
    <w:p w14:paraId="463A4F61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Po usunięciu przez Wykonawcę wad, zgodnie z ust. 5 oraz po dostarczeniu przedmiotu umowy na serwer FTP Zamawiającego, Zamawiający przeprowadzi kontrolę jakości dostarczonego przedmiotu umowy. Z czynności kontroli jakości Zamawiający sporządzi protokół zwany „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protokołem odbioru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w okresie rękojmi”.</w:t>
      </w:r>
    </w:p>
    <w:p w14:paraId="46040465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Jeżeli Zamawiający stwierdzi w trakcie kontroli jakości,  że nie zostały usunięte wszystkie wady, odmówi odebrania przedmiotu umowy (poprzez protokół odbioru w okresie rękojmi zawierający wykaz wad), wyznaczy Wykonawcy kolejny  termin na  usunięcie wad, przy czym za dni zwłoki,  Zamawiający nalicza Wykonawcy odpowiednio kary umowne, określone w § 11 ust. 2 pkt 3-4.</w:t>
      </w:r>
    </w:p>
    <w:p w14:paraId="23296D76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Okres obowiązywania gwarancji i rękojmi przedłuża się o okres upływający od dnia zawiadomienia Wykonawcy o wykryciu wady do dnia jej usunięcia. </w:t>
      </w:r>
    </w:p>
    <w:p w14:paraId="07590862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Usuwanie wad w ramach rękojmi za wady odbywa się na koszt i ryzyko Wykonawcy.   </w:t>
      </w:r>
    </w:p>
    <w:p w14:paraId="7DA35A22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lastRenderedPageBreak/>
        <w:t xml:space="preserve">Wykonawca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udziela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Zamawiającemu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gwarancji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na wykonany przedmiot umowy, na zasadach określonych w dokumencie gwarancyjnym.</w:t>
      </w:r>
    </w:p>
    <w:p w14:paraId="7EC5D5F1" w14:textId="6C3C0D30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Wykonawca gwarantuje Zamawiającemu, zgodnie ze złożoną ofertą okres świadczenia gwarancji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przez </w:t>
      </w:r>
      <w:r w:rsidR="00744362" w:rsidRPr="002A4809">
        <w:rPr>
          <w:rFonts w:ascii="Calibri" w:hAnsi="Calibri" w:cs="Calibri"/>
          <w:b/>
          <w:bCs/>
          <w:color w:val="auto"/>
          <w:sz w:val="22"/>
          <w:szCs w:val="22"/>
        </w:rPr>
        <w:t>……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 miesięcy.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</w:p>
    <w:p w14:paraId="06AD67AE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Termin gwarancji liczy się od daty podpisania Końcowego Protokołu Odbioru przedmiotu umowy.</w:t>
      </w:r>
    </w:p>
    <w:p w14:paraId="456F2BB1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Dokument gwarancyjny stanowi załącznik nr 2 do umowy i jest jej integralną częścią. </w:t>
      </w:r>
    </w:p>
    <w:p w14:paraId="54EC08F4" w14:textId="78AA11ED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Wykonawca załączy do umowy podpisany przez upoważnione osoby dokument gwarancyjny w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dniu podpisania umowy.</w:t>
      </w:r>
      <w:r w:rsidRPr="002A4809">
        <w:rPr>
          <w:rFonts w:ascii="Calibri" w:hAnsi="Calibri" w:cs="Calibri"/>
          <w:strike/>
          <w:color w:val="auto"/>
          <w:sz w:val="22"/>
          <w:szCs w:val="22"/>
        </w:rPr>
        <w:t xml:space="preserve"> </w:t>
      </w:r>
    </w:p>
    <w:p w14:paraId="7E2068CE" w14:textId="3465D492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Strony Umowy uznają, że dokument gwarancyjny, wystawiony zgodnie z warunkami umowy w tym zakresie, stanowi dokument gwarancyjny w rozumieniu przepisów</w:t>
      </w:r>
      <w:r w:rsidR="009242DB" w:rsidRPr="002A4809">
        <w:rPr>
          <w:rFonts w:ascii="Calibri" w:hAnsi="Calibri" w:cs="Calibri"/>
          <w:color w:val="auto"/>
          <w:sz w:val="22"/>
          <w:szCs w:val="22"/>
        </w:rPr>
        <w:t xml:space="preserve"> ustawy K</w:t>
      </w:r>
      <w:r w:rsidRPr="002A4809">
        <w:rPr>
          <w:rFonts w:ascii="Calibri" w:hAnsi="Calibri" w:cs="Calibri"/>
          <w:color w:val="auto"/>
          <w:sz w:val="22"/>
          <w:szCs w:val="22"/>
        </w:rPr>
        <w:t>odeks cywiln</w:t>
      </w:r>
      <w:r w:rsidR="009242DB" w:rsidRPr="002A4809">
        <w:rPr>
          <w:rFonts w:ascii="Calibri" w:hAnsi="Calibri" w:cs="Calibri"/>
          <w:color w:val="auto"/>
          <w:sz w:val="22"/>
          <w:szCs w:val="22"/>
        </w:rPr>
        <w:t>y.</w:t>
      </w:r>
    </w:p>
    <w:p w14:paraId="3C61A3D1" w14:textId="311C05D6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Jeżeli w okresie gwarancji okaże się, że wykonany przedmiot umowy posiada wady, Wykonawca zobowiązany jest do nieodpłatnego usunięcia wad w terminie wyznaczonym przez Zamawiającego, który to termin nie może być krótszy niż 7 dni od dnia otrzymania zawiadomienia Wykonawcy o wadach, przesłanego na adres e-mail wskazany w § </w:t>
      </w:r>
      <w:r w:rsidR="009051AF">
        <w:rPr>
          <w:rFonts w:ascii="Calibri" w:hAnsi="Calibri" w:cs="Calibri"/>
          <w:color w:val="auto"/>
          <w:sz w:val="22"/>
          <w:szCs w:val="22"/>
        </w:rPr>
        <w:t xml:space="preserve">16 </w:t>
      </w:r>
      <w:r w:rsidRPr="002A4809">
        <w:rPr>
          <w:rFonts w:ascii="Calibri" w:hAnsi="Calibri" w:cs="Calibri"/>
          <w:color w:val="auto"/>
          <w:sz w:val="22"/>
          <w:szCs w:val="22"/>
        </w:rPr>
        <w:t>ust</w:t>
      </w:r>
      <w:r w:rsidR="009051AF">
        <w:rPr>
          <w:rFonts w:ascii="Calibri" w:hAnsi="Calibri" w:cs="Calibri"/>
          <w:color w:val="auto"/>
          <w:sz w:val="22"/>
          <w:szCs w:val="22"/>
        </w:rPr>
        <w:t>.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4 pkt</w:t>
      </w:r>
      <w:r w:rsidR="009051AF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2. Termin usuwania wad liczony jest od następnego dnia roboczego od daty wysłania zawiadomienia przez Zamawiającego.</w:t>
      </w:r>
    </w:p>
    <w:p w14:paraId="08D661DF" w14:textId="77E6F89A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Zamawiający wraz z wysłaniem zawiadomienia, o którym mowa w ust. 16 udostępni bazę na</w:t>
      </w:r>
      <w:r w:rsidR="007A6529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serwerze FTP Zamawiającego, którą należy poprawić o wskazane w zawiadomieniu wady.  Jeżeli Zmawiający wskaże konkretne wady, Wykonawca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jest zobowiązany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do poprawy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całości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przedmiotu umowy z uwzględnieniem wskazanych w zawiadomieniu wad. </w:t>
      </w:r>
    </w:p>
    <w:p w14:paraId="23754C6E" w14:textId="777777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Po usunięciu przez Wykonawcę wad, zgodnie z ust. 17 oraz po dostarczeniu przedmiotu umowy na serwer FTP Zamawiającego, Zamawiający przeprowadzi kontrolę jakości dostarczonego przedmiotu umowy. Z czynności kontroli jakości Zamawiający sporządzi protokół zwany „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protokołem odbioru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w okresie gwarancji”.</w:t>
      </w:r>
    </w:p>
    <w:p w14:paraId="6601D613" w14:textId="0A964A77" w:rsidR="002D5525" w:rsidRPr="002A4809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Jeżeli Zamawiający stwierdzi w trakcie kontroli jakości, że nie zostały usunięte wszystkie wady, odmówi odebrania przedmiotu umowy (poprzez protokół odbioru w okresie gwarancji zawierający wykaz wad), wyznaczy Wykonawcy kolejny  termin na  usunięcie wad, przy czym za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dni zwłoki,  Zamawiający nalicza Wykonawcy odpowiednio kary umowne, określone w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§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11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ust. 2 pkt 3-4.</w:t>
      </w:r>
    </w:p>
    <w:p w14:paraId="6F7E86FE" w14:textId="77777777" w:rsidR="002D5525" w:rsidRDefault="002D5525" w:rsidP="00C1685B">
      <w:pPr>
        <w:pStyle w:val="Default"/>
        <w:numPr>
          <w:ilvl w:val="0"/>
          <w:numId w:val="19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Okres obowiązywania gwarancji i rękojmi przedłuża się o okres upływający od dnia zawiadomienia Wykonawcy o wykryciu wady do dnia jej usunięcia.</w:t>
      </w:r>
    </w:p>
    <w:p w14:paraId="441A3A2F" w14:textId="56631A49" w:rsidR="0067584F" w:rsidRPr="00CC62D2" w:rsidRDefault="006810CF" w:rsidP="006810CF">
      <w:pPr>
        <w:pStyle w:val="Akapitzlist"/>
        <w:numPr>
          <w:ilvl w:val="0"/>
          <w:numId w:val="19"/>
        </w:numPr>
        <w:spacing w:line="360" w:lineRule="auto"/>
        <w:ind w:left="426" w:hanging="426"/>
        <w:jc w:val="both"/>
        <w:rPr>
          <w:rFonts w:ascii="Calibri" w:hAnsi="Calibri" w:cs="Calibri"/>
        </w:rPr>
      </w:pPr>
      <w:r w:rsidRPr="00CC62D2">
        <w:rPr>
          <w:rFonts w:cstheme="minorHAnsi"/>
        </w:rPr>
        <w:lastRenderedPageBreak/>
        <w:t>Upoważnia się Dyrektora Departamentu Polityki Regionalnej i Przestrzennej do podpisywania pism</w:t>
      </w:r>
      <w:r w:rsidR="008D340B" w:rsidRPr="00CC62D2">
        <w:rPr>
          <w:rFonts w:cstheme="minorHAnsi"/>
        </w:rPr>
        <w:t xml:space="preserve">, oświadczeń </w:t>
      </w:r>
      <w:r w:rsidRPr="00CC62D2">
        <w:rPr>
          <w:rFonts w:cstheme="minorHAnsi"/>
        </w:rPr>
        <w:t xml:space="preserve"> w </w:t>
      </w:r>
      <w:r w:rsidR="008D340B" w:rsidRPr="00CC62D2">
        <w:rPr>
          <w:rFonts w:cstheme="minorHAnsi"/>
        </w:rPr>
        <w:t xml:space="preserve">przedmiocie </w:t>
      </w:r>
      <w:r w:rsidRPr="00CC62D2">
        <w:rPr>
          <w:rFonts w:cstheme="minorHAnsi"/>
        </w:rPr>
        <w:t xml:space="preserve"> realizacji prawa gwarancji i rękojmi wykonanej usługi.</w:t>
      </w:r>
    </w:p>
    <w:p w14:paraId="640DB449" w14:textId="77777777" w:rsidR="002D5525" w:rsidRPr="002A4809" w:rsidRDefault="002D5525" w:rsidP="00594BC5">
      <w:pPr>
        <w:pStyle w:val="Default"/>
        <w:spacing w:before="120" w:after="120" w:line="360" w:lineRule="auto"/>
        <w:ind w:left="142" w:hanging="142"/>
        <w:jc w:val="center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13.</w:t>
      </w:r>
    </w:p>
    <w:p w14:paraId="7CCA31A7" w14:textId="77777777" w:rsidR="002D5525" w:rsidRPr="002A4809" w:rsidRDefault="002D5525" w:rsidP="00594BC5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WARUNKI ZMIANY UMOWY</w:t>
      </w:r>
    </w:p>
    <w:p w14:paraId="73DFCB67" w14:textId="77777777" w:rsidR="002D5525" w:rsidRPr="002A4809" w:rsidRDefault="002D5525" w:rsidP="00C1685B">
      <w:pPr>
        <w:pStyle w:val="Default"/>
        <w:numPr>
          <w:ilvl w:val="0"/>
          <w:numId w:val="20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Zamawiający przewiduje możliwość dokonania zmian postanowień umowy polegających na: </w:t>
      </w:r>
    </w:p>
    <w:p w14:paraId="6B8B1272" w14:textId="457C804A" w:rsidR="002D5525" w:rsidRPr="002A4809" w:rsidRDefault="002D5525" w:rsidP="00C1685B">
      <w:pPr>
        <w:pStyle w:val="Default"/>
        <w:numPr>
          <w:ilvl w:val="0"/>
          <w:numId w:val="21"/>
        </w:numPr>
        <w:spacing w:before="120" w:after="120" w:line="360" w:lineRule="auto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wydłużeniu terminu wykonania i dostarczenia Zamawiającemu przedmiotu umowy lub wykonania zobowiązań w ramach rękojmi lub gwarancji o okres odpowiadający okresowi istnienia warunków pogodowych, uniemożliwiających wykonanie rzetelnie i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w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terminie wywiadu w terenie, w szczególności obejmuje to intensywne opady śniegu, powodujące zakrycie śniegiem powierzchni terenu, a także mróz, uniemożliwiający prawidłowe działanie urządzeń elektronicznych, za pomocą których wykonywany jest pomiar w terenie,</w:t>
      </w:r>
    </w:p>
    <w:p w14:paraId="514F8C22" w14:textId="77777777" w:rsidR="002D5525" w:rsidRPr="002A4809" w:rsidRDefault="002D5525" w:rsidP="00C1685B">
      <w:pPr>
        <w:pStyle w:val="Default"/>
        <w:numPr>
          <w:ilvl w:val="0"/>
          <w:numId w:val="21"/>
        </w:numPr>
        <w:spacing w:before="120" w:after="120" w:line="360" w:lineRule="auto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wydłużeniu terminu wykonania i dostarczenia Zamawiającemu przedmiotu umowy lub wykonania zobowiązań w ramach rękojmi lub gwarancji o okres odpowiadający okresowi istnienia zdarzenia zewnętrznego, niezależnego od woli człowieka, któremu człowiek nie jest w stanie zaradzić, czy przeciwdziałać, uniemożliwiającego prowadzenie działań w celu wykonania umowy,</w:t>
      </w:r>
    </w:p>
    <w:p w14:paraId="73BFE3C4" w14:textId="4F364EFB" w:rsidR="002D5525" w:rsidRPr="002A4809" w:rsidRDefault="002D5525" w:rsidP="00C1685B">
      <w:pPr>
        <w:pStyle w:val="Default"/>
        <w:numPr>
          <w:ilvl w:val="0"/>
          <w:numId w:val="21"/>
        </w:numPr>
        <w:spacing w:before="120" w:after="120" w:line="360" w:lineRule="auto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 wydłużeniu terminu wykonania i dostarczenia Zamawiającemu przedmiotu umowy lub wykonania zobowiązań w ramach rękojmi lub gwarancji o okres odpowiadający okresowi opóźnienia w przekazaniu danych i materiałów źródłowych niezbędnych do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realizacji umowy, o ile nie wynika to z przyczyn leżących po stronie Wykonawcy,</w:t>
      </w:r>
    </w:p>
    <w:p w14:paraId="2391DA3B" w14:textId="33BCF3D5" w:rsidR="002D5525" w:rsidRPr="002A4809" w:rsidRDefault="002D5525" w:rsidP="00C1685B">
      <w:pPr>
        <w:pStyle w:val="Default"/>
        <w:numPr>
          <w:ilvl w:val="0"/>
          <w:numId w:val="22"/>
        </w:numPr>
        <w:spacing w:before="120" w:after="120" w:line="360" w:lineRule="auto"/>
        <w:rPr>
          <w:rFonts w:ascii="Calibri" w:hAnsi="Calibri" w:cs="Calibri"/>
          <w:color w:val="auto"/>
          <w:sz w:val="22"/>
          <w:szCs w:val="22"/>
        </w:rPr>
      </w:pPr>
      <w:bookmarkStart w:id="8" w:name="_Hlk77154730"/>
      <w:r w:rsidRPr="002A4809">
        <w:rPr>
          <w:rFonts w:ascii="Calibri" w:eastAsia="Times New Roman" w:hAnsi="Calibri" w:cs="Calibri"/>
          <w:color w:val="auto"/>
          <w:sz w:val="22"/>
          <w:szCs w:val="22"/>
          <w:lang w:eastAsia="zh-CN"/>
        </w:rPr>
        <w:t>ustawowej zmian</w:t>
      </w:r>
      <w:r w:rsidR="006F129D">
        <w:rPr>
          <w:rFonts w:ascii="Calibri" w:eastAsia="Times New Roman" w:hAnsi="Calibri" w:cs="Calibri"/>
          <w:color w:val="auto"/>
          <w:sz w:val="22"/>
          <w:szCs w:val="22"/>
          <w:lang w:eastAsia="zh-CN"/>
        </w:rPr>
        <w:t>ie</w:t>
      </w:r>
      <w:r w:rsidRPr="002A4809">
        <w:rPr>
          <w:rFonts w:ascii="Calibri" w:eastAsia="Times New Roman" w:hAnsi="Calibri" w:cs="Calibri"/>
          <w:color w:val="auto"/>
          <w:sz w:val="22"/>
          <w:szCs w:val="22"/>
          <w:lang w:eastAsia="zh-CN"/>
        </w:rPr>
        <w:t xml:space="preserve"> stawki podatku VAT – w takim przypadku wynagrodzenie </w:t>
      </w:r>
      <w:r w:rsidR="00827BA5">
        <w:rPr>
          <w:rFonts w:ascii="Calibri" w:eastAsia="Times New Roman" w:hAnsi="Calibri" w:cs="Calibri"/>
          <w:color w:val="auto"/>
          <w:sz w:val="22"/>
          <w:szCs w:val="22"/>
          <w:lang w:eastAsia="zh-CN"/>
        </w:rPr>
        <w:t xml:space="preserve">brutto </w:t>
      </w:r>
      <w:r w:rsidRPr="002A4809">
        <w:rPr>
          <w:rFonts w:ascii="Calibri" w:eastAsia="Times New Roman" w:hAnsi="Calibri" w:cs="Calibri"/>
          <w:color w:val="auto"/>
          <w:sz w:val="22"/>
          <w:szCs w:val="22"/>
          <w:lang w:eastAsia="zh-CN"/>
        </w:rPr>
        <w:t>pozostaje bez zmian, natomiast stawka VAT zostanie dostosowana do obowiązujących przepisów</w:t>
      </w:r>
      <w:r w:rsidR="005F1C8E">
        <w:rPr>
          <w:rFonts w:ascii="Calibri" w:eastAsia="Times New Roman" w:hAnsi="Calibri" w:cs="Calibri"/>
          <w:color w:val="auto"/>
          <w:sz w:val="22"/>
          <w:szCs w:val="22"/>
          <w:lang w:eastAsia="zh-CN"/>
        </w:rPr>
        <w:t>.</w:t>
      </w:r>
      <w:r w:rsidRPr="002A4809">
        <w:rPr>
          <w:rFonts w:ascii="Calibri" w:eastAsia="Times New Roman" w:hAnsi="Calibri" w:cs="Calibri"/>
          <w:color w:val="auto"/>
          <w:sz w:val="22"/>
          <w:szCs w:val="22"/>
          <w:lang w:eastAsia="zh-CN"/>
        </w:rPr>
        <w:t xml:space="preserve"> </w:t>
      </w:r>
    </w:p>
    <w:p w14:paraId="2D6DBF02" w14:textId="7F3D73C6" w:rsidR="002D5525" w:rsidRPr="002A4809" w:rsidRDefault="002D5525" w:rsidP="00C1685B">
      <w:pPr>
        <w:pStyle w:val="Default"/>
        <w:numPr>
          <w:ilvl w:val="0"/>
          <w:numId w:val="22"/>
        </w:numPr>
        <w:spacing w:before="120" w:after="120" w:line="360" w:lineRule="auto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Cs/>
          <w:color w:val="auto"/>
          <w:sz w:val="22"/>
          <w:szCs w:val="22"/>
        </w:rPr>
        <w:t>zmianie Wykonawcy w wyniku sukcesji,</w:t>
      </w:r>
      <w:r w:rsidRPr="002A4809">
        <w:rPr>
          <w:rFonts w:ascii="Calibri" w:hAnsi="Calibri" w:cs="Calibri"/>
          <w:b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color w:val="auto"/>
          <w:sz w:val="22"/>
          <w:szCs w:val="22"/>
        </w:rPr>
        <w:t>wstępując w prawa i obowiązki Wykonawcy, w następstwie przejęcia, połączenia, podziału, przekształcenia, upadłości, restrukturyzacji, dziedziczenia lub nabycia dotychczasowego wykonawcy lub jego przedsiębiorstwa</w:t>
      </w:r>
      <w:bookmarkEnd w:id="8"/>
      <w:r w:rsidRPr="002A4809">
        <w:rPr>
          <w:rFonts w:ascii="Calibri" w:hAnsi="Calibri" w:cs="Calibri"/>
          <w:color w:val="auto"/>
          <w:sz w:val="22"/>
          <w:szCs w:val="22"/>
        </w:rPr>
        <w:t>, jeśli w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wyniku sukcesji: spełnione są nadal warunki udziału w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postępowaniu, nie zachodzą podstawy wykluczenia, sukcesja </w:t>
      </w:r>
      <w:r w:rsidRPr="002A4809">
        <w:rPr>
          <w:rFonts w:ascii="Calibri" w:eastAsia="Times New Roman" w:hAnsi="Calibri" w:cs="Calibri"/>
          <w:bCs/>
          <w:color w:val="auto"/>
          <w:sz w:val="22"/>
          <w:szCs w:val="22"/>
          <w:lang w:eastAsia="pl-PL"/>
        </w:rPr>
        <w:t>nie pociąga za sobą istotnych zmian umowy.</w:t>
      </w:r>
    </w:p>
    <w:p w14:paraId="664584B1" w14:textId="61211272" w:rsidR="002D5525" w:rsidRDefault="002D5525" w:rsidP="00C1685B">
      <w:pPr>
        <w:pStyle w:val="Default"/>
        <w:numPr>
          <w:ilvl w:val="0"/>
          <w:numId w:val="20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Jeśli w toku wykonywania przedmiotu umowy, Wykonawca stwierdzi zaistnienie okoliczności, o których mowa w ust. 1, dających podstawę do oceny, że jakiekolwiek jego czynności nie</w:t>
      </w:r>
      <w:r w:rsidR="00FB4A5D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zostaną wykonane z należytą starannością w terminie określonym w umowie lub wskazanym </w:t>
      </w:r>
      <w:r w:rsidRPr="002A4809">
        <w:rPr>
          <w:rFonts w:ascii="Calibri" w:hAnsi="Calibri" w:cs="Calibri"/>
          <w:color w:val="auto"/>
          <w:sz w:val="22"/>
          <w:szCs w:val="22"/>
        </w:rPr>
        <w:lastRenderedPageBreak/>
        <w:t xml:space="preserve">przez Zamawiającego, Wykonawca niezwłocznie zawiadomi Zamawiającego na piśmie o niebezpieczeństwie wystąpienia zwłoki. Zawiadomienie musi zawierać prawdopodobny czas zwłoki i jego przyczynę. </w:t>
      </w:r>
    </w:p>
    <w:p w14:paraId="7734192A" w14:textId="76259295" w:rsidR="007724B6" w:rsidRPr="00742774" w:rsidRDefault="00842EB9" w:rsidP="00C1685B">
      <w:pPr>
        <w:pStyle w:val="Default"/>
        <w:numPr>
          <w:ilvl w:val="0"/>
          <w:numId w:val="20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742774">
        <w:rPr>
          <w:rFonts w:ascii="Calibri" w:hAnsi="Calibri" w:cs="Calibri"/>
          <w:color w:val="auto"/>
          <w:sz w:val="22"/>
          <w:szCs w:val="22"/>
        </w:rPr>
        <w:t xml:space="preserve">Zamawiający </w:t>
      </w:r>
      <w:r w:rsidR="00006559" w:rsidRPr="00742774">
        <w:rPr>
          <w:rFonts w:ascii="Calibri" w:hAnsi="Calibri" w:cs="Calibri"/>
          <w:color w:val="auto"/>
          <w:sz w:val="22"/>
          <w:szCs w:val="22"/>
        </w:rPr>
        <w:t>dopuszcza</w:t>
      </w:r>
      <w:r w:rsidRPr="00742774">
        <w:rPr>
          <w:rFonts w:ascii="Calibri" w:hAnsi="Calibri" w:cs="Calibri"/>
          <w:color w:val="auto"/>
          <w:sz w:val="22"/>
          <w:szCs w:val="22"/>
        </w:rPr>
        <w:t xml:space="preserve"> możliwość zmiany postanowień zawartej umowy w przypadku zmiany przepisów prawa powszechnie obowiązującego</w:t>
      </w:r>
      <w:r w:rsidR="00006559" w:rsidRPr="00742774">
        <w:rPr>
          <w:rFonts w:ascii="Calibri" w:hAnsi="Calibri" w:cs="Calibri"/>
          <w:color w:val="auto"/>
          <w:sz w:val="22"/>
          <w:szCs w:val="22"/>
        </w:rPr>
        <w:t>,</w:t>
      </w:r>
      <w:r w:rsidRPr="00742774">
        <w:rPr>
          <w:rFonts w:ascii="Calibri" w:hAnsi="Calibri" w:cs="Calibri"/>
          <w:color w:val="auto"/>
          <w:sz w:val="22"/>
          <w:szCs w:val="22"/>
        </w:rPr>
        <w:t xml:space="preserve"> jeżeli zmiana ta wymaga dostosowania </w:t>
      </w:r>
      <w:r w:rsidR="007724B6" w:rsidRPr="00742774">
        <w:rPr>
          <w:rFonts w:ascii="Calibri" w:hAnsi="Calibri" w:cs="Calibri"/>
          <w:color w:val="auto"/>
          <w:sz w:val="22"/>
          <w:szCs w:val="22"/>
        </w:rPr>
        <w:t>postanowień umownych</w:t>
      </w:r>
      <w:r w:rsidR="00C05D27" w:rsidRPr="00742774">
        <w:rPr>
          <w:rFonts w:ascii="Calibri" w:hAnsi="Calibri" w:cs="Calibri"/>
          <w:color w:val="auto"/>
          <w:sz w:val="22"/>
          <w:szCs w:val="22"/>
        </w:rPr>
        <w:t xml:space="preserve">, w tym w zakresie </w:t>
      </w:r>
      <w:r w:rsidR="007724B6" w:rsidRPr="00742774">
        <w:rPr>
          <w:rFonts w:ascii="Calibri" w:hAnsi="Calibri" w:cs="Calibri"/>
          <w:color w:val="auto"/>
          <w:sz w:val="22"/>
          <w:szCs w:val="22"/>
        </w:rPr>
        <w:t>sposobu realizacji umowy</w:t>
      </w:r>
      <w:r w:rsidR="007724B6" w:rsidRPr="00742774">
        <w:rPr>
          <w:rFonts w:ascii="Calibri" w:hAnsi="Calibri" w:cs="Calibri"/>
          <w:color w:val="000000" w:themeColor="text1"/>
          <w:sz w:val="22"/>
          <w:szCs w:val="22"/>
        </w:rPr>
        <w:t>, zakresu świadczenia</w:t>
      </w:r>
      <w:r w:rsidR="00C05D27" w:rsidRPr="00742774">
        <w:rPr>
          <w:rFonts w:ascii="Calibri" w:hAnsi="Calibri" w:cs="Calibri"/>
          <w:color w:val="000000" w:themeColor="text1"/>
          <w:sz w:val="22"/>
          <w:szCs w:val="22"/>
        </w:rPr>
        <w:t xml:space="preserve"> Wykonawcy</w:t>
      </w:r>
      <w:r w:rsidR="007724B6" w:rsidRPr="00742774">
        <w:rPr>
          <w:rFonts w:ascii="Calibri" w:hAnsi="Calibri" w:cs="Calibri"/>
          <w:color w:val="000000" w:themeColor="text1"/>
          <w:sz w:val="22"/>
          <w:szCs w:val="22"/>
        </w:rPr>
        <w:t xml:space="preserve">, </w:t>
      </w:r>
      <w:r w:rsidR="007724B6" w:rsidRPr="00742774">
        <w:rPr>
          <w:rFonts w:ascii="Calibri" w:hAnsi="Calibri" w:cs="Calibri"/>
          <w:color w:val="auto"/>
          <w:sz w:val="22"/>
          <w:szCs w:val="22"/>
        </w:rPr>
        <w:t>wynagrodzenia Wykonawcy,</w:t>
      </w:r>
      <w:r w:rsidR="00C05D27" w:rsidRPr="00742774">
        <w:rPr>
          <w:rFonts w:ascii="Calibri" w:hAnsi="Calibri" w:cs="Calibri"/>
          <w:color w:val="auto"/>
          <w:sz w:val="22"/>
          <w:szCs w:val="22"/>
        </w:rPr>
        <w:t xml:space="preserve"> kar umownych </w:t>
      </w:r>
      <w:r w:rsidR="007724B6" w:rsidRPr="00742774">
        <w:rPr>
          <w:rFonts w:ascii="Calibri" w:hAnsi="Calibri" w:cs="Calibri"/>
          <w:color w:val="auto"/>
          <w:sz w:val="22"/>
          <w:szCs w:val="22"/>
        </w:rPr>
        <w:t xml:space="preserve"> do nowego stanu prawnego, </w:t>
      </w:r>
    </w:p>
    <w:p w14:paraId="27907D45" w14:textId="1DD9DC92" w:rsidR="00616DFB" w:rsidRDefault="007724B6" w:rsidP="007724B6">
      <w:pPr>
        <w:pStyle w:val="Default"/>
        <w:spacing w:before="120" w:after="120" w:line="360" w:lineRule="auto"/>
        <w:ind w:left="426"/>
        <w:rPr>
          <w:rFonts w:ascii="Calibri" w:hAnsi="Calibri" w:cs="Calibri"/>
          <w:color w:val="auto"/>
          <w:sz w:val="22"/>
          <w:szCs w:val="22"/>
        </w:rPr>
      </w:pPr>
      <w:r w:rsidRPr="00742774">
        <w:rPr>
          <w:rFonts w:ascii="Calibri" w:hAnsi="Calibri" w:cs="Calibri"/>
          <w:color w:val="auto"/>
          <w:sz w:val="22"/>
          <w:szCs w:val="22"/>
        </w:rPr>
        <w:t>o ile zmiany  jw. pozostają w bezpośrednim związku ze zmianą przepisów prawa.</w:t>
      </w:r>
      <w:r>
        <w:rPr>
          <w:rFonts w:ascii="Calibri" w:hAnsi="Calibri" w:cs="Calibri"/>
          <w:color w:val="auto"/>
          <w:sz w:val="22"/>
          <w:szCs w:val="22"/>
        </w:rPr>
        <w:t xml:space="preserve"> </w:t>
      </w:r>
    </w:p>
    <w:p w14:paraId="140079C2" w14:textId="78C70880" w:rsidR="002D5525" w:rsidRPr="002A4809" w:rsidRDefault="002D5525" w:rsidP="00C1685B">
      <w:pPr>
        <w:pStyle w:val="Default"/>
        <w:numPr>
          <w:ilvl w:val="0"/>
          <w:numId w:val="20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Wszelkie zmiany i uzupełnienia umowy wymagają zgody Stron i muszą być dokonane z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zachowaniem formy pisemnego aneksu pod rygorem nieważności, z wyłączeniem przypadków, do których zapisu tego nie stosuje się, a które zostały przewidziane w umowie. </w:t>
      </w:r>
    </w:p>
    <w:p w14:paraId="714BB9D3" w14:textId="77777777" w:rsidR="002D5525" w:rsidRPr="002A4809" w:rsidRDefault="002D5525" w:rsidP="00594BC5">
      <w:pPr>
        <w:pStyle w:val="Default"/>
        <w:spacing w:before="120" w:after="120" w:line="360" w:lineRule="auto"/>
        <w:jc w:val="center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§ 14.</w:t>
      </w:r>
    </w:p>
    <w:p w14:paraId="0124D642" w14:textId="2FF1ACC0" w:rsidR="002D5525" w:rsidRPr="003775B1" w:rsidRDefault="002D5525" w:rsidP="00594BC5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000000" w:themeColor="text1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ODSTĄPIENIE OD UMOWY</w:t>
      </w:r>
      <w:r w:rsidR="00C33702" w:rsidRPr="003775B1">
        <w:rPr>
          <w:rFonts w:ascii="Calibri" w:hAnsi="Calibri" w:cs="Calibri"/>
          <w:b/>
          <w:bCs/>
          <w:color w:val="000000" w:themeColor="text1"/>
          <w:sz w:val="22"/>
          <w:szCs w:val="22"/>
        </w:rPr>
        <w:t xml:space="preserve">, </w:t>
      </w:r>
      <w:r w:rsidR="00C33702" w:rsidRPr="003775B1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ROZWIĄZANIE UMOWY</w:t>
      </w:r>
    </w:p>
    <w:p w14:paraId="7D3C462A" w14:textId="77777777" w:rsidR="002D5525" w:rsidRPr="002A4809" w:rsidRDefault="002D5525" w:rsidP="00C1685B">
      <w:pPr>
        <w:spacing w:after="0" w:line="360" w:lineRule="auto"/>
        <w:ind w:left="284" w:hanging="284"/>
        <w:contextualSpacing/>
        <w:rPr>
          <w:rFonts w:ascii="Calibri" w:eastAsia="Times New Roman" w:hAnsi="Calibri" w:cs="Calibri"/>
        </w:rPr>
      </w:pPr>
      <w:r w:rsidRPr="002A4809">
        <w:rPr>
          <w:rFonts w:ascii="Calibri" w:eastAsia="Times New Roman" w:hAnsi="Calibri" w:cs="Calibri"/>
        </w:rPr>
        <w:t xml:space="preserve">1. </w:t>
      </w:r>
      <w:r w:rsidRPr="002A4809">
        <w:rPr>
          <w:rFonts w:ascii="Calibri" w:eastAsia="Times New Roman" w:hAnsi="Calibri" w:cs="Calibri"/>
        </w:rPr>
        <w:tab/>
        <w:t>Zamawiający może odstąpić od umowy:</w:t>
      </w:r>
    </w:p>
    <w:p w14:paraId="0C5CAF33" w14:textId="069E02A0" w:rsidR="002D5525" w:rsidRPr="002A4809" w:rsidRDefault="002D5525" w:rsidP="00C1685B">
      <w:pPr>
        <w:spacing w:after="0" w:line="360" w:lineRule="auto"/>
        <w:ind w:left="709" w:hanging="283"/>
        <w:contextualSpacing/>
        <w:rPr>
          <w:rFonts w:ascii="Calibri" w:eastAsia="Times New Roman" w:hAnsi="Calibri" w:cs="Calibri"/>
        </w:rPr>
      </w:pPr>
      <w:r w:rsidRPr="002A4809">
        <w:rPr>
          <w:rFonts w:ascii="Calibri" w:eastAsia="Times New Roman" w:hAnsi="Calibri" w:cs="Calibri"/>
        </w:rPr>
        <w:t>1)</w:t>
      </w:r>
      <w:r w:rsidRPr="002A4809">
        <w:rPr>
          <w:rFonts w:ascii="Calibri" w:eastAsia="Times New Roman" w:hAnsi="Calibri" w:cs="Calibri"/>
        </w:rPr>
        <w:tab/>
        <w:t>w związku z powzięciem wiadomości o zaistnieniu istotnej zmiany okoliczności powodującej, że wykonanie umowy nie leży w interesie publicznym, czego nie można było przewidzieć w</w:t>
      </w:r>
      <w:r w:rsidR="002234CF" w:rsidRPr="002A4809">
        <w:rPr>
          <w:rFonts w:ascii="Calibri" w:eastAsia="Times New Roman" w:hAnsi="Calibri" w:cs="Calibri"/>
        </w:rPr>
        <w:t> </w:t>
      </w:r>
      <w:r w:rsidRPr="002A4809">
        <w:rPr>
          <w:rFonts w:ascii="Calibri" w:eastAsia="Times New Roman" w:hAnsi="Calibri" w:cs="Calibri"/>
        </w:rPr>
        <w:t>chwili zawarcia umowy, lub dalsze wykonywanie umowy może zagrozić podstawowemu interesowi bezpieczeństwa państwa lub bezpieczeństwu publicznemu;</w:t>
      </w:r>
    </w:p>
    <w:p w14:paraId="5AB9F2CB" w14:textId="77777777" w:rsidR="002D5525" w:rsidRPr="002A4809" w:rsidRDefault="002D5525" w:rsidP="00C1685B">
      <w:pPr>
        <w:spacing w:after="0" w:line="360" w:lineRule="auto"/>
        <w:ind w:left="709" w:hanging="283"/>
        <w:contextualSpacing/>
        <w:rPr>
          <w:rFonts w:ascii="Calibri" w:eastAsia="Times New Roman" w:hAnsi="Calibri" w:cs="Calibri"/>
        </w:rPr>
      </w:pPr>
      <w:r w:rsidRPr="002A4809">
        <w:rPr>
          <w:rFonts w:ascii="Calibri" w:eastAsia="Times New Roman" w:hAnsi="Calibri" w:cs="Calibri"/>
        </w:rPr>
        <w:t>2)</w:t>
      </w:r>
      <w:r w:rsidRPr="002A4809">
        <w:rPr>
          <w:rFonts w:ascii="Calibri" w:eastAsia="Times New Roman" w:hAnsi="Calibri" w:cs="Calibri"/>
        </w:rPr>
        <w:tab/>
        <w:t>jeżeli zachodzi co najmniej jedna z następujących okoliczności:</w:t>
      </w:r>
    </w:p>
    <w:p w14:paraId="2AA44996" w14:textId="1B18A9ED" w:rsidR="002D5525" w:rsidRPr="002A4809" w:rsidRDefault="002D5525" w:rsidP="00C1685B">
      <w:pPr>
        <w:spacing w:after="0" w:line="360" w:lineRule="auto"/>
        <w:ind w:left="993" w:hanging="284"/>
        <w:contextualSpacing/>
        <w:rPr>
          <w:rFonts w:ascii="Calibri" w:eastAsia="Times New Roman" w:hAnsi="Calibri" w:cs="Calibri"/>
        </w:rPr>
      </w:pPr>
      <w:r w:rsidRPr="002A4809">
        <w:rPr>
          <w:rFonts w:ascii="Calibri" w:eastAsia="Times New Roman" w:hAnsi="Calibri" w:cs="Calibri"/>
        </w:rPr>
        <w:t>a)</w:t>
      </w:r>
      <w:r w:rsidRPr="002A4809">
        <w:rPr>
          <w:rFonts w:ascii="Calibri" w:eastAsia="Times New Roman" w:hAnsi="Calibri" w:cs="Calibri"/>
        </w:rPr>
        <w:tab/>
        <w:t xml:space="preserve">dokonano zmiany umowy z naruszeniem art. 454 i art. 455 </w:t>
      </w:r>
      <w:r w:rsidRPr="002A4809">
        <w:rPr>
          <w:rFonts w:ascii="Calibri" w:hAnsi="Calibri" w:cs="Calibri"/>
          <w:shd w:val="clear" w:color="auto" w:fill="FFFFFF"/>
        </w:rPr>
        <w:t xml:space="preserve">ustawy z dnia 11 września 2019 r. - Prawo zamówień publicznych </w:t>
      </w:r>
      <w:r w:rsidRPr="000445C4">
        <w:rPr>
          <w:rFonts w:ascii="Calibri" w:hAnsi="Calibri" w:cs="Calibri"/>
          <w:shd w:val="clear" w:color="auto" w:fill="FFFFFF"/>
        </w:rPr>
        <w:t>(Dz. U. z 202</w:t>
      </w:r>
      <w:r w:rsidR="00BB02FC" w:rsidRPr="000445C4">
        <w:rPr>
          <w:rFonts w:ascii="Calibri" w:hAnsi="Calibri" w:cs="Calibri"/>
          <w:shd w:val="clear" w:color="auto" w:fill="FFFFFF"/>
        </w:rPr>
        <w:t>4</w:t>
      </w:r>
      <w:r w:rsidRPr="000445C4">
        <w:rPr>
          <w:rFonts w:ascii="Calibri" w:hAnsi="Calibri" w:cs="Calibri"/>
          <w:shd w:val="clear" w:color="auto" w:fill="FFFFFF"/>
        </w:rPr>
        <w:t xml:space="preserve"> r. poz. </w:t>
      </w:r>
      <w:r w:rsidR="00BB02FC" w:rsidRPr="000445C4">
        <w:rPr>
          <w:rFonts w:ascii="Calibri" w:hAnsi="Calibri" w:cs="Calibri"/>
          <w:shd w:val="clear" w:color="auto" w:fill="FFFFFF"/>
        </w:rPr>
        <w:t>1320</w:t>
      </w:r>
      <w:r w:rsidR="00A51028">
        <w:rPr>
          <w:rFonts w:ascii="Calibri" w:hAnsi="Calibri" w:cs="Calibri"/>
          <w:shd w:val="clear" w:color="auto" w:fill="FFFFFF"/>
        </w:rPr>
        <w:t xml:space="preserve"> </w:t>
      </w:r>
      <w:r w:rsidR="005B394F">
        <w:rPr>
          <w:rFonts w:ascii="Calibri" w:hAnsi="Calibri" w:cs="Calibri"/>
          <w:shd w:val="clear" w:color="auto" w:fill="FFFFFF"/>
        </w:rPr>
        <w:t xml:space="preserve">z późn. </w:t>
      </w:r>
      <w:r w:rsidR="00A51028">
        <w:rPr>
          <w:rFonts w:ascii="Calibri" w:hAnsi="Calibri" w:cs="Calibri"/>
          <w:shd w:val="clear" w:color="auto" w:fill="FFFFFF"/>
        </w:rPr>
        <w:t>zm.</w:t>
      </w:r>
      <w:r w:rsidR="00BB02FC" w:rsidRPr="000445C4">
        <w:rPr>
          <w:rFonts w:ascii="Calibri" w:hAnsi="Calibri" w:cs="Calibri"/>
          <w:shd w:val="clear" w:color="auto" w:fill="FFFFFF"/>
        </w:rPr>
        <w:t>);</w:t>
      </w:r>
    </w:p>
    <w:p w14:paraId="7BA7D249" w14:textId="1C3BB201" w:rsidR="002D5525" w:rsidRPr="002A4809" w:rsidRDefault="002D5525" w:rsidP="00C1685B">
      <w:pPr>
        <w:spacing w:after="0" w:line="360" w:lineRule="auto"/>
        <w:ind w:left="993" w:hanging="284"/>
        <w:contextualSpacing/>
        <w:rPr>
          <w:rFonts w:ascii="Calibri" w:eastAsia="Times New Roman" w:hAnsi="Calibri" w:cs="Calibri"/>
        </w:rPr>
      </w:pPr>
      <w:r w:rsidRPr="002A4809">
        <w:rPr>
          <w:rFonts w:ascii="Calibri" w:eastAsia="Times New Roman" w:hAnsi="Calibri" w:cs="Calibri"/>
        </w:rPr>
        <w:t>b)</w:t>
      </w:r>
      <w:r w:rsidRPr="002A4809">
        <w:rPr>
          <w:rFonts w:ascii="Calibri" w:eastAsia="Times New Roman" w:hAnsi="Calibri" w:cs="Calibri"/>
        </w:rPr>
        <w:tab/>
        <w:t xml:space="preserve">wykonawca w chwili zawarcia umowy podlegał wykluczeniu na podstawie art. 108 </w:t>
      </w:r>
      <w:r w:rsidRPr="002A4809">
        <w:rPr>
          <w:rFonts w:ascii="Calibri" w:hAnsi="Calibri" w:cs="Calibri"/>
          <w:shd w:val="clear" w:color="auto" w:fill="FFFFFF"/>
        </w:rPr>
        <w:t xml:space="preserve">ustawy z dnia 11 września 2019 r. - Prawo zamówień publicznych </w:t>
      </w:r>
      <w:r w:rsidR="00BB02FC" w:rsidRPr="002A4809">
        <w:rPr>
          <w:rFonts w:ascii="Calibri" w:hAnsi="Calibri" w:cs="Calibri"/>
          <w:shd w:val="clear" w:color="auto" w:fill="FFFFFF"/>
        </w:rPr>
        <w:t>(Dz. U. z 2024 r. poz. 1320</w:t>
      </w:r>
      <w:r w:rsidR="00524F40">
        <w:rPr>
          <w:rFonts w:ascii="Calibri" w:hAnsi="Calibri" w:cs="Calibri"/>
          <w:shd w:val="clear" w:color="auto" w:fill="FFFFFF"/>
        </w:rPr>
        <w:t xml:space="preserve"> </w:t>
      </w:r>
      <w:r w:rsidR="005B394F">
        <w:rPr>
          <w:rFonts w:ascii="Calibri" w:hAnsi="Calibri" w:cs="Calibri"/>
          <w:shd w:val="clear" w:color="auto" w:fill="FFFFFF"/>
        </w:rPr>
        <w:t xml:space="preserve">z późn. </w:t>
      </w:r>
      <w:r w:rsidR="00524F40">
        <w:rPr>
          <w:rFonts w:ascii="Calibri" w:hAnsi="Calibri" w:cs="Calibri"/>
          <w:shd w:val="clear" w:color="auto" w:fill="FFFFFF"/>
        </w:rPr>
        <w:t>zm.</w:t>
      </w:r>
      <w:r w:rsidR="00BB02FC" w:rsidRPr="002A4809">
        <w:rPr>
          <w:rFonts w:ascii="Calibri" w:hAnsi="Calibri" w:cs="Calibri"/>
          <w:shd w:val="clear" w:color="auto" w:fill="FFFFFF"/>
        </w:rPr>
        <w:t>);</w:t>
      </w:r>
    </w:p>
    <w:p w14:paraId="703B2FB4" w14:textId="237A4F73" w:rsidR="002D5525" w:rsidRPr="002A4809" w:rsidRDefault="002D5525" w:rsidP="00C1685B">
      <w:pPr>
        <w:spacing w:after="0" w:line="360" w:lineRule="auto"/>
        <w:ind w:left="993" w:hanging="284"/>
        <w:contextualSpacing/>
        <w:rPr>
          <w:rFonts w:ascii="Calibri" w:eastAsia="Times New Roman" w:hAnsi="Calibri" w:cs="Calibri"/>
        </w:rPr>
      </w:pPr>
      <w:r w:rsidRPr="002A4809">
        <w:rPr>
          <w:rFonts w:ascii="Calibri" w:eastAsia="Times New Roman" w:hAnsi="Calibri" w:cs="Calibri"/>
        </w:rPr>
        <w:t>c)</w:t>
      </w:r>
      <w:r w:rsidRPr="002A4809">
        <w:rPr>
          <w:rFonts w:ascii="Calibri" w:hAnsi="Calibri" w:cs="Calibri"/>
        </w:rPr>
        <w:t xml:space="preserve"> wykonawca w chwili zawarcia umowy podlegał wykluczeniu na podstawie art. 7 ust. 1 ustawy z dnia 13 kwietnia 2022 roku o szczególnych rozwiązaniach w zakresie przeciwdziałania wspieraniu agresji na Ukrainę oraz służących ochronie bezpieczeństwa narodowego (</w:t>
      </w:r>
      <w:r w:rsidR="00C33702" w:rsidRPr="00B50D55">
        <w:rPr>
          <w:rFonts w:cstheme="minorHAnsi"/>
        </w:rPr>
        <w:t>t.j. Dz. U. z 2025 r. poz. 514</w:t>
      </w:r>
      <w:r w:rsidR="00C33702">
        <w:rPr>
          <w:rFonts w:cstheme="minorHAnsi"/>
        </w:rPr>
        <w:t>)</w:t>
      </w:r>
    </w:p>
    <w:p w14:paraId="29A20FE4" w14:textId="77777777" w:rsidR="002D5525" w:rsidRPr="002A4809" w:rsidRDefault="002D5525" w:rsidP="00C1685B">
      <w:pPr>
        <w:spacing w:after="0" w:line="360" w:lineRule="auto"/>
        <w:ind w:left="993" w:hanging="284"/>
        <w:contextualSpacing/>
        <w:rPr>
          <w:rFonts w:ascii="Calibri" w:eastAsia="Times New Roman" w:hAnsi="Calibri" w:cs="Calibri"/>
        </w:rPr>
      </w:pPr>
      <w:r w:rsidRPr="002A4809">
        <w:rPr>
          <w:rFonts w:ascii="Calibri" w:eastAsia="Times New Roman" w:hAnsi="Calibri" w:cs="Calibri"/>
        </w:rPr>
        <w:t>d)</w:t>
      </w:r>
      <w:r w:rsidRPr="002A4809">
        <w:rPr>
          <w:rFonts w:ascii="Calibri" w:eastAsia="Times New Roman" w:hAnsi="Calibri" w:cs="Calibri"/>
        </w:rPr>
        <w:tab/>
        <w:t>Trybunał Sprawiedliwości Unii Europejskiej stwierdził, w ramach procedury przewidzianej w art. 258 Traktatu o funkcjonowaniu Unii Europejskiej, że Rzeczpospolita Polska uchybiła zobowiązaniom, które ciążą na niej na mocy Traktatów, dyrektywy 2014/24/UE, dyrektywy 2014/25/UE i dyrektywy 2009/81/WE, z uwagi na to, że zamawiający udzielił zamówienia z naruszeniem prawa Unii Europejskiej.</w:t>
      </w:r>
    </w:p>
    <w:p w14:paraId="49486F46" w14:textId="344B37A0" w:rsidR="002D5525" w:rsidRPr="002A4809" w:rsidRDefault="002D5525" w:rsidP="00C1685B">
      <w:pPr>
        <w:spacing w:after="0" w:line="360" w:lineRule="auto"/>
        <w:ind w:left="142" w:hanging="142"/>
        <w:contextualSpacing/>
        <w:rPr>
          <w:rFonts w:ascii="Calibri" w:hAnsi="Calibri" w:cs="Calibri"/>
        </w:rPr>
      </w:pPr>
      <w:r w:rsidRPr="002A4809">
        <w:rPr>
          <w:rFonts w:ascii="Calibri" w:eastAsia="Times New Roman" w:hAnsi="Calibri" w:cs="Calibri"/>
        </w:rPr>
        <w:lastRenderedPageBreak/>
        <w:t>2. Zamawiający ma prawo odstąpić od umowy</w:t>
      </w:r>
      <w:r w:rsidRPr="002A4809">
        <w:rPr>
          <w:rFonts w:ascii="Calibri" w:hAnsi="Calibri" w:cs="Calibri"/>
        </w:rPr>
        <w:t xml:space="preserve"> a także </w:t>
      </w:r>
      <w:r w:rsidR="00BB02FC" w:rsidRPr="002A4809">
        <w:rPr>
          <w:rFonts w:ascii="Calibri" w:eastAsia="Times New Roman" w:hAnsi="Calibri" w:cs="Calibri"/>
        </w:rPr>
        <w:t xml:space="preserve">ma prawo </w:t>
      </w:r>
      <w:r w:rsidRPr="002A4809">
        <w:rPr>
          <w:rFonts w:ascii="Calibri" w:hAnsi="Calibri" w:cs="Calibri"/>
        </w:rPr>
        <w:t>nalicz</w:t>
      </w:r>
      <w:r w:rsidR="00BB02FC" w:rsidRPr="002A4809">
        <w:rPr>
          <w:rFonts w:ascii="Calibri" w:hAnsi="Calibri" w:cs="Calibri"/>
        </w:rPr>
        <w:t>yć</w:t>
      </w:r>
      <w:r w:rsidRPr="002A4809">
        <w:rPr>
          <w:rFonts w:ascii="Calibri" w:hAnsi="Calibri" w:cs="Calibri"/>
        </w:rPr>
        <w:t xml:space="preserve"> </w:t>
      </w:r>
      <w:r w:rsidR="00BB02FC" w:rsidRPr="002A4809">
        <w:rPr>
          <w:rFonts w:ascii="Calibri" w:hAnsi="Calibri" w:cs="Calibri"/>
        </w:rPr>
        <w:t>karę</w:t>
      </w:r>
      <w:r w:rsidRPr="002A4809">
        <w:rPr>
          <w:rFonts w:ascii="Calibri" w:hAnsi="Calibri" w:cs="Calibri"/>
        </w:rPr>
        <w:t xml:space="preserve"> , o której mowa w </w:t>
      </w:r>
      <w:r w:rsidR="00FB4A5D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>§</w:t>
      </w:r>
      <w:r w:rsidR="00FB4A5D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>11</w:t>
      </w:r>
      <w:r w:rsidR="00FB4A5D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>ust.1, w przypadkach:</w:t>
      </w:r>
    </w:p>
    <w:p w14:paraId="7AE1BB46" w14:textId="77777777" w:rsidR="002D5525" w:rsidRPr="002A4809" w:rsidRDefault="002D5525" w:rsidP="00C1685B">
      <w:pPr>
        <w:spacing w:after="0" w:line="360" w:lineRule="auto"/>
        <w:ind w:left="426" w:hanging="142"/>
        <w:contextualSpacing/>
        <w:rPr>
          <w:rFonts w:ascii="Calibri" w:hAnsi="Calibri" w:cs="Calibri"/>
        </w:rPr>
      </w:pPr>
      <w:r w:rsidRPr="002A4809">
        <w:rPr>
          <w:rFonts w:ascii="Calibri" w:hAnsi="Calibri" w:cs="Calibri"/>
        </w:rPr>
        <w:t>a) pięciokrotnego dostarczenia Zamawiającemu wadliwego przedmiotu umowy,</w:t>
      </w:r>
    </w:p>
    <w:p w14:paraId="40DA6D62" w14:textId="77777777" w:rsidR="002D5525" w:rsidRPr="002A4809" w:rsidRDefault="002D5525" w:rsidP="00C1685B">
      <w:pPr>
        <w:spacing w:after="0" w:line="360" w:lineRule="auto"/>
        <w:ind w:left="426" w:hanging="142"/>
        <w:contextualSpacing/>
        <w:rPr>
          <w:rFonts w:ascii="Calibri" w:hAnsi="Calibri" w:cs="Calibri"/>
        </w:rPr>
      </w:pPr>
      <w:r w:rsidRPr="002A4809">
        <w:rPr>
          <w:rFonts w:ascii="Calibri" w:hAnsi="Calibri" w:cs="Calibri"/>
        </w:rPr>
        <w:t>b) zatrudnienia przy wykonywaniu przedmiotu umowy w jakimkolwiek charakterze osób zatrudnionych u Zamawiającego, o czym mowa w § 5 ust.3,</w:t>
      </w:r>
    </w:p>
    <w:p w14:paraId="16A3134F" w14:textId="77777777" w:rsidR="002D5525" w:rsidRDefault="002D5525" w:rsidP="00C1685B">
      <w:pPr>
        <w:spacing w:after="0" w:line="360" w:lineRule="auto"/>
        <w:ind w:left="426" w:hanging="142"/>
        <w:contextualSpacing/>
        <w:rPr>
          <w:rFonts w:ascii="Calibri" w:hAnsi="Calibri" w:cs="Calibri"/>
        </w:rPr>
      </w:pPr>
      <w:r w:rsidRPr="002A4809">
        <w:rPr>
          <w:rFonts w:ascii="Calibri" w:hAnsi="Calibri" w:cs="Calibri"/>
        </w:rPr>
        <w:t>c) jeżeli zwłoka, o której mowa w § 11 ust. 3 przekroczy 30 dni.</w:t>
      </w:r>
    </w:p>
    <w:p w14:paraId="7EC9DA06" w14:textId="696F6AAB" w:rsidR="000445C4" w:rsidRDefault="000445C4" w:rsidP="00C1685B">
      <w:pPr>
        <w:spacing w:after="0" w:line="360" w:lineRule="auto"/>
        <w:ind w:left="426" w:hanging="142"/>
        <w:contextualSpacing/>
        <w:rPr>
          <w:rFonts w:ascii="Calibri" w:hAnsi="Calibri" w:cs="Calibri"/>
        </w:rPr>
      </w:pPr>
      <w:r w:rsidRPr="00CC62D2">
        <w:rPr>
          <w:rFonts w:ascii="Calibri" w:hAnsi="Calibri" w:cs="Calibri"/>
        </w:rPr>
        <w:t xml:space="preserve">d) </w:t>
      </w:r>
      <w:bookmarkStart w:id="9" w:name="_Hlk221187951"/>
      <w:r w:rsidRPr="00CC62D2">
        <w:rPr>
          <w:rFonts w:ascii="Calibri" w:hAnsi="Calibri" w:cs="Calibri"/>
        </w:rPr>
        <w:t xml:space="preserve">jeżeli Wykonawca nie spełni warunku dotyczącego osób w zakresie kwalifikacji i doświadczenia zawodowego równoważnego lub wyższego od kwalifikacji doświadczenia osób zmienianych wymienionych w wykazie osób, o których mowa w </w:t>
      </w:r>
      <w:r w:rsidRPr="00CC62D2">
        <w:rPr>
          <w:rFonts w:ascii="Arial" w:hAnsi="Arial" w:cs="Arial"/>
        </w:rPr>
        <w:t>§</w:t>
      </w:r>
      <w:r w:rsidRPr="00CC62D2">
        <w:rPr>
          <w:rFonts w:ascii="Calibri" w:hAnsi="Calibri" w:cs="Calibri"/>
        </w:rPr>
        <w:t xml:space="preserve"> 6 ust.5</w:t>
      </w:r>
      <w:r w:rsidR="008420AE">
        <w:rPr>
          <w:rFonts w:ascii="Calibri" w:hAnsi="Calibri" w:cs="Calibri"/>
        </w:rPr>
        <w:t xml:space="preserve"> i ust.7</w:t>
      </w:r>
      <w:r w:rsidRPr="00CC62D2">
        <w:rPr>
          <w:rFonts w:ascii="Calibri" w:hAnsi="Calibri" w:cs="Calibri"/>
        </w:rPr>
        <w:t>.</w:t>
      </w:r>
    </w:p>
    <w:p w14:paraId="1AE5C202" w14:textId="04FE6CD3" w:rsidR="00F85682" w:rsidRDefault="00F85682" w:rsidP="00F85682">
      <w:pPr>
        <w:spacing w:after="0" w:line="360" w:lineRule="auto"/>
        <w:ind w:left="426" w:hanging="142"/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 xml:space="preserve">e) </w:t>
      </w:r>
      <w:r w:rsidRPr="00CC62D2">
        <w:rPr>
          <w:rFonts w:ascii="Calibri" w:hAnsi="Calibri" w:cs="Calibri"/>
        </w:rPr>
        <w:t xml:space="preserve">jeżeli Wykonawca nie spełni warunku dotyczącego </w:t>
      </w:r>
      <w:r w:rsidRPr="002A4809">
        <w:rPr>
          <w:rFonts w:ascii="Calibri" w:hAnsi="Calibri" w:cs="Calibri"/>
        </w:rPr>
        <w:t xml:space="preserve">zatrudnienia przy wykonywaniu przedmiotu umowy </w:t>
      </w:r>
      <w:r w:rsidRPr="00CC62D2">
        <w:rPr>
          <w:rFonts w:ascii="Calibri" w:hAnsi="Calibri" w:cs="Calibri"/>
        </w:rPr>
        <w:t xml:space="preserve">osób </w:t>
      </w:r>
      <w:r w:rsidRPr="002A4809">
        <w:rPr>
          <w:rFonts w:ascii="Calibri" w:eastAsia="Calibri" w:hAnsi="Calibri" w:cs="Calibri"/>
          <w:lang w:eastAsia="pl-PL"/>
        </w:rPr>
        <w:t>zatrudni</w:t>
      </w:r>
      <w:r w:rsidR="00827BA5">
        <w:rPr>
          <w:rFonts w:ascii="Calibri" w:eastAsia="Calibri" w:hAnsi="Calibri" w:cs="Calibri"/>
          <w:lang w:eastAsia="pl-PL"/>
        </w:rPr>
        <w:t>onych</w:t>
      </w:r>
      <w:r w:rsidRPr="002A4809">
        <w:rPr>
          <w:rFonts w:ascii="Calibri" w:eastAsia="Calibri" w:hAnsi="Calibri" w:cs="Calibri"/>
          <w:lang w:eastAsia="pl-PL"/>
        </w:rPr>
        <w:t xml:space="preserve"> na podstawie umowy o pracę </w:t>
      </w:r>
      <w:r w:rsidR="00827BA5" w:rsidRPr="002A4809">
        <w:rPr>
          <w:rFonts w:ascii="Calibri" w:hAnsi="Calibri" w:cs="Calibri"/>
        </w:rPr>
        <w:t xml:space="preserve">o czym mowa w § </w:t>
      </w:r>
      <w:r w:rsidR="00827BA5">
        <w:rPr>
          <w:rFonts w:ascii="Calibri" w:hAnsi="Calibri" w:cs="Calibri"/>
        </w:rPr>
        <w:t xml:space="preserve">7 </w:t>
      </w:r>
      <w:r w:rsidR="00827BA5" w:rsidRPr="002A4809">
        <w:rPr>
          <w:rFonts w:ascii="Calibri" w:hAnsi="Calibri" w:cs="Calibri"/>
        </w:rPr>
        <w:t>ust.</w:t>
      </w:r>
      <w:r w:rsidR="00827BA5">
        <w:rPr>
          <w:rFonts w:ascii="Calibri" w:hAnsi="Calibri" w:cs="Calibri"/>
        </w:rPr>
        <w:t>1</w:t>
      </w:r>
    </w:p>
    <w:bookmarkEnd w:id="9"/>
    <w:p w14:paraId="092874DA" w14:textId="62478930" w:rsidR="002D5525" w:rsidRPr="002A4809" w:rsidRDefault="002D5525" w:rsidP="00C1685B">
      <w:pPr>
        <w:spacing w:after="0" w:line="360" w:lineRule="auto"/>
        <w:ind w:left="142" w:hanging="142"/>
        <w:contextualSpacing/>
        <w:rPr>
          <w:rFonts w:ascii="Calibri" w:hAnsi="Calibri" w:cs="Calibri"/>
        </w:rPr>
      </w:pPr>
      <w:r w:rsidRPr="002A4809">
        <w:rPr>
          <w:rFonts w:ascii="Calibri" w:eastAsia="Times New Roman" w:hAnsi="Calibri" w:cs="Calibri"/>
        </w:rPr>
        <w:t xml:space="preserve">3. </w:t>
      </w:r>
      <w:r w:rsidRPr="002A4809">
        <w:rPr>
          <w:rFonts w:ascii="Calibri" w:hAnsi="Calibri" w:cs="Calibri"/>
        </w:rPr>
        <w:t>Oświadczenie Zamawiającego o odstąpieniu od umowy wymaga zachowania formy pisemnej pod</w:t>
      </w:r>
      <w:r w:rsidR="007A6529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>rygorem nieważności oraz wskazania w nim powodów odstąpienia.</w:t>
      </w:r>
    </w:p>
    <w:p w14:paraId="701776AE" w14:textId="6D66E029" w:rsidR="002D5525" w:rsidRPr="002A4809" w:rsidRDefault="002D5525" w:rsidP="00C1685B">
      <w:pPr>
        <w:spacing w:after="0" w:line="360" w:lineRule="auto"/>
        <w:ind w:left="142" w:hanging="142"/>
        <w:contextualSpacing/>
        <w:rPr>
          <w:rFonts w:ascii="Calibri" w:hAnsi="Calibri" w:cs="Calibri"/>
        </w:rPr>
      </w:pPr>
      <w:r w:rsidRPr="002A4809">
        <w:rPr>
          <w:rFonts w:ascii="Calibri" w:hAnsi="Calibri" w:cs="Calibri"/>
        </w:rPr>
        <w:t>4.</w:t>
      </w:r>
      <w:r w:rsidR="007A6529" w:rsidRPr="002A4809">
        <w:rPr>
          <w:rFonts w:ascii="Calibri" w:hAnsi="Calibri" w:cs="Calibri"/>
        </w:rPr>
        <w:t xml:space="preserve"> </w:t>
      </w:r>
      <w:r w:rsidRPr="002A4809">
        <w:rPr>
          <w:rFonts w:ascii="Calibri" w:hAnsi="Calibri" w:cs="Calibri"/>
        </w:rPr>
        <w:t>Termin na złożenie oświadczenia o odstąpieniu od umowy wynosi do 30 dni od dnia powzięcia informacji przez Zamawiającego o okolicznościach stanowiących przyczynę odstąpienia.</w:t>
      </w:r>
    </w:p>
    <w:p w14:paraId="4F30E6D9" w14:textId="1EB26A0D" w:rsidR="002D5525" w:rsidRPr="002A4809" w:rsidRDefault="002D5525" w:rsidP="00C1685B">
      <w:pPr>
        <w:shd w:val="clear" w:color="auto" w:fill="FFFFFF"/>
        <w:spacing w:after="0" w:line="360" w:lineRule="auto"/>
        <w:ind w:left="142" w:hanging="142"/>
        <w:rPr>
          <w:rFonts w:ascii="Calibri" w:eastAsia="Times New Roman" w:hAnsi="Calibri" w:cs="Calibri"/>
          <w:lang w:eastAsia="pl-PL"/>
        </w:rPr>
      </w:pPr>
      <w:r w:rsidRPr="002A4809">
        <w:rPr>
          <w:rFonts w:ascii="Calibri" w:eastAsia="Times New Roman" w:hAnsi="Calibri" w:cs="Calibri"/>
          <w:lang w:eastAsia="pl-PL"/>
        </w:rPr>
        <w:t>5.</w:t>
      </w:r>
      <w:r w:rsidR="007A6529" w:rsidRPr="002A4809">
        <w:rPr>
          <w:rFonts w:ascii="Calibri" w:eastAsia="Times New Roman" w:hAnsi="Calibri" w:cs="Calibri"/>
          <w:lang w:eastAsia="pl-PL"/>
        </w:rPr>
        <w:t xml:space="preserve"> </w:t>
      </w:r>
      <w:r w:rsidRPr="002A4809">
        <w:rPr>
          <w:rFonts w:ascii="Calibri" w:eastAsia="Times New Roman" w:hAnsi="Calibri" w:cs="Calibri"/>
          <w:lang w:eastAsia="pl-PL"/>
        </w:rPr>
        <w:t>W przypadku, o którym mowa w ust. 1 pkt 2 lit. a, zamawiający odstępuje od umowy w części, której zmiana dotyczy.</w:t>
      </w:r>
    </w:p>
    <w:p w14:paraId="2214F391" w14:textId="3D9B3097" w:rsidR="002D5525" w:rsidRPr="002A4809" w:rsidRDefault="002D5525" w:rsidP="00C1685B">
      <w:pPr>
        <w:shd w:val="clear" w:color="auto" w:fill="FFFFFF"/>
        <w:spacing w:after="0" w:line="360" w:lineRule="auto"/>
        <w:ind w:left="142" w:hanging="142"/>
        <w:rPr>
          <w:rFonts w:ascii="Calibri" w:eastAsia="Times New Roman" w:hAnsi="Calibri" w:cs="Calibri"/>
          <w:lang w:eastAsia="pl-PL"/>
        </w:rPr>
      </w:pPr>
      <w:r w:rsidRPr="002A4809">
        <w:rPr>
          <w:rFonts w:ascii="Calibri" w:eastAsia="Times New Roman" w:hAnsi="Calibri" w:cs="Calibri"/>
          <w:lang w:eastAsia="pl-PL"/>
        </w:rPr>
        <w:t>6.</w:t>
      </w:r>
      <w:r w:rsidR="007A6529" w:rsidRPr="002A4809">
        <w:rPr>
          <w:rFonts w:ascii="Calibri" w:eastAsia="Times New Roman" w:hAnsi="Calibri" w:cs="Calibri"/>
          <w:lang w:eastAsia="pl-PL"/>
        </w:rPr>
        <w:t xml:space="preserve"> </w:t>
      </w:r>
      <w:r w:rsidRPr="002A4809">
        <w:rPr>
          <w:rFonts w:ascii="Calibri" w:eastAsia="Times New Roman" w:hAnsi="Calibri" w:cs="Calibri"/>
          <w:lang w:eastAsia="pl-PL"/>
        </w:rPr>
        <w:t>W przypadkach, o których mowa w ust. 1, wykonawca może żądać wyłącznie wynagrodzenia należnego z tytułu wykonania części umowy.</w:t>
      </w:r>
    </w:p>
    <w:p w14:paraId="18D0C843" w14:textId="05A3EFB8" w:rsidR="002D5525" w:rsidRPr="002A4809" w:rsidRDefault="002D5525" w:rsidP="00C1685B">
      <w:pPr>
        <w:pStyle w:val="Default"/>
        <w:spacing w:before="120" w:after="120" w:line="360" w:lineRule="auto"/>
        <w:ind w:left="142" w:hanging="142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7.</w:t>
      </w:r>
      <w:r w:rsidR="007A6529"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  <w:r w:rsidRPr="002A4809">
        <w:rPr>
          <w:rFonts w:ascii="Calibri" w:hAnsi="Calibri" w:cs="Calibri"/>
          <w:color w:val="auto"/>
          <w:sz w:val="22"/>
          <w:szCs w:val="22"/>
        </w:rPr>
        <w:t>W przypadku odstąpienia od umowy, o którym mowa w ust. 1, Wykonawcę oraz Zamawiającego obciążają następujące obowiązki szczegółowe:</w:t>
      </w:r>
    </w:p>
    <w:p w14:paraId="1C9F69DD" w14:textId="5DDB2E12" w:rsidR="002D5525" w:rsidRPr="004B17CE" w:rsidRDefault="002D5525" w:rsidP="004B17CE">
      <w:pPr>
        <w:pStyle w:val="Akapitzlist"/>
        <w:numPr>
          <w:ilvl w:val="0"/>
          <w:numId w:val="41"/>
        </w:numPr>
        <w:spacing w:before="120" w:after="120" w:line="360" w:lineRule="auto"/>
        <w:ind w:left="709" w:hanging="283"/>
        <w:rPr>
          <w:rFonts w:ascii="Calibri" w:hAnsi="Calibri" w:cs="Calibri"/>
        </w:rPr>
      </w:pPr>
      <w:r w:rsidRPr="004B17CE">
        <w:rPr>
          <w:rFonts w:ascii="Calibri" w:hAnsi="Calibri" w:cs="Calibri"/>
        </w:rPr>
        <w:t xml:space="preserve">w terminie 14 dni od daty odstąpienia od umowy, Wykonawca przekaże Zamawiającemu przedmiot umowy oraz przy udziale Zamawiającego sporządzi szczegółowy </w:t>
      </w:r>
      <w:r w:rsidR="00F54FE5">
        <w:rPr>
          <w:rFonts w:ascii="Calibri" w:hAnsi="Calibri" w:cs="Calibri"/>
        </w:rPr>
        <w:t>„</w:t>
      </w:r>
      <w:r w:rsidRPr="004B17CE">
        <w:rPr>
          <w:rFonts w:ascii="Calibri" w:hAnsi="Calibri" w:cs="Calibri"/>
        </w:rPr>
        <w:t>protokół inwentaryzacji prac</w:t>
      </w:r>
      <w:r w:rsidR="00F54FE5">
        <w:rPr>
          <w:rFonts w:ascii="Calibri" w:hAnsi="Calibri" w:cs="Calibri"/>
        </w:rPr>
        <w:t>”</w:t>
      </w:r>
      <w:r w:rsidRPr="004B17CE">
        <w:rPr>
          <w:rFonts w:ascii="Calibri" w:hAnsi="Calibri" w:cs="Calibri"/>
        </w:rPr>
        <w:t xml:space="preserve"> w toku, wraz z zestawieniem wartości wykonanych prac według stanu na</w:t>
      </w:r>
      <w:r w:rsidR="002234CF" w:rsidRPr="004B17CE">
        <w:rPr>
          <w:rFonts w:ascii="Calibri" w:hAnsi="Calibri" w:cs="Calibri"/>
        </w:rPr>
        <w:t> </w:t>
      </w:r>
      <w:r w:rsidRPr="004B17CE">
        <w:rPr>
          <w:rFonts w:ascii="Calibri" w:hAnsi="Calibri" w:cs="Calibri"/>
        </w:rPr>
        <w:t>dzień odstąpienia</w:t>
      </w:r>
      <w:r w:rsidR="002234CF" w:rsidRPr="004B17CE">
        <w:rPr>
          <w:rFonts w:ascii="Calibri" w:hAnsi="Calibri" w:cs="Calibri"/>
        </w:rPr>
        <w:t>.</w:t>
      </w:r>
    </w:p>
    <w:p w14:paraId="2AAD0D9E" w14:textId="75F8D46B" w:rsidR="002D5525" w:rsidRPr="002A4809" w:rsidRDefault="002D5525" w:rsidP="004B17CE">
      <w:pPr>
        <w:pStyle w:val="Akapitzlist"/>
        <w:numPr>
          <w:ilvl w:val="0"/>
          <w:numId w:val="41"/>
        </w:numPr>
        <w:spacing w:before="120" w:after="120" w:line="360" w:lineRule="auto"/>
        <w:ind w:left="709" w:hanging="283"/>
        <w:rPr>
          <w:rFonts w:ascii="Calibri" w:hAnsi="Calibri" w:cs="Calibri"/>
        </w:rPr>
      </w:pPr>
      <w:r w:rsidRPr="002A4809">
        <w:rPr>
          <w:rFonts w:ascii="Calibri" w:hAnsi="Calibri" w:cs="Calibri"/>
        </w:rPr>
        <w:t xml:space="preserve">Zamawiający, działając poprzez </w:t>
      </w:r>
      <w:r w:rsidR="00BB02FC" w:rsidRPr="002A4809">
        <w:rPr>
          <w:rFonts w:ascii="Calibri" w:hAnsi="Calibri" w:cs="Calibri"/>
        </w:rPr>
        <w:t>upoważnione osoby</w:t>
      </w:r>
      <w:r w:rsidRPr="002A4809">
        <w:rPr>
          <w:rFonts w:ascii="Calibri" w:hAnsi="Calibri" w:cs="Calibri"/>
        </w:rPr>
        <w:t xml:space="preserve"> wymienion</w:t>
      </w:r>
      <w:r w:rsidR="00BB02FC" w:rsidRPr="002A4809">
        <w:rPr>
          <w:rFonts w:ascii="Calibri" w:hAnsi="Calibri" w:cs="Calibri"/>
        </w:rPr>
        <w:t>e w</w:t>
      </w:r>
      <w:r w:rsidRPr="002A4809">
        <w:rPr>
          <w:rFonts w:ascii="Calibri" w:hAnsi="Calibri" w:cs="Calibri"/>
        </w:rPr>
        <w:t xml:space="preserve"> § 8 ust. 4</w:t>
      </w:r>
      <w:r w:rsidR="008420AE">
        <w:rPr>
          <w:rFonts w:ascii="Calibri" w:hAnsi="Calibri" w:cs="Calibri"/>
        </w:rPr>
        <w:t xml:space="preserve"> lit. a)</w:t>
      </w:r>
      <w:r w:rsidRPr="002A4809">
        <w:rPr>
          <w:rFonts w:ascii="Calibri" w:hAnsi="Calibri" w:cs="Calibri"/>
        </w:rPr>
        <w:t>, potwierdzi wykonanie części prac, poprzez złożenie podpisów na protokole zwanym „protokołem inwentaryzacji prac”.  W protokole tym, w podsumowaniu, musi być</w:t>
      </w:r>
      <w:r w:rsidR="00B84867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>wyszczególniona sumaryczna wartość stopnia realizacji wykonanych prac wyrażona w</w:t>
      </w:r>
      <w:r w:rsidR="00FB4A5D" w:rsidRPr="002A4809">
        <w:rPr>
          <w:rFonts w:ascii="Calibri" w:hAnsi="Calibri" w:cs="Calibri"/>
        </w:rPr>
        <w:t> </w:t>
      </w:r>
      <w:r w:rsidRPr="002A4809">
        <w:rPr>
          <w:rFonts w:ascii="Calibri" w:hAnsi="Calibri" w:cs="Calibri"/>
        </w:rPr>
        <w:t xml:space="preserve">procentach. </w:t>
      </w:r>
    </w:p>
    <w:p w14:paraId="4BF02111" w14:textId="6C6FE766" w:rsidR="002D5525" w:rsidRPr="009E5EA8" w:rsidRDefault="002D5525" w:rsidP="00B84867">
      <w:pPr>
        <w:spacing w:before="120" w:after="120" w:line="360" w:lineRule="auto"/>
        <w:ind w:left="284" w:hanging="284"/>
        <w:rPr>
          <w:rFonts w:ascii="Calibri" w:hAnsi="Calibri" w:cs="Calibri"/>
        </w:rPr>
      </w:pPr>
      <w:r w:rsidRPr="004B17CE">
        <w:rPr>
          <w:rFonts w:ascii="Calibri" w:hAnsi="Calibri" w:cs="Calibri"/>
        </w:rPr>
        <w:t xml:space="preserve">8. Protokół </w:t>
      </w:r>
      <w:r w:rsidR="004B17CE">
        <w:rPr>
          <w:rFonts w:ascii="Calibri" w:hAnsi="Calibri" w:cs="Calibri"/>
        </w:rPr>
        <w:t>i</w:t>
      </w:r>
      <w:r w:rsidR="00B67BB7" w:rsidRPr="004B17CE">
        <w:rPr>
          <w:rFonts w:ascii="Calibri" w:hAnsi="Calibri" w:cs="Calibri"/>
        </w:rPr>
        <w:t>nwentaryzacji</w:t>
      </w:r>
      <w:r w:rsidR="00B67BB7" w:rsidRPr="004B17CE">
        <w:rPr>
          <w:rFonts w:ascii="Calibri" w:hAnsi="Calibri" w:cs="Calibri"/>
          <w:color w:val="EE0000"/>
        </w:rPr>
        <w:t xml:space="preserve"> </w:t>
      </w:r>
      <w:r w:rsidRPr="004B17CE">
        <w:rPr>
          <w:rFonts w:ascii="Calibri" w:hAnsi="Calibri" w:cs="Calibri"/>
        </w:rPr>
        <w:t>prac, podpisany przez Zamawiającego i Wykonawcę stanowić będzie podstawę do wystawienia faktury VAT przez Wykonawcę.</w:t>
      </w:r>
      <w:r w:rsidRPr="009E5EA8">
        <w:rPr>
          <w:rFonts w:ascii="Calibri" w:hAnsi="Calibri" w:cs="Calibri"/>
        </w:rPr>
        <w:t xml:space="preserve"> </w:t>
      </w:r>
    </w:p>
    <w:p w14:paraId="3681F052" w14:textId="40289279" w:rsidR="008E7B3A" w:rsidRDefault="008E7B3A" w:rsidP="00657599">
      <w:pPr>
        <w:spacing w:after="0" w:line="360" w:lineRule="auto"/>
        <w:ind w:left="284" w:hanging="284"/>
        <w:rPr>
          <w:rFonts w:ascii="Calibri" w:hAnsi="Calibri" w:cs="Calibri"/>
          <w:color w:val="000000" w:themeColor="text1"/>
        </w:rPr>
      </w:pPr>
    </w:p>
    <w:p w14:paraId="27CD16B6" w14:textId="77777777" w:rsidR="00742774" w:rsidRDefault="00742774" w:rsidP="00657599">
      <w:pPr>
        <w:spacing w:after="0" w:line="360" w:lineRule="auto"/>
        <w:ind w:left="284" w:hanging="284"/>
        <w:rPr>
          <w:rFonts w:ascii="Calibri" w:hAnsi="Calibri" w:cs="Calibri"/>
          <w:color w:val="000000" w:themeColor="text1"/>
        </w:rPr>
      </w:pPr>
    </w:p>
    <w:p w14:paraId="01ED00F7" w14:textId="77777777" w:rsidR="00742774" w:rsidRPr="003775B1" w:rsidRDefault="00742774" w:rsidP="00657599">
      <w:pPr>
        <w:spacing w:after="0" w:line="360" w:lineRule="auto"/>
        <w:ind w:left="284" w:hanging="284"/>
        <w:rPr>
          <w:rFonts w:ascii="Calibri" w:hAnsi="Calibri" w:cs="Calibri"/>
          <w:color w:val="000000" w:themeColor="text1"/>
        </w:rPr>
      </w:pPr>
    </w:p>
    <w:p w14:paraId="56316BA1" w14:textId="7A721A71" w:rsidR="002D5525" w:rsidRDefault="002D5525" w:rsidP="00B40A60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lastRenderedPageBreak/>
        <w:t>§ 15.</w:t>
      </w:r>
    </w:p>
    <w:p w14:paraId="5EEAD48C" w14:textId="77777777" w:rsidR="00DE17AB" w:rsidRPr="00B50D55" w:rsidRDefault="00DE17AB" w:rsidP="00B40A60">
      <w:pPr>
        <w:pStyle w:val="Akapitzlist"/>
        <w:spacing w:after="0" w:line="360" w:lineRule="auto"/>
        <w:ind w:left="1701" w:hanging="1701"/>
        <w:jc w:val="center"/>
        <w:rPr>
          <w:rFonts w:cstheme="minorHAnsi"/>
          <w:b/>
          <w:bCs/>
        </w:rPr>
      </w:pPr>
      <w:r w:rsidRPr="00B50D55">
        <w:rPr>
          <w:rFonts w:cstheme="minorHAnsi"/>
          <w:b/>
          <w:bCs/>
        </w:rPr>
        <w:t>OCHRONA DANYCH OSOBOWYCH</w:t>
      </w:r>
    </w:p>
    <w:p w14:paraId="0EE1E8AF" w14:textId="6F87FF0D" w:rsidR="003951ED" w:rsidRPr="00AA49A6" w:rsidRDefault="00DE17AB" w:rsidP="00657599">
      <w:pPr>
        <w:pStyle w:val="Akapitzlist"/>
        <w:spacing w:after="0" w:line="360" w:lineRule="auto"/>
        <w:ind w:left="567" w:hanging="425"/>
        <w:rPr>
          <w:rFonts w:cstheme="minorHAnsi"/>
        </w:rPr>
      </w:pPr>
      <w:r w:rsidRPr="00B50D55">
        <w:rPr>
          <w:rFonts w:cstheme="minorHAnsi"/>
        </w:rPr>
        <w:t>1.</w:t>
      </w:r>
      <w:r w:rsidRPr="00B50D55">
        <w:rPr>
          <w:rFonts w:cstheme="minorHAnsi"/>
        </w:rPr>
        <w:tab/>
      </w:r>
      <w:r w:rsidR="003951ED" w:rsidRPr="00AA49A6">
        <w:rPr>
          <w:rFonts w:cstheme="minorHAnsi"/>
        </w:rPr>
        <w:t>Strony oświadczają, że przysługuje im status odrębnych administratorów danych w zakresie danych osób wskazanych w niniejszej umowie jako strony, przedstawiciele stron, pełnomocnicy, osoby do kontaktu oraz osób zaangażowanych w realizację umowy w rozumieniu art. 4 pkt 7 rozporządzenia Parlamentu Europejskiego i Rady nr 2016/679 z dnia 27 kwietnia 2016 r. w sprawie ochrony osób fizycznych w związku z przetwarzaniem danych osobowych i w sprawie swobodnego przepływu takich danych oraz uchylenia dyrektywy 95/46/WE (ogólne rozporządzenie o ochronie danych) (dalej zwanego: „RODO”) udostępnionych przez Strony w dowolnym momencie (tj. przed, podczas albo po wygaśnięciu niniejszej Umowy.</w:t>
      </w:r>
    </w:p>
    <w:p w14:paraId="0D8BD42B" w14:textId="77777777" w:rsidR="00DE17AB" w:rsidRPr="00B50D55" w:rsidRDefault="00DE17AB" w:rsidP="00B40A60">
      <w:pPr>
        <w:pStyle w:val="Akapitzlist"/>
        <w:spacing w:after="0" w:line="360" w:lineRule="auto"/>
        <w:ind w:left="567" w:hanging="425"/>
        <w:rPr>
          <w:rFonts w:cstheme="minorHAnsi"/>
        </w:rPr>
      </w:pPr>
      <w:r w:rsidRPr="00B50D55">
        <w:rPr>
          <w:rFonts w:cstheme="minorHAnsi"/>
        </w:rPr>
        <w:t>2.</w:t>
      </w:r>
      <w:r w:rsidRPr="00B50D55">
        <w:rPr>
          <w:rFonts w:cstheme="minorHAnsi"/>
        </w:rPr>
        <w:tab/>
        <w:t>Każda ze Stron potwierdza przetwarzanie przez drugą Stronę danych osobowych udostępnionych przez Strony w dowolnym momencie (tj. przed, podczas albo po wygaśnięciu Umowy) w związku z wykonywaniem przez Strony praw lub/i obowiązków wynikających z niniejszej Umowy i obowiązków wynikających z powszechnie obowiązującego prawa.</w:t>
      </w:r>
    </w:p>
    <w:p w14:paraId="48572533" w14:textId="77777777" w:rsidR="00DE17AB" w:rsidRPr="00B50D55" w:rsidRDefault="00DE17AB" w:rsidP="00B40A60">
      <w:pPr>
        <w:pStyle w:val="Akapitzlist"/>
        <w:spacing w:after="0" w:line="360" w:lineRule="auto"/>
        <w:ind w:left="567" w:hanging="425"/>
        <w:rPr>
          <w:rFonts w:cstheme="minorHAnsi"/>
        </w:rPr>
      </w:pPr>
      <w:r w:rsidRPr="00B50D55">
        <w:rPr>
          <w:rFonts w:cstheme="minorHAnsi"/>
        </w:rPr>
        <w:t>3.</w:t>
      </w:r>
      <w:r w:rsidRPr="00B50D55">
        <w:rPr>
          <w:rFonts w:cstheme="minorHAnsi"/>
        </w:rPr>
        <w:tab/>
        <w:t>Strony zobowiązane są do zastosowania wobec nich wszelkich zasad wynikających z przepisów RODO, w szczególności zaś w zakresie właściwego zabezpieczenia tych danych przed nieuprawnionym dostępem, zniszczeniem, uszkodzeniem lub utratą, a także spełnienia wobec osób, których dane otrzyma, obowiązku informacyjnego.</w:t>
      </w:r>
    </w:p>
    <w:p w14:paraId="523AFC7A" w14:textId="77777777" w:rsidR="00DE17AB" w:rsidRPr="00B50D55" w:rsidRDefault="00DE17AB" w:rsidP="00B40A60">
      <w:pPr>
        <w:pStyle w:val="Akapitzlist"/>
        <w:spacing w:after="0" w:line="360" w:lineRule="auto"/>
        <w:ind w:left="567" w:hanging="425"/>
        <w:rPr>
          <w:rFonts w:cstheme="minorHAnsi"/>
        </w:rPr>
      </w:pPr>
      <w:r w:rsidRPr="00B50D55">
        <w:rPr>
          <w:rFonts w:cstheme="minorHAnsi"/>
        </w:rPr>
        <w:t>4.</w:t>
      </w:r>
      <w:r w:rsidRPr="00B50D55">
        <w:rPr>
          <w:rFonts w:cstheme="minorHAnsi"/>
        </w:rPr>
        <w:tab/>
        <w:t>Zgodnie z art.13 ust. 1 oraz 14 ust. 1 ogólnego rozporządzenia o ochronie danych osobowych z dnia 27 kwietnia 2016 r. Nr 679/2016 (Dz. Urz. UE L 119 – zwane dalej RODO) Zamawiający informuje:</w:t>
      </w:r>
    </w:p>
    <w:p w14:paraId="3BF4C430" w14:textId="77777777" w:rsidR="00DE17AB" w:rsidRPr="00B50D55" w:rsidRDefault="00DE17AB" w:rsidP="00B40A60">
      <w:pPr>
        <w:pStyle w:val="Akapitzlist"/>
        <w:spacing w:after="0" w:line="360" w:lineRule="auto"/>
        <w:ind w:left="993" w:hanging="426"/>
        <w:rPr>
          <w:rFonts w:cstheme="minorHAnsi"/>
        </w:rPr>
      </w:pPr>
      <w:r w:rsidRPr="00B50D55">
        <w:rPr>
          <w:rFonts w:cstheme="minorHAnsi"/>
        </w:rPr>
        <w:t>1)</w:t>
      </w:r>
      <w:r w:rsidRPr="00B50D55">
        <w:rPr>
          <w:rFonts w:cstheme="minorHAnsi"/>
        </w:rPr>
        <w:tab/>
        <w:t>administratorem danych osobowych jest Województwo Opolskie, z siedzibą w Opolu przy ul.</w:t>
      </w:r>
      <w:r>
        <w:rPr>
          <w:rFonts w:cstheme="minorHAnsi"/>
        </w:rPr>
        <w:t> </w:t>
      </w:r>
      <w:r w:rsidRPr="00B50D55">
        <w:rPr>
          <w:rFonts w:cstheme="minorHAnsi"/>
        </w:rPr>
        <w:t>Ostrówek 5, 45-088 Opole, NIP: 7543077565, REGON: 531412421, jak również organy i</w:t>
      </w:r>
      <w:r>
        <w:rPr>
          <w:rFonts w:cstheme="minorHAnsi"/>
        </w:rPr>
        <w:t> </w:t>
      </w:r>
      <w:r w:rsidRPr="00B50D55">
        <w:rPr>
          <w:rFonts w:cstheme="minorHAnsi"/>
        </w:rPr>
        <w:t>przedstawiciele Województwa Opolskiego, które działają w jego imieniu (np. Marszałek Województwa Opolskiego lub Zarząd Województwa Opolskiego) – w zależności od charakteru danej sprawy i realizowanego zadania.</w:t>
      </w:r>
    </w:p>
    <w:p w14:paraId="3817468C" w14:textId="77777777" w:rsidR="00DE17AB" w:rsidRPr="00B50D55" w:rsidRDefault="00DE17AB" w:rsidP="00B40A60">
      <w:pPr>
        <w:pStyle w:val="Akapitzlist"/>
        <w:spacing w:after="0" w:line="360" w:lineRule="auto"/>
        <w:ind w:left="993" w:hanging="426"/>
        <w:rPr>
          <w:rFonts w:cstheme="minorHAnsi"/>
          <w:b/>
          <w:bCs/>
        </w:rPr>
      </w:pPr>
      <w:r w:rsidRPr="00B50D55">
        <w:rPr>
          <w:rFonts w:cstheme="minorHAnsi"/>
        </w:rPr>
        <w:t>2)</w:t>
      </w:r>
      <w:r w:rsidRPr="00B50D55">
        <w:rPr>
          <w:rFonts w:cstheme="minorHAnsi"/>
        </w:rPr>
        <w:tab/>
        <w:t>Zamawiający jako administrator wyznaczył Inspektora Ochrony Danych w osobie Bożeny Krawczuk, z którym można się  kontaktować w sprawach przetwarzania  danych osobowych za</w:t>
      </w:r>
      <w:r>
        <w:rPr>
          <w:rFonts w:cstheme="minorHAnsi"/>
        </w:rPr>
        <w:t> </w:t>
      </w:r>
      <w:r w:rsidRPr="00B50D55">
        <w:rPr>
          <w:rFonts w:cstheme="minorHAnsi"/>
        </w:rPr>
        <w:t xml:space="preserve">pośrednictwem poczty elektronicznej: </w:t>
      </w:r>
      <w:hyperlink r:id="rId7" w:history="1">
        <w:r w:rsidRPr="00B50D55">
          <w:rPr>
            <w:rStyle w:val="Hipercze"/>
            <w:rFonts w:cstheme="minorHAnsi"/>
            <w:b/>
            <w:bCs/>
          </w:rPr>
          <w:t>iod@opolskie.pl</w:t>
        </w:r>
      </w:hyperlink>
      <w:r w:rsidRPr="00B50D55">
        <w:rPr>
          <w:rFonts w:cstheme="minorHAnsi"/>
          <w:b/>
          <w:bCs/>
        </w:rPr>
        <w:t>;</w:t>
      </w:r>
    </w:p>
    <w:p w14:paraId="6FFA2BEB" w14:textId="4F50806C" w:rsidR="00DE17AB" w:rsidRPr="00B50D55" w:rsidRDefault="00DE17AB" w:rsidP="00B40A60">
      <w:pPr>
        <w:pStyle w:val="Akapitzlist"/>
        <w:spacing w:after="0" w:line="360" w:lineRule="auto"/>
        <w:ind w:left="993" w:hanging="426"/>
        <w:rPr>
          <w:rFonts w:cstheme="minorHAnsi"/>
        </w:rPr>
      </w:pPr>
      <w:r w:rsidRPr="00B50D55">
        <w:rPr>
          <w:rFonts w:cstheme="minorHAnsi"/>
        </w:rPr>
        <w:t xml:space="preserve">3)    Zamawiający jako administrator będzie przetwarzał dane osobowe na podstawie art. 6 ust. 1 lit.  c ,e, f RODO, tj. przetwarzanie jest niezbędne w celu wykonania  zadania realizowanego </w:t>
      </w:r>
      <w:r w:rsidR="00CA5874">
        <w:rPr>
          <w:rFonts w:cstheme="minorHAnsi"/>
        </w:rPr>
        <w:t xml:space="preserve"> </w:t>
      </w:r>
      <w:r w:rsidRPr="00B50D55">
        <w:rPr>
          <w:rFonts w:cstheme="minorHAnsi"/>
        </w:rPr>
        <w:t xml:space="preserve">w interesie publicznym lub w ramach sprawowania władzy publicznej powierzonej administratorowi, a także wypełnienia obowiązku prawnego ciążącego na administratorze. </w:t>
      </w:r>
    </w:p>
    <w:p w14:paraId="6B73C603" w14:textId="77777777" w:rsidR="00DE17AB" w:rsidRPr="00B50D55" w:rsidRDefault="00DE17AB" w:rsidP="00B40A60">
      <w:pPr>
        <w:pStyle w:val="Akapitzlist"/>
        <w:spacing w:after="0" w:line="360" w:lineRule="auto"/>
        <w:ind w:left="993" w:hanging="426"/>
        <w:rPr>
          <w:rFonts w:cstheme="minorHAnsi"/>
        </w:rPr>
      </w:pPr>
      <w:r w:rsidRPr="00B50D55">
        <w:rPr>
          <w:rFonts w:cstheme="minorHAnsi"/>
        </w:rPr>
        <w:lastRenderedPageBreak/>
        <w:t>4)</w:t>
      </w:r>
      <w:r w:rsidRPr="00B50D55">
        <w:rPr>
          <w:rFonts w:cstheme="minorHAnsi"/>
        </w:rPr>
        <w:tab/>
        <w:t>Pani/Pana dane osobowe w postaci imienia i nazwiska, stanowiska, nr telefonu, adresu email, przetwarzane będą w celach:</w:t>
      </w:r>
    </w:p>
    <w:p w14:paraId="538053CE" w14:textId="77777777" w:rsidR="00DE17AB" w:rsidRPr="00B50D55" w:rsidRDefault="00DE17AB" w:rsidP="00B40A60">
      <w:pPr>
        <w:pStyle w:val="Akapitzlist"/>
        <w:spacing w:after="0" w:line="360" w:lineRule="auto"/>
        <w:ind w:left="1418" w:hanging="284"/>
        <w:rPr>
          <w:rFonts w:cstheme="minorHAnsi"/>
        </w:rPr>
      </w:pPr>
      <w:r w:rsidRPr="00B50D55">
        <w:rPr>
          <w:rFonts w:cstheme="minorHAnsi"/>
        </w:rPr>
        <w:t>a)</w:t>
      </w:r>
      <w:r w:rsidRPr="00B50D55">
        <w:rPr>
          <w:rFonts w:cstheme="minorHAnsi"/>
        </w:rPr>
        <w:tab/>
        <w:t>nawiązywania relacji związanych z realizacją projektów, podpisywania umów i ich realizacji,   rozliczeń oraz pełnienie funkcji członka organu zarządzającego, pełnomocnika, prokurenta, osoby do kontaktu na podstawie art. 6 ust.1 lit. c, e, f RODO,</w:t>
      </w:r>
    </w:p>
    <w:p w14:paraId="7D1BE345" w14:textId="77777777" w:rsidR="00DE17AB" w:rsidRPr="00B50D55" w:rsidRDefault="00DE17AB" w:rsidP="00B40A60">
      <w:pPr>
        <w:pStyle w:val="Akapitzlist"/>
        <w:spacing w:after="0" w:line="360" w:lineRule="auto"/>
        <w:ind w:left="1276" w:hanging="142"/>
        <w:rPr>
          <w:rFonts w:cstheme="minorHAnsi"/>
        </w:rPr>
      </w:pPr>
      <w:r w:rsidRPr="00B50D55">
        <w:rPr>
          <w:rFonts w:cstheme="minorHAnsi"/>
        </w:rPr>
        <w:t>b)</w:t>
      </w:r>
      <w:r w:rsidRPr="00B50D55">
        <w:rPr>
          <w:rFonts w:cstheme="minorHAnsi"/>
        </w:rPr>
        <w:tab/>
        <w:t>realizacji umowy gospodarczej bazując na podstawie prawnej art.6. ust.1.lit.b, c RODO,</w:t>
      </w:r>
    </w:p>
    <w:p w14:paraId="31EABB50" w14:textId="77777777" w:rsidR="00DE17AB" w:rsidRPr="00B50D55" w:rsidRDefault="00DE17AB" w:rsidP="00B40A60">
      <w:pPr>
        <w:pStyle w:val="Akapitzlist"/>
        <w:spacing w:after="0" w:line="360" w:lineRule="auto"/>
        <w:ind w:left="1418" w:hanging="284"/>
        <w:rPr>
          <w:rFonts w:cstheme="minorHAnsi"/>
        </w:rPr>
      </w:pPr>
      <w:r w:rsidRPr="00B50D55">
        <w:rPr>
          <w:rFonts w:cstheme="minorHAnsi"/>
        </w:rPr>
        <w:t>c)</w:t>
      </w:r>
      <w:r w:rsidRPr="00B50D55">
        <w:rPr>
          <w:rFonts w:cstheme="minorHAnsi"/>
        </w:rPr>
        <w:tab/>
        <w:t xml:space="preserve"> Pani/Pana dane osobowe przetwarzane będą w celu realizacji umowy jaka wiąże administratora z Pani/Pana pracodawcą/zleceniodawcą, oraz w celu wypełniania zadań jakie wykonuje Pani/Pana dla swojego pracodawcy/zleceniodawcy i administratora w związku z realizacją umowy, na podstawie art. 6 ust.1 lit. c, f RODO.</w:t>
      </w:r>
    </w:p>
    <w:p w14:paraId="1520BF9C" w14:textId="77777777" w:rsidR="00DE17AB" w:rsidRPr="00B50D55" w:rsidRDefault="00DE17AB" w:rsidP="00B40A60">
      <w:pPr>
        <w:pStyle w:val="Akapitzlist"/>
        <w:spacing w:after="0" w:line="360" w:lineRule="auto"/>
        <w:ind w:left="1418" w:hanging="284"/>
        <w:rPr>
          <w:rFonts w:cstheme="minorHAnsi"/>
        </w:rPr>
      </w:pPr>
      <w:r w:rsidRPr="00B50D55">
        <w:rPr>
          <w:rFonts w:cstheme="minorHAnsi"/>
        </w:rPr>
        <w:t>d)</w:t>
      </w:r>
      <w:r w:rsidRPr="00B50D55">
        <w:rPr>
          <w:rFonts w:cstheme="minorHAnsi"/>
        </w:rPr>
        <w:tab/>
        <w:t>Realizacje obowiązków w zakresie egzekucji roszczeń - celu realizacji obowiązków w zakresie egzekucji z wierzytelności wynikających z kodeksu postępowania cywilnego, ustawy  o postępowaniu egzekucyjnym w administracji ustawy o komornikach art. 6 ust.1 lit. c RODO - przez 3 lata od ostatniego potrącenia.</w:t>
      </w:r>
    </w:p>
    <w:p w14:paraId="24638B75" w14:textId="77777777" w:rsidR="00DE17AB" w:rsidRPr="00B50D55" w:rsidRDefault="00DE17AB" w:rsidP="00B40A60">
      <w:pPr>
        <w:pStyle w:val="Akapitzlist"/>
        <w:spacing w:after="0" w:line="360" w:lineRule="auto"/>
        <w:ind w:left="1418" w:hanging="284"/>
        <w:rPr>
          <w:rFonts w:cstheme="minorHAnsi"/>
        </w:rPr>
      </w:pPr>
      <w:r w:rsidRPr="00B50D55">
        <w:rPr>
          <w:rFonts w:cstheme="minorHAnsi"/>
        </w:rPr>
        <w:t>e)</w:t>
      </w:r>
      <w:r w:rsidRPr="00B50D55">
        <w:rPr>
          <w:rFonts w:cstheme="minorHAnsi"/>
        </w:rPr>
        <w:tab/>
        <w:t>Realizacja obowiązków w zakresie rachunkowości w celu realizacji obowiązków wynikających z ustawy im dedykowanych art. 6 ust.1 lit. c RODO - przez 5 lat od końca roku, w którym nastąpiło zdarzenie,</w:t>
      </w:r>
    </w:p>
    <w:p w14:paraId="19E9BB6F" w14:textId="77777777" w:rsidR="00DE17AB" w:rsidRPr="00B50D55" w:rsidRDefault="00DE17AB" w:rsidP="00B40A60">
      <w:pPr>
        <w:pStyle w:val="Akapitzlist"/>
        <w:spacing w:after="0" w:line="360" w:lineRule="auto"/>
        <w:ind w:left="1418" w:hanging="284"/>
        <w:rPr>
          <w:rFonts w:cstheme="minorHAnsi"/>
        </w:rPr>
      </w:pPr>
      <w:r w:rsidRPr="00B50D55">
        <w:rPr>
          <w:rFonts w:cstheme="minorHAnsi"/>
        </w:rPr>
        <w:t>f)</w:t>
      </w:r>
      <w:r w:rsidRPr="00B50D55">
        <w:rPr>
          <w:rFonts w:cstheme="minorHAnsi"/>
        </w:rPr>
        <w:tab/>
        <w:t>Realizację obowiązków podatkowych w celu realizacji obowiązków wynikających z przepisów podatkowych, w szczególności ordynacji podatkowej, ustawy o podatku dochodowym od osób prawnych, ustawy o podatku od dochodów i usług art. 6 ust.1 lit.c RODO - przez 5 lat od</w:t>
      </w:r>
      <w:r>
        <w:rPr>
          <w:rFonts w:cstheme="minorHAnsi"/>
        </w:rPr>
        <w:t> </w:t>
      </w:r>
      <w:r w:rsidRPr="00B50D55">
        <w:rPr>
          <w:rFonts w:cstheme="minorHAnsi"/>
        </w:rPr>
        <w:t xml:space="preserve">końca roku podatkowego. </w:t>
      </w:r>
    </w:p>
    <w:p w14:paraId="36C84015" w14:textId="5E5B7BE2" w:rsidR="00DE17AB" w:rsidRPr="00B50D55" w:rsidRDefault="00DE17AB" w:rsidP="00B40A60">
      <w:pPr>
        <w:pStyle w:val="Akapitzlist"/>
        <w:spacing w:after="0" w:line="360" w:lineRule="auto"/>
        <w:ind w:left="1418" w:hanging="284"/>
        <w:rPr>
          <w:rFonts w:cstheme="minorHAnsi"/>
        </w:rPr>
      </w:pPr>
      <w:r w:rsidRPr="00B50D55">
        <w:rPr>
          <w:rFonts w:cstheme="minorHAnsi"/>
        </w:rPr>
        <w:t>g)</w:t>
      </w:r>
      <w:r w:rsidRPr="00B50D55">
        <w:rPr>
          <w:rFonts w:cstheme="minorHAnsi"/>
        </w:rPr>
        <w:tab/>
        <w:t>Dochodzenia roszczeń lub obrony przed roszczeniami w celu realizacji prawnie uzasadnionego interesu administratora polegającego na dochodzeniu swoich praw majątkowych lub niemajątkowych lub ochrony przed roszczeniami wobec administratora zgodnie z przepisami, w szczególności z kodeksem cywilnym art. 6 ust.1 lit.c, f RODO- przez  3 lata od zakończenia współpracy.</w:t>
      </w:r>
    </w:p>
    <w:p w14:paraId="3B4F264B" w14:textId="77777777" w:rsidR="00DE17AB" w:rsidRPr="00B50D55" w:rsidRDefault="00DE17AB" w:rsidP="00B40A60">
      <w:pPr>
        <w:pStyle w:val="Akapitzlist"/>
        <w:spacing w:after="0" w:line="360" w:lineRule="auto"/>
        <w:ind w:left="567"/>
        <w:rPr>
          <w:rFonts w:cstheme="minorHAnsi"/>
        </w:rPr>
      </w:pPr>
      <w:r w:rsidRPr="00B50D55">
        <w:rPr>
          <w:rFonts w:cstheme="minorHAnsi"/>
        </w:rPr>
        <w:t>5) Pani/Pana dane osobowe będą przetwarzane przez okres:</w:t>
      </w:r>
    </w:p>
    <w:p w14:paraId="667CDBB8" w14:textId="77777777" w:rsidR="00DE17AB" w:rsidRPr="00B50D55" w:rsidRDefault="00DE17AB" w:rsidP="00B40A60">
      <w:pPr>
        <w:pStyle w:val="Akapitzlist"/>
        <w:spacing w:after="0" w:line="360" w:lineRule="auto"/>
        <w:ind w:left="1404" w:hanging="270"/>
        <w:rPr>
          <w:rFonts w:cstheme="minorHAnsi"/>
        </w:rPr>
      </w:pPr>
      <w:r w:rsidRPr="00B50D55">
        <w:rPr>
          <w:rFonts w:cstheme="minorHAnsi"/>
        </w:rPr>
        <w:t>a)</w:t>
      </w:r>
      <w:r w:rsidRPr="00B50D55">
        <w:rPr>
          <w:rFonts w:cstheme="minorHAnsi"/>
        </w:rPr>
        <w:tab/>
        <w:t>dokonywania rozliczeń realizacji umowy pomiędzy stronami, przez okres współpracy                          w zakresie rachunkowości i obowiązków podatkowych – przez 5 lat od końca roku podatkowego;</w:t>
      </w:r>
    </w:p>
    <w:p w14:paraId="5F05FED4" w14:textId="77777777" w:rsidR="00DE17AB" w:rsidRPr="00B50D55" w:rsidRDefault="00DE17AB" w:rsidP="0025549D">
      <w:pPr>
        <w:pStyle w:val="Akapitzlist"/>
        <w:spacing w:after="0" w:line="360" w:lineRule="auto"/>
        <w:ind w:left="1418" w:hanging="284"/>
        <w:rPr>
          <w:rFonts w:cstheme="minorHAnsi"/>
        </w:rPr>
      </w:pPr>
      <w:r w:rsidRPr="00B50D55">
        <w:rPr>
          <w:rFonts w:cstheme="minorHAnsi"/>
        </w:rPr>
        <w:t>b)</w:t>
      </w:r>
      <w:r w:rsidRPr="00B50D55">
        <w:rPr>
          <w:rFonts w:cstheme="minorHAnsi"/>
        </w:rPr>
        <w:tab/>
        <w:t>realizacji obowiązków z zakresie egzekucji roszczeń – przez 3 lata od ostatniego potrącenia;</w:t>
      </w:r>
    </w:p>
    <w:p w14:paraId="040DF4D1" w14:textId="77777777" w:rsidR="00DE17AB" w:rsidRPr="00B50D55" w:rsidRDefault="00DE17AB" w:rsidP="00B40A60">
      <w:pPr>
        <w:pStyle w:val="Akapitzlist"/>
        <w:spacing w:after="0" w:line="360" w:lineRule="auto"/>
        <w:ind w:left="1418" w:hanging="284"/>
        <w:rPr>
          <w:rFonts w:cstheme="minorHAnsi"/>
        </w:rPr>
      </w:pPr>
      <w:r w:rsidRPr="00B50D55">
        <w:rPr>
          <w:rFonts w:cstheme="minorHAnsi"/>
        </w:rPr>
        <w:t>c)</w:t>
      </w:r>
      <w:r w:rsidRPr="00B50D55">
        <w:rPr>
          <w:rFonts w:cstheme="minorHAnsi"/>
        </w:rPr>
        <w:tab/>
        <w:t>dochodzenia roszczeń lub obrony przed roszczeniami – przez 3 lata od zakończenia  współpracy.</w:t>
      </w:r>
    </w:p>
    <w:p w14:paraId="2675BBB0" w14:textId="77777777" w:rsidR="00DE17AB" w:rsidRPr="00B50D55" w:rsidRDefault="00DE17AB" w:rsidP="00B40A60">
      <w:pPr>
        <w:pStyle w:val="Akapitzlist"/>
        <w:spacing w:after="0" w:line="360" w:lineRule="auto"/>
        <w:ind w:left="709" w:hanging="142"/>
        <w:rPr>
          <w:rFonts w:cstheme="minorHAnsi"/>
        </w:rPr>
      </w:pPr>
      <w:r w:rsidRPr="00B50D55">
        <w:rPr>
          <w:rFonts w:cstheme="minorHAnsi"/>
        </w:rPr>
        <w:lastRenderedPageBreak/>
        <w:t>6)  Pani/Pana dane osobowe mogą zostać przekazane:</w:t>
      </w:r>
    </w:p>
    <w:p w14:paraId="0DAE068A" w14:textId="77777777" w:rsidR="00DE17AB" w:rsidRPr="00B50D55" w:rsidRDefault="00DE17AB" w:rsidP="00B40A60">
      <w:pPr>
        <w:pStyle w:val="Akapitzlist"/>
        <w:spacing w:after="0" w:line="360" w:lineRule="auto"/>
        <w:ind w:left="1416" w:hanging="282"/>
        <w:rPr>
          <w:rFonts w:cstheme="minorHAnsi"/>
        </w:rPr>
      </w:pPr>
      <w:r w:rsidRPr="00B50D55">
        <w:rPr>
          <w:rFonts w:cstheme="minorHAnsi"/>
        </w:rPr>
        <w:t>a)</w:t>
      </w:r>
      <w:r w:rsidRPr="00B50D55">
        <w:rPr>
          <w:rFonts w:cstheme="minorHAnsi"/>
        </w:rPr>
        <w:tab/>
        <w:t xml:space="preserve"> podmiotom współpracującym z Administratorem (np. kancelariom prawnym, firmom audytorskim, firmom ubezpieczeniowym, firmom serwisującym urządzenia i niszczącym dokumenty, operatorom pocztowym i firmom kurierskim), Poczcie Polskiej Spółka Akcyjna, będącej operatorem wyznaczonym w ramach usługi eDoręczenia;</w:t>
      </w:r>
    </w:p>
    <w:p w14:paraId="683D8711" w14:textId="77777777" w:rsidR="00DE17AB" w:rsidRPr="00B50D55" w:rsidRDefault="00DE17AB" w:rsidP="00B40A60">
      <w:pPr>
        <w:pStyle w:val="Akapitzlist"/>
        <w:spacing w:after="0" w:line="360" w:lineRule="auto"/>
        <w:ind w:left="1416" w:hanging="270"/>
        <w:rPr>
          <w:rFonts w:cstheme="minorHAnsi"/>
        </w:rPr>
      </w:pPr>
      <w:r w:rsidRPr="00B50D55">
        <w:rPr>
          <w:rFonts w:cstheme="minorHAnsi"/>
        </w:rPr>
        <w:t>b)</w:t>
      </w:r>
      <w:r w:rsidRPr="00B50D55">
        <w:rPr>
          <w:rFonts w:cstheme="minorHAnsi"/>
        </w:rPr>
        <w:tab/>
        <w:t>osobom/podmiotom występującym w zakresie udzielenia informacji publicznej na podstawie realizacji przepisów ustawy z dnia 6 września 2001 r. o dostępie do informacji publicznej;</w:t>
      </w:r>
    </w:p>
    <w:p w14:paraId="1B737417" w14:textId="77777777" w:rsidR="00DE17AB" w:rsidRPr="00B50D55" w:rsidRDefault="00DE17AB" w:rsidP="00B40A60">
      <w:pPr>
        <w:pStyle w:val="Akapitzlist"/>
        <w:spacing w:after="0" w:line="360" w:lineRule="auto"/>
        <w:ind w:left="1416" w:hanging="282"/>
        <w:rPr>
          <w:rFonts w:cstheme="minorHAnsi"/>
        </w:rPr>
      </w:pPr>
      <w:r w:rsidRPr="00B50D55">
        <w:rPr>
          <w:rFonts w:cstheme="minorHAnsi"/>
        </w:rPr>
        <w:t>c)</w:t>
      </w:r>
      <w:r w:rsidRPr="00B50D55">
        <w:rPr>
          <w:rFonts w:cstheme="minorHAnsi"/>
        </w:rPr>
        <w:tab/>
        <w:t xml:space="preserve"> naszym podwykonawcom i usługodawcom (podmiotom przetwarzającym), które świadczą usługi na rzecz administratora danych i którym te dane są powierzane (np. firmie świadczącej usługi IT, dostawcom hostingu)</w:t>
      </w:r>
    </w:p>
    <w:p w14:paraId="373952D3" w14:textId="77777777" w:rsidR="00DE17AB" w:rsidRPr="00B50D55" w:rsidRDefault="00DE17AB" w:rsidP="00B40A60">
      <w:pPr>
        <w:pStyle w:val="Akapitzlist"/>
        <w:spacing w:after="0" w:line="360" w:lineRule="auto"/>
        <w:ind w:left="1134"/>
        <w:rPr>
          <w:rFonts w:cstheme="minorHAnsi"/>
        </w:rPr>
      </w:pPr>
      <w:r w:rsidRPr="00B50D55">
        <w:rPr>
          <w:rFonts w:cstheme="minorHAnsi"/>
        </w:rPr>
        <w:t>d)</w:t>
      </w:r>
      <w:r w:rsidRPr="00B50D55">
        <w:rPr>
          <w:rFonts w:cstheme="minorHAnsi"/>
        </w:rPr>
        <w:tab/>
        <w:t xml:space="preserve"> oraz innym podmiotom, gdy wynika to z przepisów prawa.</w:t>
      </w:r>
    </w:p>
    <w:p w14:paraId="2D2B3288" w14:textId="77777777" w:rsidR="00DE17AB" w:rsidRPr="00B50D55" w:rsidRDefault="00DE17AB" w:rsidP="0025549D">
      <w:pPr>
        <w:pStyle w:val="Akapitzlist"/>
        <w:spacing w:after="0" w:line="360" w:lineRule="auto"/>
        <w:ind w:left="1134" w:hanging="567"/>
        <w:rPr>
          <w:rFonts w:cstheme="minorHAnsi"/>
        </w:rPr>
      </w:pPr>
      <w:r w:rsidRPr="00B50D55">
        <w:rPr>
          <w:rFonts w:cstheme="minorHAnsi"/>
        </w:rPr>
        <w:t>7)       Pani/ Pana dane nie będą przekazywane do państw trzecich lub organizacji międzynarodowych.</w:t>
      </w:r>
    </w:p>
    <w:p w14:paraId="6D3E68FD" w14:textId="77777777" w:rsidR="00DE17AB" w:rsidRPr="00B50D55" w:rsidRDefault="00DE17AB" w:rsidP="00B40A60">
      <w:pPr>
        <w:pStyle w:val="Akapitzlist"/>
        <w:spacing w:after="0" w:line="360" w:lineRule="auto"/>
        <w:ind w:left="1134" w:hanging="567"/>
        <w:rPr>
          <w:rFonts w:cstheme="minorHAnsi"/>
        </w:rPr>
      </w:pPr>
      <w:r w:rsidRPr="00B50D55">
        <w:rPr>
          <w:rFonts w:cstheme="minorHAnsi"/>
        </w:rPr>
        <w:t xml:space="preserve">8)       </w:t>
      </w:r>
      <w:r w:rsidRPr="00B50D55">
        <w:rPr>
          <w:rFonts w:cstheme="minorHAnsi"/>
        </w:rPr>
        <w:tab/>
        <w:t>Posiada Pani/Pan prawo dostępu do treści swoich danych oraz prawo ich sprostowania, usunięcia, ograniczenia przetwarzania, prawo do przenoszenia danych oraz wyrażenia sprzeciwu.</w:t>
      </w:r>
    </w:p>
    <w:p w14:paraId="0E4EAD18" w14:textId="77777777" w:rsidR="00DE17AB" w:rsidRPr="00B50D55" w:rsidRDefault="00DE17AB" w:rsidP="00B40A60">
      <w:pPr>
        <w:pStyle w:val="Akapitzlist"/>
        <w:spacing w:after="0" w:line="360" w:lineRule="auto"/>
        <w:ind w:left="1134" w:hanging="567"/>
        <w:rPr>
          <w:rFonts w:cstheme="minorHAnsi"/>
        </w:rPr>
      </w:pPr>
      <w:r w:rsidRPr="00B50D55">
        <w:rPr>
          <w:rFonts w:cstheme="minorHAnsi"/>
        </w:rPr>
        <w:t>9)</w:t>
      </w:r>
      <w:r w:rsidRPr="00B50D55">
        <w:rPr>
          <w:rFonts w:cstheme="minorHAnsi"/>
        </w:rPr>
        <w:tab/>
        <w:t>Podanie przez Pana/Panią danych osobowych jest dobrowolne, lecz niezbędne do wypełnienia obowiązku ciążącego na administratorze i realizacji umowy.</w:t>
      </w:r>
    </w:p>
    <w:p w14:paraId="7B533CDE" w14:textId="77777777" w:rsidR="00DE17AB" w:rsidRPr="00B50D55" w:rsidRDefault="00DE17AB" w:rsidP="00B40A60">
      <w:pPr>
        <w:pStyle w:val="Akapitzlist"/>
        <w:spacing w:after="0" w:line="360" w:lineRule="auto"/>
        <w:ind w:left="1134" w:hanging="567"/>
        <w:rPr>
          <w:rFonts w:cstheme="minorHAnsi"/>
        </w:rPr>
      </w:pPr>
      <w:r w:rsidRPr="00B50D55">
        <w:rPr>
          <w:rFonts w:cstheme="minorHAnsi"/>
        </w:rPr>
        <w:t>10)</w:t>
      </w:r>
      <w:r w:rsidRPr="00B50D55">
        <w:rPr>
          <w:rFonts w:cstheme="minorHAnsi"/>
        </w:rPr>
        <w:tab/>
        <w:t>Informujemy, że nie podejmujemy decyzji w sposób zautomatyzowany i Pani/Pana dane nie są</w:t>
      </w:r>
      <w:r>
        <w:rPr>
          <w:rFonts w:cstheme="minorHAnsi"/>
        </w:rPr>
        <w:t> </w:t>
      </w:r>
      <w:r w:rsidRPr="00B50D55">
        <w:rPr>
          <w:rFonts w:cstheme="minorHAnsi"/>
        </w:rPr>
        <w:t>profilowane.</w:t>
      </w:r>
    </w:p>
    <w:p w14:paraId="435317F8" w14:textId="77777777" w:rsidR="00DE17AB" w:rsidRPr="00B50D55" w:rsidRDefault="00DE17AB" w:rsidP="00B40A60">
      <w:pPr>
        <w:pStyle w:val="Akapitzlist"/>
        <w:spacing w:after="0" w:line="360" w:lineRule="auto"/>
        <w:ind w:left="1134" w:hanging="567"/>
        <w:rPr>
          <w:rFonts w:cstheme="minorHAnsi"/>
        </w:rPr>
      </w:pPr>
      <w:r w:rsidRPr="00B50D55">
        <w:rPr>
          <w:rFonts w:cstheme="minorHAnsi"/>
        </w:rPr>
        <w:t>11)</w:t>
      </w:r>
      <w:r w:rsidRPr="00B50D55">
        <w:rPr>
          <w:rFonts w:cstheme="minorHAnsi"/>
        </w:rPr>
        <w:tab/>
        <w:t>Przysługuje Pani/Panu prawo wniesienia skargi do organu nadzorczego zajmującego się ochroną danych osobowych na adres Urzędu Ochrony Danych Osobowych, ul. Stawki 2, 00-193 Warszawa (od 01.07.2025 r. do końca 2027 r. - ul. Moniuszki 1A, 00-014 Warszawa), przez elektroniczną skrzynkę podawczą dostępną na stronie: https://www.uodo.goy.pl/pl/p/kontakt;  telefonicznie: (22) 53103 00).), jeżeli uzna Pani/Pan, że przetwarzanie Pani/Pana danych osobowych narusza przepisy RODO.</w:t>
      </w:r>
    </w:p>
    <w:p w14:paraId="65CB60BB" w14:textId="1E1CAE47" w:rsidR="00DE17AB" w:rsidRPr="00074F5C" w:rsidRDefault="00DE17AB" w:rsidP="00B40A60">
      <w:pPr>
        <w:pStyle w:val="Akapitzlist"/>
        <w:spacing w:after="0" w:line="360" w:lineRule="auto"/>
        <w:ind w:left="1134" w:hanging="567"/>
        <w:rPr>
          <w:rFonts w:cstheme="minorHAnsi"/>
        </w:rPr>
      </w:pPr>
      <w:r w:rsidRPr="00B50D55">
        <w:rPr>
          <w:rFonts w:cstheme="minorHAnsi"/>
        </w:rPr>
        <w:t>12)    Dane pozyskaliśmy od Pani/Pana pracodawcy/zleceniodawcy oraz dostępnych źródeł jakim jest KRS, CEiDG.</w:t>
      </w:r>
    </w:p>
    <w:p w14:paraId="2DD2E20D" w14:textId="77777777" w:rsidR="00DE17AB" w:rsidRDefault="00DE17AB" w:rsidP="00DE17AB">
      <w:pPr>
        <w:pStyle w:val="Default"/>
        <w:spacing w:line="264" w:lineRule="auto"/>
        <w:jc w:val="center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</w:p>
    <w:p w14:paraId="12A3B7E7" w14:textId="5D3E0F59" w:rsidR="00DE17AB" w:rsidRPr="0014782A" w:rsidRDefault="00DE17AB" w:rsidP="00DE17AB">
      <w:pPr>
        <w:pStyle w:val="Default"/>
        <w:spacing w:line="264" w:lineRule="auto"/>
        <w:jc w:val="center"/>
        <w:rPr>
          <w:rFonts w:asciiTheme="minorHAnsi" w:hAnsiTheme="minorHAnsi" w:cstheme="minorHAnsi"/>
          <w:color w:val="auto"/>
          <w:sz w:val="22"/>
          <w:szCs w:val="22"/>
        </w:rPr>
      </w:pPr>
      <w:r w:rsidRPr="0014782A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§ </w:t>
      </w:r>
      <w:r w:rsidR="00BA7C3F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16</w:t>
      </w:r>
      <w:r>
        <w:rPr>
          <w:rFonts w:asciiTheme="minorHAnsi" w:hAnsiTheme="minorHAnsi" w:cstheme="minorHAnsi"/>
          <w:b/>
          <w:bCs/>
          <w:color w:val="auto"/>
          <w:sz w:val="22"/>
          <w:szCs w:val="22"/>
        </w:rPr>
        <w:t>.</w:t>
      </w:r>
    </w:p>
    <w:p w14:paraId="40FAF341" w14:textId="77777777" w:rsidR="002D5525" w:rsidRPr="002A4809" w:rsidRDefault="002D5525" w:rsidP="00610248">
      <w:pPr>
        <w:pStyle w:val="Default"/>
        <w:spacing w:before="120" w:after="120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POSTANOWIENIA KOŃCOWE</w:t>
      </w:r>
    </w:p>
    <w:p w14:paraId="7652D070" w14:textId="77777777" w:rsidR="002D5525" w:rsidRPr="002A4809" w:rsidRDefault="002D5525" w:rsidP="007A6529">
      <w:pPr>
        <w:pStyle w:val="Default"/>
        <w:numPr>
          <w:ilvl w:val="0"/>
          <w:numId w:val="23"/>
        </w:numPr>
        <w:spacing w:before="120" w:after="120" w:line="360" w:lineRule="auto"/>
        <w:ind w:left="284" w:hanging="284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Wykonawca nie może, bez pisemnej zgody Zamawiającego, przenieść obowiązków wynikających z umowy na osoby trzecie.</w:t>
      </w:r>
    </w:p>
    <w:p w14:paraId="621351FF" w14:textId="414F4960" w:rsidR="002D5525" w:rsidRPr="002A4809" w:rsidRDefault="002D5525" w:rsidP="007A6529">
      <w:pPr>
        <w:pStyle w:val="Default"/>
        <w:numPr>
          <w:ilvl w:val="0"/>
          <w:numId w:val="23"/>
        </w:numPr>
        <w:spacing w:before="120" w:after="120" w:line="360" w:lineRule="auto"/>
        <w:ind w:left="284" w:hanging="284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lastRenderedPageBreak/>
        <w:t>W sprawach nieuregulowanych umową mają zastosowanie obowiązujące przepisy ustawy Prawo zamówień publicznych, ustawy Kodeks cywilny i ustawy Prawo geodezyjne i</w:t>
      </w:r>
      <w:r w:rsidR="002234CF" w:rsidRPr="002A4809">
        <w:rPr>
          <w:rFonts w:ascii="Calibri" w:hAnsi="Calibri" w:cs="Calibri"/>
          <w:color w:val="auto"/>
          <w:sz w:val="22"/>
          <w:szCs w:val="22"/>
        </w:rPr>
        <w:t> </w:t>
      </w:r>
      <w:r w:rsidRPr="002A4809">
        <w:rPr>
          <w:rFonts w:ascii="Calibri" w:hAnsi="Calibri" w:cs="Calibri"/>
          <w:color w:val="auto"/>
          <w:sz w:val="22"/>
          <w:szCs w:val="22"/>
        </w:rPr>
        <w:t>kartograficzne wraz z aktami wykonawczymi.</w:t>
      </w:r>
    </w:p>
    <w:p w14:paraId="1A3D807A" w14:textId="09FFAAFB" w:rsidR="002D5525" w:rsidRPr="002A4809" w:rsidRDefault="002D5525" w:rsidP="007A6529">
      <w:pPr>
        <w:pStyle w:val="Default"/>
        <w:numPr>
          <w:ilvl w:val="0"/>
          <w:numId w:val="23"/>
        </w:numPr>
        <w:spacing w:before="120" w:after="120" w:line="360" w:lineRule="auto"/>
        <w:ind w:left="284" w:hanging="284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Ewentualne spory mogące wyniknąć w trakcie realizacji przedmiotu </w:t>
      </w:r>
      <w:r w:rsidRPr="003775B1">
        <w:rPr>
          <w:rFonts w:ascii="Calibri" w:hAnsi="Calibri" w:cs="Calibri"/>
          <w:color w:val="000000" w:themeColor="text1"/>
          <w:sz w:val="22"/>
          <w:szCs w:val="22"/>
        </w:rPr>
        <w:t>umowy</w:t>
      </w:r>
      <w:r w:rsidR="00CA5874" w:rsidRPr="003775B1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="00CA5874"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>Strony będą starać się rozwiązywać polubownie, a w przypadku braku osiągnięcia porozumienia</w:t>
      </w:r>
      <w:r w:rsidRPr="003775B1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Pr="002A4809">
        <w:rPr>
          <w:rFonts w:ascii="Calibri" w:hAnsi="Calibri" w:cs="Calibri"/>
          <w:color w:val="auto"/>
          <w:sz w:val="22"/>
          <w:szCs w:val="22"/>
        </w:rPr>
        <w:t>podlegają rozstrzygnięciu przez sąd powszechny właściwy dla siedziby Zamawiającego.</w:t>
      </w:r>
    </w:p>
    <w:p w14:paraId="756BCCED" w14:textId="3C6E3E9E" w:rsidR="00B84867" w:rsidRDefault="002D5525" w:rsidP="00540723">
      <w:pPr>
        <w:pStyle w:val="Default"/>
        <w:numPr>
          <w:ilvl w:val="0"/>
          <w:numId w:val="23"/>
        </w:numPr>
        <w:spacing w:before="120" w:after="120" w:line="360" w:lineRule="auto"/>
        <w:ind w:left="284" w:hanging="284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Wszelkie zawiadomienia, powiadomienia, oświadczenia</w:t>
      </w:r>
      <w:r w:rsidR="009852B2" w:rsidRPr="002A4809">
        <w:rPr>
          <w:rFonts w:ascii="Calibri" w:hAnsi="Calibri" w:cs="Calibri"/>
          <w:color w:val="auto"/>
          <w:sz w:val="22"/>
          <w:szCs w:val="22"/>
        </w:rPr>
        <w:t>, protokoły z kontroli jakości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9852B2" w:rsidRPr="002A4809">
        <w:rPr>
          <w:rFonts w:ascii="Calibri" w:hAnsi="Calibri" w:cs="Calibri"/>
          <w:color w:val="auto"/>
          <w:sz w:val="22"/>
          <w:szCs w:val="22"/>
        </w:rPr>
        <w:t>oraz odbioru prac,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inna korespondencja pomiędzy Stronami dotycząca umowy, z wyłączeniem bieżących kontaktów zostanie uznana za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>skutecznie doręczoną</w:t>
      </w:r>
      <w:r w:rsidRPr="002A4809">
        <w:rPr>
          <w:rFonts w:ascii="Calibri" w:hAnsi="Calibri" w:cs="Calibri"/>
          <w:color w:val="auto"/>
          <w:sz w:val="22"/>
          <w:szCs w:val="22"/>
        </w:rPr>
        <w:t>,   o ile wysyłana będzie listem poleconym, doręczona osobiście lub przesłana za pomocą poczty elektronicznej lub w inny uzgodniony sposób - za potwierdzeniem odbioru, na następujące adresy:</w:t>
      </w:r>
    </w:p>
    <w:p w14:paraId="3091AF7F" w14:textId="0BFFFA55" w:rsidR="0020563C" w:rsidRPr="002A4809" w:rsidRDefault="002D5525" w:rsidP="00540723">
      <w:pPr>
        <w:pStyle w:val="Default"/>
        <w:numPr>
          <w:ilvl w:val="1"/>
          <w:numId w:val="24"/>
        </w:numPr>
        <w:spacing w:before="240" w:after="240" w:line="360" w:lineRule="auto"/>
        <w:ind w:left="567" w:hanging="283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dla Zamawiającego: </w:t>
      </w:r>
      <w:r w:rsidR="0020563C" w:rsidRPr="002A4809">
        <w:rPr>
          <w:rFonts w:ascii="Calibri" w:hAnsi="Calibri" w:cs="Calibri"/>
          <w:b/>
          <w:bCs/>
          <w:color w:val="auto"/>
          <w:sz w:val="22"/>
          <w:szCs w:val="22"/>
        </w:rPr>
        <w:t>URZĄD MARSZAŁKOWSKI WOJEWÓDZTWA OPOLSKIEGO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, Departament Polityki Regionalnej i Przestrzennej, Referat Geodezji i Kartografii, Ośrodek Dokumentacji Geodezyjnej i Kartograficznej, ul. </w:t>
      </w:r>
      <w:r w:rsidR="008C581B" w:rsidRPr="002A4809">
        <w:rPr>
          <w:rFonts w:ascii="Calibri" w:hAnsi="Calibri" w:cs="Calibri"/>
          <w:color w:val="auto"/>
          <w:sz w:val="22"/>
          <w:szCs w:val="22"/>
        </w:rPr>
        <w:t>Ostrówek 5</w:t>
      </w:r>
      <w:r w:rsidRPr="002A4809">
        <w:rPr>
          <w:rFonts w:ascii="Calibri" w:hAnsi="Calibri" w:cs="Calibri"/>
          <w:color w:val="auto"/>
          <w:sz w:val="22"/>
          <w:szCs w:val="22"/>
        </w:rPr>
        <w:t>, 45-08</w:t>
      </w:r>
      <w:r w:rsidR="008C581B" w:rsidRPr="002A4809">
        <w:rPr>
          <w:rFonts w:ascii="Calibri" w:hAnsi="Calibri" w:cs="Calibri"/>
          <w:color w:val="auto"/>
          <w:sz w:val="22"/>
          <w:szCs w:val="22"/>
        </w:rPr>
        <w:t>8</w:t>
      </w:r>
      <w:r w:rsidRPr="002A4809">
        <w:rPr>
          <w:rFonts w:ascii="Calibri" w:hAnsi="Calibri" w:cs="Calibri"/>
          <w:color w:val="auto"/>
          <w:sz w:val="22"/>
          <w:szCs w:val="22"/>
        </w:rPr>
        <w:t xml:space="preserve"> Opole, </w:t>
      </w:r>
    </w:p>
    <w:p w14:paraId="10C5AF4B" w14:textId="3FF0F7A0" w:rsidR="002D5525" w:rsidRDefault="002D5525" w:rsidP="00540723">
      <w:pPr>
        <w:pStyle w:val="Default"/>
        <w:spacing w:before="240" w:after="240" w:line="360" w:lineRule="auto"/>
        <w:ind w:left="567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e-mail: </w:t>
      </w:r>
      <w:hyperlink r:id="rId8" w:history="1">
        <w:r w:rsidR="00540723" w:rsidRPr="00365610">
          <w:rPr>
            <w:rStyle w:val="Hipercze"/>
            <w:rFonts w:ascii="Calibri" w:hAnsi="Calibri" w:cs="Calibri"/>
            <w:b/>
            <w:bCs/>
            <w:sz w:val="22"/>
            <w:szCs w:val="22"/>
          </w:rPr>
          <w:t>wodgik@opolskie.pl</w:t>
        </w:r>
      </w:hyperlink>
    </w:p>
    <w:p w14:paraId="733DCDA4" w14:textId="5A174051" w:rsidR="00AF73AF" w:rsidRPr="002A4809" w:rsidRDefault="002D5525" w:rsidP="00540723">
      <w:pPr>
        <w:pStyle w:val="Default"/>
        <w:numPr>
          <w:ilvl w:val="1"/>
          <w:numId w:val="24"/>
        </w:numPr>
        <w:tabs>
          <w:tab w:val="left" w:pos="2835"/>
        </w:tabs>
        <w:spacing w:before="240" w:after="240" w:line="360" w:lineRule="auto"/>
        <w:ind w:left="567" w:hanging="283"/>
        <w:contextualSpacing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dla Wykonawcy: </w:t>
      </w:r>
      <w:r w:rsidR="00E57999" w:rsidRPr="002A4809">
        <w:rPr>
          <w:rFonts w:ascii="Calibri" w:hAnsi="Calibri" w:cs="Calibri"/>
          <w:b/>
          <w:bCs/>
          <w:color w:val="auto"/>
          <w:sz w:val="23"/>
          <w:szCs w:val="23"/>
          <w14:ligatures w14:val="standardContextual"/>
        </w:rPr>
        <w:t>………………………………………………………………………………………………………….</w:t>
      </w:r>
    </w:p>
    <w:p w14:paraId="55676F56" w14:textId="2C31624F" w:rsidR="002D5525" w:rsidRDefault="008F3618" w:rsidP="00540723">
      <w:pPr>
        <w:pStyle w:val="Default"/>
        <w:spacing w:before="240" w:after="240" w:line="360" w:lineRule="auto"/>
        <w:contextualSpacing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           </w:t>
      </w:r>
      <w:r w:rsidR="002D5525" w:rsidRPr="002A4809">
        <w:rPr>
          <w:rFonts w:ascii="Calibri" w:hAnsi="Calibri" w:cs="Calibri"/>
          <w:color w:val="auto"/>
          <w:sz w:val="22"/>
          <w:szCs w:val="22"/>
        </w:rPr>
        <w:t xml:space="preserve">e-mail: </w:t>
      </w:r>
      <w:r w:rsidR="00563028" w:rsidRPr="002A4809">
        <w:rPr>
          <w:rFonts w:ascii="Calibri" w:hAnsi="Calibri" w:cs="Calibri"/>
          <w:color w:val="auto"/>
          <w:sz w:val="22"/>
          <w:szCs w:val="22"/>
        </w:rPr>
        <w:t xml:space="preserve"> </w:t>
      </w:r>
      <w:r w:rsidR="00E57999" w:rsidRPr="002A4809">
        <w:rPr>
          <w:rFonts w:ascii="Calibri" w:hAnsi="Calibri" w:cs="Calibri"/>
          <w:b/>
          <w:bCs/>
          <w:color w:val="auto"/>
          <w:sz w:val="22"/>
          <w:szCs w:val="22"/>
        </w:rPr>
        <w:t>…………………………………………………………………………………</w:t>
      </w:r>
      <w:r w:rsidR="00540723">
        <w:rPr>
          <w:rFonts w:ascii="Calibri" w:hAnsi="Calibri" w:cs="Calibri"/>
          <w:b/>
          <w:bCs/>
          <w:color w:val="auto"/>
          <w:sz w:val="22"/>
          <w:szCs w:val="22"/>
        </w:rPr>
        <w:t>………………………..</w:t>
      </w:r>
      <w:r w:rsidR="00E57999" w:rsidRPr="002A4809">
        <w:rPr>
          <w:rFonts w:ascii="Calibri" w:hAnsi="Calibri" w:cs="Calibri"/>
          <w:b/>
          <w:bCs/>
          <w:color w:val="auto"/>
          <w:sz w:val="22"/>
          <w:szCs w:val="22"/>
        </w:rPr>
        <w:t>……………….</w:t>
      </w:r>
    </w:p>
    <w:p w14:paraId="524F564E" w14:textId="19364047" w:rsidR="008F3618" w:rsidRPr="002A4809" w:rsidRDefault="002D5525" w:rsidP="0025549D">
      <w:pPr>
        <w:pStyle w:val="Default"/>
        <w:numPr>
          <w:ilvl w:val="0"/>
          <w:numId w:val="23"/>
        </w:numPr>
        <w:spacing w:before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W przypadku zmiany wskazanego w ust. 4 adresu, Strona, której adres uległ zmianie, winna niezwłocznie, jednak nie później niż w terminie 7 dni, zawiadomić o tym fakcie drugą Stronę, podając jednocześnie aktualny adres dla korespondencji. W przypadku niedochowania obowiązku zawiadomienia drugiej Strony o zmianie adresu w przewidzianym terminie, korespondencję wysłaną na ostatni wskazany adres uważa się za skutecznie doręczoną.</w:t>
      </w:r>
    </w:p>
    <w:p w14:paraId="44BAFC56" w14:textId="77777777" w:rsidR="002D5525" w:rsidRDefault="002D5525" w:rsidP="00CA5874">
      <w:pPr>
        <w:pStyle w:val="Default"/>
        <w:numPr>
          <w:ilvl w:val="0"/>
          <w:numId w:val="23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Zmiana adresu nie wymaga sporządzenia aneksu do umowy.</w:t>
      </w:r>
    </w:p>
    <w:p w14:paraId="12688489" w14:textId="7FC4662A" w:rsidR="00CA5874" w:rsidRPr="003775B1" w:rsidRDefault="00CA5874" w:rsidP="00CA5874">
      <w:pPr>
        <w:pStyle w:val="Default"/>
        <w:numPr>
          <w:ilvl w:val="0"/>
          <w:numId w:val="23"/>
        </w:numPr>
        <w:spacing w:line="360" w:lineRule="auto"/>
        <w:ind w:left="426" w:hanging="426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14782A">
        <w:rPr>
          <w:rFonts w:asciiTheme="minorHAnsi" w:hAnsiTheme="minorHAnsi" w:cstheme="minorHAnsi"/>
          <w:color w:val="auto"/>
          <w:sz w:val="22"/>
          <w:szCs w:val="22"/>
        </w:rPr>
        <w:t xml:space="preserve">Ilekroć w umowie jest mowa o dniach roboczych należy przez to rozumieć dni tygodnia od poniedziałku do piątku z wyłączeniem dni ustawowo wolnych od pracy na terytorium </w:t>
      </w:r>
      <w:r w:rsidRPr="003775B1">
        <w:rPr>
          <w:rFonts w:asciiTheme="minorHAnsi" w:hAnsiTheme="minorHAnsi" w:cstheme="minorHAnsi"/>
          <w:color w:val="000000" w:themeColor="text1"/>
          <w:sz w:val="22"/>
          <w:szCs w:val="22"/>
        </w:rPr>
        <w:t>Rzeczypospolitej Polskiej oraz dni uznanych za wolne u Zamawiającego.</w:t>
      </w:r>
    </w:p>
    <w:p w14:paraId="647BC5E4" w14:textId="099E85C9" w:rsidR="00CA5874" w:rsidRPr="00BD1960" w:rsidRDefault="00CA5874" w:rsidP="00C53799">
      <w:pPr>
        <w:pStyle w:val="Default"/>
        <w:numPr>
          <w:ilvl w:val="0"/>
          <w:numId w:val="23"/>
        </w:numPr>
        <w:spacing w:line="360" w:lineRule="auto"/>
        <w:ind w:left="426" w:hanging="426"/>
        <w:rPr>
          <w:rFonts w:asciiTheme="minorHAnsi" w:hAnsiTheme="minorHAnsi" w:cstheme="minorHAnsi"/>
          <w:color w:val="auto"/>
          <w:sz w:val="22"/>
          <w:szCs w:val="22"/>
        </w:rPr>
      </w:pPr>
      <w:r w:rsidRPr="00BD1960">
        <w:rPr>
          <w:rFonts w:asciiTheme="minorHAnsi" w:hAnsiTheme="minorHAnsi" w:cstheme="minorHAnsi"/>
          <w:color w:val="auto"/>
          <w:sz w:val="22"/>
          <w:szCs w:val="22"/>
        </w:rPr>
        <w:t xml:space="preserve">Zamawiający informuje, że w Urzędzie Marszałkowskim Województwa Opolskiego została wdrożona procedura przyjmowania zgłoszeń zewnętrznych oraz podejmowania działań następczych przez Zarząd Województwa Opolskiego, zgodnie z Uchwałą Nr 1923/2025 Zarządu Województwa Opolskiego z dn. 21.01.2025 r. Treść uchwały znajduje się na stronie Biuletynu Informacji Publicznej Samorządu Województwa Opolskiego: </w:t>
      </w:r>
      <w:r>
        <w:rPr>
          <w:rFonts w:asciiTheme="minorHAnsi" w:hAnsiTheme="minorHAnsi" w:cstheme="minorHAnsi"/>
          <w:color w:val="auto"/>
          <w:sz w:val="22"/>
          <w:szCs w:val="22"/>
        </w:rPr>
        <w:t>h</w:t>
      </w:r>
      <w:r w:rsidRPr="00BD1960">
        <w:rPr>
          <w:rFonts w:asciiTheme="minorHAnsi" w:hAnsiTheme="minorHAnsi" w:cstheme="minorHAnsi"/>
          <w:color w:val="auto"/>
          <w:sz w:val="22"/>
          <w:szCs w:val="22"/>
        </w:rPr>
        <w:t xml:space="preserve">ttps://bip.opolskie.pl/2025/02/zgloszenia-zewnetrzne/. </w:t>
      </w:r>
    </w:p>
    <w:p w14:paraId="546F57FE" w14:textId="77777777" w:rsidR="002D5525" w:rsidRPr="002A4809" w:rsidRDefault="002D5525" w:rsidP="00C1685B">
      <w:pPr>
        <w:pStyle w:val="Default"/>
        <w:numPr>
          <w:ilvl w:val="0"/>
          <w:numId w:val="23"/>
        </w:numPr>
        <w:spacing w:before="120" w:after="120" w:line="360" w:lineRule="auto"/>
        <w:ind w:left="426" w:hanging="426"/>
        <w:rPr>
          <w:rFonts w:ascii="Calibri" w:hAnsi="Calibri" w:cs="Calibri"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>Załączniki do umowy stanowią jej integralną część.</w:t>
      </w:r>
    </w:p>
    <w:p w14:paraId="4E8F8290" w14:textId="77777777" w:rsidR="002D5525" w:rsidRPr="002A4809" w:rsidRDefault="002D5525" w:rsidP="00C1685B">
      <w:pPr>
        <w:pStyle w:val="Default"/>
        <w:spacing w:line="360" w:lineRule="auto"/>
        <w:ind w:left="720"/>
        <w:rPr>
          <w:rFonts w:ascii="Calibri" w:hAnsi="Calibri" w:cs="Calibri"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Cs/>
          <w:color w:val="auto"/>
          <w:sz w:val="22"/>
          <w:szCs w:val="22"/>
        </w:rPr>
        <w:lastRenderedPageBreak/>
        <w:t>Wykaz załączników:</w:t>
      </w:r>
    </w:p>
    <w:p w14:paraId="7290BF9A" w14:textId="209DA797" w:rsidR="002D5525" w:rsidRPr="002A4809" w:rsidRDefault="002D5525" w:rsidP="00C1685B">
      <w:pPr>
        <w:pStyle w:val="Akapitzlist"/>
        <w:spacing w:after="0" w:line="360" w:lineRule="auto"/>
        <w:rPr>
          <w:rFonts w:ascii="Calibri" w:hAnsi="Calibri" w:cs="Calibri"/>
        </w:rPr>
      </w:pPr>
      <w:r w:rsidRPr="002A4809">
        <w:rPr>
          <w:rFonts w:ascii="Calibri" w:hAnsi="Calibri" w:cs="Calibri"/>
        </w:rPr>
        <w:t>Zał. nr 1 – OPZ</w:t>
      </w:r>
      <w:r w:rsidR="00801AEC" w:rsidRPr="002A4809">
        <w:rPr>
          <w:rFonts w:ascii="Calibri" w:hAnsi="Calibri" w:cs="Calibri"/>
        </w:rPr>
        <w:t xml:space="preserve"> </w:t>
      </w:r>
      <w:r w:rsidRPr="002A4809">
        <w:rPr>
          <w:rFonts w:ascii="Calibri" w:hAnsi="Calibri" w:cs="Calibri"/>
        </w:rPr>
        <w:t xml:space="preserve">z załącznikami </w:t>
      </w:r>
      <w:r w:rsidR="005F7345">
        <w:rPr>
          <w:rFonts w:ascii="Calibri" w:hAnsi="Calibri" w:cs="Calibri"/>
        </w:rPr>
        <w:t>– Część …..</w:t>
      </w:r>
    </w:p>
    <w:p w14:paraId="3613695D" w14:textId="6AD1FCFF" w:rsidR="002D5525" w:rsidRPr="002A4809" w:rsidRDefault="002D5525" w:rsidP="00C1685B">
      <w:pPr>
        <w:pStyle w:val="Akapitzlist"/>
        <w:spacing w:after="0" w:line="360" w:lineRule="auto"/>
        <w:rPr>
          <w:rFonts w:ascii="Calibri" w:hAnsi="Calibri" w:cs="Calibri"/>
        </w:rPr>
      </w:pPr>
      <w:r w:rsidRPr="002A4809">
        <w:rPr>
          <w:rFonts w:ascii="Calibri" w:hAnsi="Calibri" w:cs="Calibri"/>
        </w:rPr>
        <w:t>Zał. nr 2 - Dokument Gwarancyjny</w:t>
      </w:r>
      <w:r w:rsidR="005F7345">
        <w:rPr>
          <w:rFonts w:ascii="Calibri" w:hAnsi="Calibri" w:cs="Calibri"/>
        </w:rPr>
        <w:t>- Część …..</w:t>
      </w:r>
    </w:p>
    <w:p w14:paraId="21BDD659" w14:textId="14141CBB" w:rsidR="002D5525" w:rsidRPr="004B17CE" w:rsidRDefault="002D5525" w:rsidP="00C1685B">
      <w:pPr>
        <w:pStyle w:val="Akapitzlist"/>
        <w:spacing w:after="0" w:line="360" w:lineRule="auto"/>
        <w:rPr>
          <w:rFonts w:ascii="Calibri" w:hAnsi="Calibri" w:cs="Calibri"/>
        </w:rPr>
      </w:pPr>
      <w:r w:rsidRPr="004B17CE">
        <w:rPr>
          <w:rFonts w:ascii="Calibri" w:hAnsi="Calibri" w:cs="Calibri"/>
        </w:rPr>
        <w:t>Zał. nr 3 –</w:t>
      </w:r>
      <w:r w:rsidR="0025549D" w:rsidRPr="004B17CE">
        <w:rPr>
          <w:rFonts w:ascii="Calibri" w:hAnsi="Calibri" w:cs="Calibri"/>
        </w:rPr>
        <w:t>W</w:t>
      </w:r>
      <w:r w:rsidRPr="004B17CE">
        <w:rPr>
          <w:rFonts w:ascii="Calibri" w:hAnsi="Calibri" w:cs="Calibri"/>
        </w:rPr>
        <w:t>ykaz osób</w:t>
      </w:r>
      <w:r w:rsidR="0025549D" w:rsidRPr="004B17CE">
        <w:rPr>
          <w:rFonts w:ascii="Calibri" w:hAnsi="Calibri" w:cs="Calibri"/>
        </w:rPr>
        <w:t xml:space="preserve"> – od wykonawcy</w:t>
      </w:r>
      <w:r w:rsidR="00801AEC" w:rsidRPr="004B17CE">
        <w:rPr>
          <w:rFonts w:ascii="Calibri" w:hAnsi="Calibri" w:cs="Calibri"/>
        </w:rPr>
        <w:t xml:space="preserve"> </w:t>
      </w:r>
      <w:r w:rsidR="005F7345" w:rsidRPr="004B17CE">
        <w:rPr>
          <w:rFonts w:ascii="Calibri" w:hAnsi="Calibri" w:cs="Calibri"/>
        </w:rPr>
        <w:t>–</w:t>
      </w:r>
      <w:r w:rsidR="00801AEC" w:rsidRPr="004B17CE">
        <w:rPr>
          <w:rFonts w:ascii="Calibri" w:hAnsi="Calibri" w:cs="Calibri"/>
        </w:rPr>
        <w:t xml:space="preserve"> Część</w:t>
      </w:r>
      <w:r w:rsidR="005F7345" w:rsidRPr="004B17CE">
        <w:rPr>
          <w:rFonts w:ascii="Calibri" w:hAnsi="Calibri" w:cs="Calibri"/>
        </w:rPr>
        <w:t>……</w:t>
      </w:r>
    </w:p>
    <w:p w14:paraId="4CD47CC1" w14:textId="2F0E270D" w:rsidR="00886542" w:rsidRPr="003775B1" w:rsidRDefault="00886542" w:rsidP="00290CBA">
      <w:pPr>
        <w:pStyle w:val="Akapitzlist"/>
        <w:numPr>
          <w:ilvl w:val="0"/>
          <w:numId w:val="23"/>
        </w:numPr>
        <w:spacing w:after="0" w:line="360" w:lineRule="auto"/>
        <w:ind w:left="426" w:hanging="426"/>
        <w:rPr>
          <w:rFonts w:ascii="Calibri" w:hAnsi="Calibri" w:cs="Calibri"/>
          <w:color w:val="000000" w:themeColor="text1"/>
        </w:rPr>
      </w:pPr>
      <w:r w:rsidRPr="003775B1">
        <w:rPr>
          <w:rFonts w:cstheme="minorHAnsi"/>
          <w:color w:val="000000" w:themeColor="text1"/>
        </w:rPr>
        <w:t>Niniejszą umowę sporządzono w dwóch jednobrzmiących egzemplarzach, po jednym dla Stron Umowy.</w:t>
      </w:r>
    </w:p>
    <w:p w14:paraId="6E70667A" w14:textId="659F65B8" w:rsidR="00886542" w:rsidRPr="003775B1" w:rsidRDefault="00886542" w:rsidP="00290CBA">
      <w:pPr>
        <w:pStyle w:val="Akapitzlist"/>
        <w:numPr>
          <w:ilvl w:val="0"/>
          <w:numId w:val="23"/>
        </w:numPr>
        <w:spacing w:after="0" w:line="360" w:lineRule="auto"/>
        <w:ind w:left="426" w:hanging="426"/>
        <w:rPr>
          <w:rFonts w:ascii="Calibri" w:hAnsi="Calibri" w:cs="Calibri"/>
          <w:color w:val="000000" w:themeColor="text1"/>
        </w:rPr>
      </w:pPr>
      <w:r w:rsidRPr="003775B1">
        <w:rPr>
          <w:rFonts w:cstheme="minorHAnsi"/>
          <w:color w:val="000000" w:themeColor="text1"/>
        </w:rPr>
        <w:t>Umowa wchodzi w życie w dniu jej podpisania przez ostatnią ze Stron.</w:t>
      </w:r>
    </w:p>
    <w:p w14:paraId="54CFCC98" w14:textId="77777777" w:rsidR="003775B1" w:rsidRDefault="003775B1" w:rsidP="003775B1">
      <w:pPr>
        <w:pStyle w:val="Akapitzlist"/>
        <w:spacing w:after="0" w:line="360" w:lineRule="auto"/>
        <w:ind w:left="426"/>
        <w:rPr>
          <w:rFonts w:ascii="Calibri" w:hAnsi="Calibri" w:cs="Calibri"/>
          <w:color w:val="000000" w:themeColor="text1"/>
        </w:rPr>
      </w:pPr>
    </w:p>
    <w:p w14:paraId="5577684B" w14:textId="77777777" w:rsidR="00F27047" w:rsidRPr="003775B1" w:rsidRDefault="00F27047" w:rsidP="003775B1">
      <w:pPr>
        <w:pStyle w:val="Akapitzlist"/>
        <w:spacing w:after="0" w:line="360" w:lineRule="auto"/>
        <w:ind w:left="426"/>
        <w:rPr>
          <w:rFonts w:ascii="Calibri" w:hAnsi="Calibri" w:cs="Calibri"/>
          <w:color w:val="000000" w:themeColor="text1"/>
        </w:rPr>
      </w:pPr>
    </w:p>
    <w:p w14:paraId="44C2B171" w14:textId="5677DF8D" w:rsidR="002D5525" w:rsidRPr="002A4809" w:rsidRDefault="002D5525" w:rsidP="00C1685B">
      <w:pPr>
        <w:pStyle w:val="Default"/>
        <w:spacing w:line="360" w:lineRule="auto"/>
        <w:rPr>
          <w:rFonts w:ascii="Calibri" w:hAnsi="Calibri" w:cs="Calibri"/>
          <w:b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color w:val="auto"/>
          <w:sz w:val="22"/>
          <w:szCs w:val="22"/>
        </w:rPr>
        <w:t xml:space="preserve">                   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ZAMAWIAJĄCY                                                             </w:t>
      </w:r>
      <w:r w:rsidR="00742774">
        <w:rPr>
          <w:rFonts w:ascii="Calibri" w:hAnsi="Calibri" w:cs="Calibri"/>
          <w:b/>
          <w:bCs/>
          <w:color w:val="auto"/>
          <w:sz w:val="22"/>
          <w:szCs w:val="22"/>
        </w:rPr>
        <w:t xml:space="preserve">                        </w:t>
      </w:r>
      <w:r w:rsidRPr="002A4809">
        <w:rPr>
          <w:rFonts w:ascii="Calibri" w:hAnsi="Calibri" w:cs="Calibri"/>
          <w:b/>
          <w:bCs/>
          <w:color w:val="auto"/>
          <w:sz w:val="22"/>
          <w:szCs w:val="22"/>
        </w:rPr>
        <w:t xml:space="preserve"> WYKONAWCA</w:t>
      </w:r>
    </w:p>
    <w:p w14:paraId="320D05E9" w14:textId="77777777" w:rsidR="00FB4A5D" w:rsidRDefault="00FB4A5D" w:rsidP="00FB4A5D">
      <w:pPr>
        <w:pStyle w:val="Default"/>
        <w:spacing w:line="360" w:lineRule="auto"/>
        <w:rPr>
          <w:rFonts w:ascii="Calibri" w:hAnsi="Calibri" w:cs="Calibri"/>
          <w:bCs/>
          <w:color w:val="auto"/>
          <w:sz w:val="22"/>
          <w:szCs w:val="22"/>
        </w:rPr>
      </w:pPr>
    </w:p>
    <w:p w14:paraId="62EDE7B4" w14:textId="77777777" w:rsidR="00F27047" w:rsidRDefault="00F27047" w:rsidP="00FB4A5D">
      <w:pPr>
        <w:pStyle w:val="Default"/>
        <w:spacing w:line="360" w:lineRule="auto"/>
        <w:rPr>
          <w:rFonts w:ascii="Calibri" w:hAnsi="Calibri" w:cs="Calibri"/>
          <w:bCs/>
          <w:color w:val="auto"/>
          <w:sz w:val="22"/>
          <w:szCs w:val="22"/>
        </w:rPr>
      </w:pPr>
    </w:p>
    <w:p w14:paraId="0CAD3E2B" w14:textId="77777777" w:rsidR="00F27047" w:rsidRDefault="00F27047" w:rsidP="00FB4A5D">
      <w:pPr>
        <w:pStyle w:val="Default"/>
        <w:spacing w:line="360" w:lineRule="auto"/>
        <w:rPr>
          <w:rFonts w:ascii="Calibri" w:hAnsi="Calibri" w:cs="Calibri"/>
          <w:bCs/>
          <w:color w:val="auto"/>
          <w:sz w:val="22"/>
          <w:szCs w:val="22"/>
        </w:rPr>
      </w:pPr>
    </w:p>
    <w:p w14:paraId="18ADFC98" w14:textId="77777777" w:rsidR="003775B1" w:rsidRDefault="003775B1" w:rsidP="00FB4A5D">
      <w:pPr>
        <w:pStyle w:val="Default"/>
        <w:spacing w:line="360" w:lineRule="auto"/>
        <w:rPr>
          <w:rFonts w:ascii="Calibri" w:hAnsi="Calibri" w:cs="Calibri"/>
          <w:bCs/>
          <w:color w:val="auto"/>
          <w:sz w:val="22"/>
          <w:szCs w:val="22"/>
        </w:rPr>
      </w:pPr>
    </w:p>
    <w:p w14:paraId="3533BE72" w14:textId="53D8C9CC" w:rsidR="00315B7F" w:rsidRPr="002A4809" w:rsidRDefault="002D5525" w:rsidP="00FB4A5D">
      <w:pPr>
        <w:pStyle w:val="Default"/>
        <w:spacing w:line="360" w:lineRule="auto"/>
        <w:rPr>
          <w:rFonts w:ascii="Calibri" w:hAnsi="Calibri" w:cs="Calibri"/>
          <w:bCs/>
          <w:color w:val="auto"/>
          <w:sz w:val="22"/>
          <w:szCs w:val="22"/>
        </w:rPr>
      </w:pPr>
      <w:r w:rsidRPr="002A4809">
        <w:rPr>
          <w:rFonts w:ascii="Calibri" w:hAnsi="Calibri" w:cs="Calibri"/>
          <w:bCs/>
          <w:color w:val="auto"/>
          <w:sz w:val="22"/>
          <w:szCs w:val="22"/>
        </w:rPr>
        <w:t xml:space="preserve">         …………………………………………….………        </w:t>
      </w:r>
      <w:r w:rsidR="00081C21" w:rsidRPr="002A4809">
        <w:rPr>
          <w:rFonts w:ascii="Calibri" w:hAnsi="Calibri" w:cs="Calibri"/>
          <w:bCs/>
          <w:color w:val="auto"/>
          <w:sz w:val="22"/>
          <w:szCs w:val="22"/>
        </w:rPr>
        <w:t xml:space="preserve">                                    </w:t>
      </w:r>
      <w:r w:rsidRPr="002A4809">
        <w:rPr>
          <w:rFonts w:ascii="Calibri" w:hAnsi="Calibri" w:cs="Calibri"/>
          <w:bCs/>
          <w:color w:val="auto"/>
          <w:sz w:val="22"/>
          <w:szCs w:val="22"/>
        </w:rPr>
        <w:t>….…….….……………………………………</w:t>
      </w:r>
    </w:p>
    <w:sectPr w:rsidR="00315B7F" w:rsidRPr="002A4809" w:rsidSect="00EF573F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7234E"/>
    <w:multiLevelType w:val="hybridMultilevel"/>
    <w:tmpl w:val="90CA21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C2CA6552">
      <w:start w:val="1"/>
      <w:numFmt w:val="lowerLetter"/>
      <w:lvlText w:val="%2)"/>
      <w:lvlJc w:val="left"/>
      <w:pPr>
        <w:ind w:left="1440" w:hanging="360"/>
      </w:pPr>
    </w:lvl>
    <w:lvl w:ilvl="2" w:tplc="BA8AD8EA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HAnsi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FB5120"/>
    <w:multiLevelType w:val="hybridMultilevel"/>
    <w:tmpl w:val="325C73B4"/>
    <w:lvl w:ilvl="0" w:tplc="2AAA1758">
      <w:start w:val="1"/>
      <w:numFmt w:val="decimal"/>
      <w:lvlText w:val="%1."/>
      <w:lvlJc w:val="left"/>
      <w:pPr>
        <w:ind w:left="502" w:hanging="360"/>
      </w:pPr>
      <w:rPr>
        <w:b w:val="0"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6F06527"/>
    <w:multiLevelType w:val="hybridMultilevel"/>
    <w:tmpl w:val="DC16E9E6"/>
    <w:lvl w:ilvl="0" w:tplc="B1767F3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Theme="minorHAnsi" w:eastAsia="SimSun" w:hAnsiTheme="minorHAnsi" w:cstheme="minorHAnsi"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68C"/>
    <w:multiLevelType w:val="hybridMultilevel"/>
    <w:tmpl w:val="B16AD34E"/>
    <w:lvl w:ilvl="0" w:tplc="D7AA1E7C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0BF56B6E"/>
    <w:multiLevelType w:val="hybridMultilevel"/>
    <w:tmpl w:val="9140B9C0"/>
    <w:lvl w:ilvl="0" w:tplc="E65E616A">
      <w:start w:val="12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5" w15:restartNumberingAfterBreak="0">
    <w:nsid w:val="141F20C2"/>
    <w:multiLevelType w:val="hybridMultilevel"/>
    <w:tmpl w:val="CA62A5B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0633C"/>
    <w:multiLevelType w:val="hybridMultilevel"/>
    <w:tmpl w:val="0752154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62A6F68"/>
    <w:multiLevelType w:val="hybridMultilevel"/>
    <w:tmpl w:val="7D1C0A8A"/>
    <w:lvl w:ilvl="0" w:tplc="ADBCA4B0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8AA7054"/>
    <w:multiLevelType w:val="hybridMultilevel"/>
    <w:tmpl w:val="1E56087A"/>
    <w:lvl w:ilvl="0" w:tplc="FFFFFFFF">
      <w:start w:val="1"/>
      <w:numFmt w:val="decimal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D4807D2"/>
    <w:multiLevelType w:val="hybridMultilevel"/>
    <w:tmpl w:val="7E8639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61421E"/>
    <w:multiLevelType w:val="hybridMultilevel"/>
    <w:tmpl w:val="69FAF7D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104955"/>
    <w:multiLevelType w:val="hybridMultilevel"/>
    <w:tmpl w:val="AE4407C2"/>
    <w:lvl w:ilvl="0" w:tplc="F1282C28">
      <w:start w:val="3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asciiTheme="minorHAnsi" w:eastAsia="SimSun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EE8E83EA">
      <w:start w:val="1"/>
      <w:numFmt w:val="lowerLetter"/>
      <w:lvlText w:val="%3)"/>
      <w:lvlJc w:val="right"/>
      <w:pPr>
        <w:ind w:left="2160" w:hanging="180"/>
      </w:pPr>
      <w:rPr>
        <w:rFonts w:ascii="Calibri" w:eastAsiaTheme="minorHAnsi" w:hAnsi="Calibri" w:cs="Calibri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E94882"/>
    <w:multiLevelType w:val="hybridMultilevel"/>
    <w:tmpl w:val="24D2EC16"/>
    <w:lvl w:ilvl="0" w:tplc="04150017">
      <w:start w:val="1"/>
      <w:numFmt w:val="lowerLetter"/>
      <w:lvlText w:val="%1)"/>
      <w:lvlJc w:val="left"/>
      <w:pPr>
        <w:ind w:left="180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2520" w:hanging="360"/>
      </w:pPr>
      <w:rPr>
        <w:rFonts w:asciiTheme="minorHAnsi" w:eastAsia="SimSun" w:hAnsiTheme="minorHAnsi" w:cstheme="minorHAnsi" w:hint="default"/>
        <w:b/>
        <w:bCs/>
      </w:rPr>
    </w:lvl>
    <w:lvl w:ilvl="2" w:tplc="FFFFFFFF">
      <w:start w:val="1"/>
      <w:numFmt w:val="decimal"/>
      <w:lvlText w:val="%3."/>
      <w:lvlJc w:val="left"/>
      <w:pPr>
        <w:tabs>
          <w:tab w:val="num" w:pos="1353"/>
        </w:tabs>
        <w:ind w:left="1353" w:hanging="360"/>
      </w:pPr>
      <w:rPr>
        <w:rFonts w:asciiTheme="minorHAnsi" w:eastAsia="SimSun" w:hAnsiTheme="minorHAnsi" w:cstheme="minorHAnsi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SimSun" w:hAnsi="Times New Roman"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SimSun" w:hAnsi="Times New Roman"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eastAsia="SimSun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SimSun" w:hAnsi="Times New Roman"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SimSun" w:hAnsi="Times New Roman"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eastAsia="SimSun" w:hAnsi="Times New Roman" w:cs="Times New Roman"/>
      </w:rPr>
    </w:lvl>
  </w:abstractNum>
  <w:abstractNum w:abstractNumId="13" w15:restartNumberingAfterBreak="0">
    <w:nsid w:val="256B29B4"/>
    <w:multiLevelType w:val="hybridMultilevel"/>
    <w:tmpl w:val="C8B682DA"/>
    <w:lvl w:ilvl="0" w:tplc="F26A955E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6065B24"/>
    <w:multiLevelType w:val="hybridMultilevel"/>
    <w:tmpl w:val="41ACBC3E"/>
    <w:lvl w:ilvl="0" w:tplc="406CC18A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4B28B6F8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10644"/>
    <w:multiLevelType w:val="hybridMultilevel"/>
    <w:tmpl w:val="21A875E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173CAE"/>
    <w:multiLevelType w:val="hybridMultilevel"/>
    <w:tmpl w:val="C6040F96"/>
    <w:lvl w:ilvl="0" w:tplc="703E746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39844524"/>
    <w:multiLevelType w:val="hybridMultilevel"/>
    <w:tmpl w:val="5D90DC30"/>
    <w:lvl w:ilvl="0" w:tplc="4ACE248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3B91738F"/>
    <w:multiLevelType w:val="hybridMultilevel"/>
    <w:tmpl w:val="1082A79C"/>
    <w:lvl w:ilvl="0" w:tplc="C2CA6552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1F1405"/>
    <w:multiLevelType w:val="hybridMultilevel"/>
    <w:tmpl w:val="7B82A6A0"/>
    <w:lvl w:ilvl="0" w:tplc="FFFFFFFF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444" w:hanging="180"/>
      </w:pPr>
    </w:lvl>
    <w:lvl w:ilvl="3" w:tplc="FFFFFFFF">
      <w:start w:val="1"/>
      <w:numFmt w:val="decimal"/>
      <w:lvlText w:val="%4."/>
      <w:lvlJc w:val="left"/>
      <w:pPr>
        <w:ind w:left="3164" w:hanging="360"/>
      </w:pPr>
    </w:lvl>
    <w:lvl w:ilvl="4" w:tplc="FFFFFFFF">
      <w:start w:val="1"/>
      <w:numFmt w:val="lowerLetter"/>
      <w:lvlText w:val="%5."/>
      <w:lvlJc w:val="left"/>
      <w:pPr>
        <w:ind w:left="3884" w:hanging="360"/>
      </w:pPr>
    </w:lvl>
    <w:lvl w:ilvl="5" w:tplc="FFFFFFFF">
      <w:start w:val="1"/>
      <w:numFmt w:val="lowerRoman"/>
      <w:lvlText w:val="%6."/>
      <w:lvlJc w:val="right"/>
      <w:pPr>
        <w:ind w:left="4604" w:hanging="180"/>
      </w:pPr>
    </w:lvl>
    <w:lvl w:ilvl="6" w:tplc="FFFFFFFF">
      <w:start w:val="1"/>
      <w:numFmt w:val="decimal"/>
      <w:lvlText w:val="%7."/>
      <w:lvlJc w:val="left"/>
      <w:pPr>
        <w:ind w:left="5324" w:hanging="360"/>
      </w:pPr>
    </w:lvl>
    <w:lvl w:ilvl="7" w:tplc="FFFFFFFF">
      <w:start w:val="1"/>
      <w:numFmt w:val="lowerLetter"/>
      <w:lvlText w:val="%8."/>
      <w:lvlJc w:val="left"/>
      <w:pPr>
        <w:ind w:left="6044" w:hanging="360"/>
      </w:pPr>
    </w:lvl>
    <w:lvl w:ilvl="8" w:tplc="FFFFFFFF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4341450B"/>
    <w:multiLevelType w:val="hybridMultilevel"/>
    <w:tmpl w:val="7048EDDE"/>
    <w:lvl w:ilvl="0" w:tplc="7E72586A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657FA1"/>
    <w:multiLevelType w:val="hybridMultilevel"/>
    <w:tmpl w:val="21A875E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2C2E72"/>
    <w:multiLevelType w:val="hybridMultilevel"/>
    <w:tmpl w:val="1354CE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BEA4185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DE5FDB"/>
    <w:multiLevelType w:val="hybridMultilevel"/>
    <w:tmpl w:val="3AAC5A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060488"/>
    <w:multiLevelType w:val="hybridMultilevel"/>
    <w:tmpl w:val="A124736E"/>
    <w:lvl w:ilvl="0" w:tplc="E8A45D08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  <w:b w:val="0"/>
        <w:bCs w:val="0"/>
      </w:rPr>
    </w:lvl>
    <w:lvl w:ilvl="1" w:tplc="78E45E58">
      <w:start w:val="1"/>
      <w:numFmt w:val="lowerLetter"/>
      <w:lvlText w:val="%2."/>
      <w:lvlJc w:val="left"/>
      <w:pPr>
        <w:ind w:left="2520" w:hanging="360"/>
      </w:pPr>
      <w:rPr>
        <w:rFonts w:asciiTheme="minorHAnsi" w:eastAsia="SimSun" w:hAnsiTheme="minorHAnsi" w:cstheme="minorHAnsi" w:hint="default"/>
        <w:b/>
        <w:bCs/>
      </w:rPr>
    </w:lvl>
    <w:lvl w:ilvl="2" w:tplc="AD0E83B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Theme="minorHAnsi" w:eastAsia="SimSun" w:hAnsiTheme="minorHAnsi" w:cstheme="minorHAnsi" w:hint="default"/>
        <w:b w:val="0"/>
        <w:bCs w:val="0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SimSun" w:hAnsi="Times New Roman"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SimSun" w:hAnsi="Times New Roman"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eastAsia="SimSun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SimSun" w:hAnsi="Times New Roman"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SimSun" w:hAnsi="Times New Roman"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eastAsia="SimSun" w:hAnsi="Times New Roman" w:cs="Times New Roman"/>
      </w:rPr>
    </w:lvl>
  </w:abstractNum>
  <w:abstractNum w:abstractNumId="25" w15:restartNumberingAfterBreak="0">
    <w:nsid w:val="54D66C92"/>
    <w:multiLevelType w:val="hybridMultilevel"/>
    <w:tmpl w:val="F09C5232"/>
    <w:lvl w:ilvl="0" w:tplc="99B8C23E">
      <w:start w:val="1"/>
      <w:numFmt w:val="decimal"/>
      <w:lvlText w:val="%1."/>
      <w:lvlJc w:val="left"/>
      <w:pPr>
        <w:ind w:left="2946" w:hanging="360"/>
      </w:pPr>
      <w:rPr>
        <w:rFonts w:ascii="Arial" w:hAnsi="Arial" w:cstheme="minorHAns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5D0885"/>
    <w:multiLevelType w:val="hybridMultilevel"/>
    <w:tmpl w:val="F970FE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872F38C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6A1C5B"/>
    <w:multiLevelType w:val="hybridMultilevel"/>
    <w:tmpl w:val="E5967252"/>
    <w:lvl w:ilvl="0" w:tplc="881AEB9A">
      <w:start w:val="4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976DA5"/>
    <w:multiLevelType w:val="hybridMultilevel"/>
    <w:tmpl w:val="2660B3E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F4413E"/>
    <w:multiLevelType w:val="hybridMultilevel"/>
    <w:tmpl w:val="37227FD4"/>
    <w:lvl w:ilvl="0" w:tplc="F95CDDE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D75285"/>
    <w:multiLevelType w:val="hybridMultilevel"/>
    <w:tmpl w:val="F582FDE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AC62035"/>
    <w:multiLevelType w:val="hybridMultilevel"/>
    <w:tmpl w:val="13284A52"/>
    <w:lvl w:ilvl="0" w:tplc="0415000F">
      <w:start w:val="1"/>
      <w:numFmt w:val="decimal"/>
      <w:lvlText w:val="%1."/>
      <w:lvlJc w:val="left"/>
      <w:pPr>
        <w:ind w:left="7023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D344F1"/>
    <w:multiLevelType w:val="hybridMultilevel"/>
    <w:tmpl w:val="23F27C1C"/>
    <w:lvl w:ilvl="0" w:tplc="7D966482">
      <w:start w:val="4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BF784B"/>
    <w:multiLevelType w:val="hybridMultilevel"/>
    <w:tmpl w:val="DF96380C"/>
    <w:lvl w:ilvl="0" w:tplc="0415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4" w15:restartNumberingAfterBreak="0">
    <w:nsid w:val="68251370"/>
    <w:multiLevelType w:val="hybridMultilevel"/>
    <w:tmpl w:val="2A0C972A"/>
    <w:lvl w:ilvl="0" w:tplc="7ABA9240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6ADA0286"/>
    <w:multiLevelType w:val="hybridMultilevel"/>
    <w:tmpl w:val="9208CE42"/>
    <w:lvl w:ilvl="0" w:tplc="3DBE10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eastAsia="SimSun" w:hAnsiTheme="minorHAnsi" w:cstheme="minorHAnsi" w:hint="default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E30CEE"/>
    <w:multiLevelType w:val="hybridMultilevel"/>
    <w:tmpl w:val="7F30B44A"/>
    <w:lvl w:ilvl="0" w:tplc="F95CDDEA">
      <w:start w:val="1"/>
      <w:numFmt w:val="decimal"/>
      <w:lvlText w:val="%1"/>
      <w:lvlJc w:val="center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227405"/>
    <w:multiLevelType w:val="hybridMultilevel"/>
    <w:tmpl w:val="A4F4C612"/>
    <w:lvl w:ilvl="0" w:tplc="E83E3716">
      <w:start w:val="1"/>
      <w:numFmt w:val="decimal"/>
      <w:lvlText w:val="%1)"/>
      <w:lvlJc w:val="left"/>
      <w:pPr>
        <w:ind w:left="786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1">
      <w:start w:val="1"/>
      <w:numFmt w:val="decimal"/>
      <w:lvlText w:val="%3)"/>
      <w:lvlJc w:val="left"/>
      <w:pPr>
        <w:ind w:left="1080" w:hanging="360"/>
      </w:pPr>
    </w:lvl>
    <w:lvl w:ilvl="3" w:tplc="DCC4E646">
      <w:start w:val="1"/>
      <w:numFmt w:val="decimal"/>
      <w:lvlText w:val="%4."/>
      <w:lvlJc w:val="left"/>
      <w:pPr>
        <w:ind w:left="2946" w:hanging="360"/>
      </w:pPr>
      <w:rPr>
        <w:rFonts w:ascii="Arial" w:hAnsi="Arial" w:cstheme="minorHAnsi" w:hint="default"/>
        <w:sz w:val="22"/>
      </w:r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6DD00588"/>
    <w:multiLevelType w:val="hybridMultilevel"/>
    <w:tmpl w:val="232A86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4A4790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4E2C5BD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331981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4828590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09458805">
    <w:abstractNumId w:val="37"/>
  </w:num>
  <w:num w:numId="4" w16cid:durableId="7224152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8823479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051116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64695379">
    <w:abstractNumId w:val="2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7446647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6613464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073977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9926196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1648648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26477881">
    <w:abstractNumId w:val="12"/>
  </w:num>
  <w:num w:numId="14" w16cid:durableId="307823526">
    <w:abstractNumId w:val="1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5543316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676526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311089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5489923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211027473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3795815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8129356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810125384">
    <w:abstractNumId w:val="3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963886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40429917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674644692">
    <w:abstractNumId w:val="6"/>
  </w:num>
  <w:num w:numId="26" w16cid:durableId="1574387886">
    <w:abstractNumId w:val="30"/>
  </w:num>
  <w:num w:numId="27" w16cid:durableId="548418500">
    <w:abstractNumId w:val="34"/>
  </w:num>
  <w:num w:numId="28" w16cid:durableId="1932272433">
    <w:abstractNumId w:val="20"/>
  </w:num>
  <w:num w:numId="29" w16cid:durableId="1360818947">
    <w:abstractNumId w:val="16"/>
  </w:num>
  <w:num w:numId="30" w16cid:durableId="118186569">
    <w:abstractNumId w:val="21"/>
  </w:num>
  <w:num w:numId="31" w16cid:durableId="2115319667">
    <w:abstractNumId w:val="15"/>
  </w:num>
  <w:num w:numId="32" w16cid:durableId="797455646">
    <w:abstractNumId w:val="0"/>
  </w:num>
  <w:num w:numId="33" w16cid:durableId="1767916668">
    <w:abstractNumId w:val="25"/>
  </w:num>
  <w:num w:numId="34" w16cid:durableId="748499953">
    <w:abstractNumId w:val="2"/>
  </w:num>
  <w:num w:numId="35" w16cid:durableId="1404180651">
    <w:abstractNumId w:val="22"/>
  </w:num>
  <w:num w:numId="36" w16cid:durableId="677511732">
    <w:abstractNumId w:val="17"/>
  </w:num>
  <w:num w:numId="37" w16cid:durableId="819271759">
    <w:abstractNumId w:val="33"/>
  </w:num>
  <w:num w:numId="38" w16cid:durableId="311980642">
    <w:abstractNumId w:val="35"/>
  </w:num>
  <w:num w:numId="39" w16cid:durableId="694422645">
    <w:abstractNumId w:val="38"/>
  </w:num>
  <w:num w:numId="40" w16cid:durableId="2127312208">
    <w:abstractNumId w:val="14"/>
  </w:num>
  <w:num w:numId="41" w16cid:durableId="1487473850">
    <w:abstractNumId w:val="3"/>
  </w:num>
  <w:num w:numId="42" w16cid:durableId="660811920">
    <w:abstractNumId w:val="12"/>
  </w:num>
  <w:num w:numId="43" w16cid:durableId="89131133">
    <w:abstractNumId w:val="36"/>
  </w:num>
  <w:num w:numId="44" w16cid:durableId="1427994212">
    <w:abstractNumId w:val="29"/>
  </w:num>
  <w:num w:numId="45" w16cid:durableId="793405640">
    <w:abstractNumId w:val="5"/>
  </w:num>
  <w:num w:numId="46" w16cid:durableId="775058575">
    <w:abstractNumId w:val="13"/>
  </w:num>
  <w:num w:numId="47" w16cid:durableId="18918424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trackedChange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5525"/>
    <w:rsid w:val="000013A5"/>
    <w:rsid w:val="00001F05"/>
    <w:rsid w:val="00006559"/>
    <w:rsid w:val="00015279"/>
    <w:rsid w:val="00032C0F"/>
    <w:rsid w:val="00036E3B"/>
    <w:rsid w:val="00041376"/>
    <w:rsid w:val="000429C0"/>
    <w:rsid w:val="0004326E"/>
    <w:rsid w:val="000445C4"/>
    <w:rsid w:val="00053867"/>
    <w:rsid w:val="000538C6"/>
    <w:rsid w:val="00053C72"/>
    <w:rsid w:val="0005602D"/>
    <w:rsid w:val="000639E4"/>
    <w:rsid w:val="00071B64"/>
    <w:rsid w:val="00081C21"/>
    <w:rsid w:val="00084BF9"/>
    <w:rsid w:val="00090B78"/>
    <w:rsid w:val="000973AA"/>
    <w:rsid w:val="000B6108"/>
    <w:rsid w:val="000C034E"/>
    <w:rsid w:val="000C0BA7"/>
    <w:rsid w:val="000C79FD"/>
    <w:rsid w:val="000E2A3A"/>
    <w:rsid w:val="000E4B5D"/>
    <w:rsid w:val="000F0C98"/>
    <w:rsid w:val="000F69FF"/>
    <w:rsid w:val="001077E5"/>
    <w:rsid w:val="00115D85"/>
    <w:rsid w:val="0011738D"/>
    <w:rsid w:val="00121736"/>
    <w:rsid w:val="001373A7"/>
    <w:rsid w:val="0014215D"/>
    <w:rsid w:val="0014690C"/>
    <w:rsid w:val="001538A9"/>
    <w:rsid w:val="0015440C"/>
    <w:rsid w:val="0016074A"/>
    <w:rsid w:val="001607D1"/>
    <w:rsid w:val="00160848"/>
    <w:rsid w:val="00162688"/>
    <w:rsid w:val="00164224"/>
    <w:rsid w:val="00182DFF"/>
    <w:rsid w:val="00191249"/>
    <w:rsid w:val="00191426"/>
    <w:rsid w:val="001B3624"/>
    <w:rsid w:val="001C066C"/>
    <w:rsid w:val="001E3A2B"/>
    <w:rsid w:val="001E7207"/>
    <w:rsid w:val="001F220A"/>
    <w:rsid w:val="001F29B9"/>
    <w:rsid w:val="001F5C67"/>
    <w:rsid w:val="00200A91"/>
    <w:rsid w:val="0020563C"/>
    <w:rsid w:val="002154D3"/>
    <w:rsid w:val="00216A7E"/>
    <w:rsid w:val="002234CF"/>
    <w:rsid w:val="00223BED"/>
    <w:rsid w:val="00230381"/>
    <w:rsid w:val="002314B4"/>
    <w:rsid w:val="00235AC8"/>
    <w:rsid w:val="00245196"/>
    <w:rsid w:val="00245F8B"/>
    <w:rsid w:val="0025549D"/>
    <w:rsid w:val="002573C6"/>
    <w:rsid w:val="002602B2"/>
    <w:rsid w:val="002660ED"/>
    <w:rsid w:val="002676D2"/>
    <w:rsid w:val="00270BCF"/>
    <w:rsid w:val="00290CBA"/>
    <w:rsid w:val="00292794"/>
    <w:rsid w:val="002949E9"/>
    <w:rsid w:val="002A0626"/>
    <w:rsid w:val="002A1E47"/>
    <w:rsid w:val="002A4770"/>
    <w:rsid w:val="002A4809"/>
    <w:rsid w:val="002B16B8"/>
    <w:rsid w:val="002B438B"/>
    <w:rsid w:val="002B5B81"/>
    <w:rsid w:val="002B6B41"/>
    <w:rsid w:val="002C0383"/>
    <w:rsid w:val="002C2901"/>
    <w:rsid w:val="002D4C3B"/>
    <w:rsid w:val="002D53B5"/>
    <w:rsid w:val="002D5525"/>
    <w:rsid w:val="002D5B7F"/>
    <w:rsid w:val="002D798B"/>
    <w:rsid w:val="002E0B87"/>
    <w:rsid w:val="002E354E"/>
    <w:rsid w:val="002E7270"/>
    <w:rsid w:val="002F586D"/>
    <w:rsid w:val="00310E53"/>
    <w:rsid w:val="00315B7F"/>
    <w:rsid w:val="00316C8F"/>
    <w:rsid w:val="00322FD8"/>
    <w:rsid w:val="0033773F"/>
    <w:rsid w:val="00344D33"/>
    <w:rsid w:val="00355735"/>
    <w:rsid w:val="00362419"/>
    <w:rsid w:val="0037652F"/>
    <w:rsid w:val="003775B1"/>
    <w:rsid w:val="00385998"/>
    <w:rsid w:val="00390798"/>
    <w:rsid w:val="0039280B"/>
    <w:rsid w:val="00393884"/>
    <w:rsid w:val="003951ED"/>
    <w:rsid w:val="00396FDB"/>
    <w:rsid w:val="0039765E"/>
    <w:rsid w:val="003B4943"/>
    <w:rsid w:val="003B5461"/>
    <w:rsid w:val="003B54D0"/>
    <w:rsid w:val="003B5F1A"/>
    <w:rsid w:val="003D061C"/>
    <w:rsid w:val="003D741C"/>
    <w:rsid w:val="003E1773"/>
    <w:rsid w:val="003E2FE0"/>
    <w:rsid w:val="003E3DEA"/>
    <w:rsid w:val="003F11CA"/>
    <w:rsid w:val="003F46D8"/>
    <w:rsid w:val="003F681C"/>
    <w:rsid w:val="003F6C9C"/>
    <w:rsid w:val="00405FA2"/>
    <w:rsid w:val="004108A1"/>
    <w:rsid w:val="00411BA9"/>
    <w:rsid w:val="00423869"/>
    <w:rsid w:val="004252A4"/>
    <w:rsid w:val="0042755B"/>
    <w:rsid w:val="0043669A"/>
    <w:rsid w:val="00436D58"/>
    <w:rsid w:val="004578A1"/>
    <w:rsid w:val="00472679"/>
    <w:rsid w:val="00475C1F"/>
    <w:rsid w:val="004832B9"/>
    <w:rsid w:val="004858EA"/>
    <w:rsid w:val="00487AFD"/>
    <w:rsid w:val="00491C4A"/>
    <w:rsid w:val="004952A0"/>
    <w:rsid w:val="004A6A72"/>
    <w:rsid w:val="004B0D3F"/>
    <w:rsid w:val="004B17CE"/>
    <w:rsid w:val="004E411E"/>
    <w:rsid w:val="004F406E"/>
    <w:rsid w:val="004F701B"/>
    <w:rsid w:val="005031EA"/>
    <w:rsid w:val="0050525E"/>
    <w:rsid w:val="005156A8"/>
    <w:rsid w:val="00524F40"/>
    <w:rsid w:val="00526908"/>
    <w:rsid w:val="00532D11"/>
    <w:rsid w:val="005347D2"/>
    <w:rsid w:val="00535623"/>
    <w:rsid w:val="00536C94"/>
    <w:rsid w:val="00540723"/>
    <w:rsid w:val="00543E0A"/>
    <w:rsid w:val="00544647"/>
    <w:rsid w:val="00554040"/>
    <w:rsid w:val="00563028"/>
    <w:rsid w:val="005669A1"/>
    <w:rsid w:val="00570D5A"/>
    <w:rsid w:val="00574330"/>
    <w:rsid w:val="00576691"/>
    <w:rsid w:val="00582C93"/>
    <w:rsid w:val="005853CD"/>
    <w:rsid w:val="0059305C"/>
    <w:rsid w:val="00594BC5"/>
    <w:rsid w:val="005967B1"/>
    <w:rsid w:val="005A04F9"/>
    <w:rsid w:val="005A331F"/>
    <w:rsid w:val="005A492B"/>
    <w:rsid w:val="005B171B"/>
    <w:rsid w:val="005B2BDF"/>
    <w:rsid w:val="005B394F"/>
    <w:rsid w:val="005B7AE0"/>
    <w:rsid w:val="005C1F19"/>
    <w:rsid w:val="005D315F"/>
    <w:rsid w:val="005D3AEB"/>
    <w:rsid w:val="005E569E"/>
    <w:rsid w:val="005E5A4D"/>
    <w:rsid w:val="005E668E"/>
    <w:rsid w:val="005F1C8E"/>
    <w:rsid w:val="005F3288"/>
    <w:rsid w:val="005F7345"/>
    <w:rsid w:val="00601571"/>
    <w:rsid w:val="00601BD0"/>
    <w:rsid w:val="00602C60"/>
    <w:rsid w:val="00603AF0"/>
    <w:rsid w:val="00610248"/>
    <w:rsid w:val="00612796"/>
    <w:rsid w:val="00616DFB"/>
    <w:rsid w:val="0063196D"/>
    <w:rsid w:val="00633CA8"/>
    <w:rsid w:val="006347B9"/>
    <w:rsid w:val="00643E82"/>
    <w:rsid w:val="00655402"/>
    <w:rsid w:val="00657406"/>
    <w:rsid w:val="00657599"/>
    <w:rsid w:val="0067584F"/>
    <w:rsid w:val="006810CF"/>
    <w:rsid w:val="00686441"/>
    <w:rsid w:val="00691B11"/>
    <w:rsid w:val="006A2A11"/>
    <w:rsid w:val="006A33EF"/>
    <w:rsid w:val="006A412E"/>
    <w:rsid w:val="006A69B5"/>
    <w:rsid w:val="006B40D1"/>
    <w:rsid w:val="006B53BA"/>
    <w:rsid w:val="006B5870"/>
    <w:rsid w:val="006B618A"/>
    <w:rsid w:val="006B61F1"/>
    <w:rsid w:val="006C0352"/>
    <w:rsid w:val="006C14E5"/>
    <w:rsid w:val="006C25EA"/>
    <w:rsid w:val="006C3C90"/>
    <w:rsid w:val="006C75E9"/>
    <w:rsid w:val="006D59AE"/>
    <w:rsid w:val="006D6BB6"/>
    <w:rsid w:val="006E012D"/>
    <w:rsid w:val="006E2711"/>
    <w:rsid w:val="006E5471"/>
    <w:rsid w:val="006F0B1E"/>
    <w:rsid w:val="006F11E6"/>
    <w:rsid w:val="006F129D"/>
    <w:rsid w:val="006F243D"/>
    <w:rsid w:val="00704798"/>
    <w:rsid w:val="0070707D"/>
    <w:rsid w:val="007110E8"/>
    <w:rsid w:val="0071541D"/>
    <w:rsid w:val="00730FEA"/>
    <w:rsid w:val="00731A0A"/>
    <w:rsid w:val="007365B0"/>
    <w:rsid w:val="00742774"/>
    <w:rsid w:val="0074301A"/>
    <w:rsid w:val="00743C32"/>
    <w:rsid w:val="00744362"/>
    <w:rsid w:val="00756547"/>
    <w:rsid w:val="007604A9"/>
    <w:rsid w:val="00762A1C"/>
    <w:rsid w:val="007724B6"/>
    <w:rsid w:val="00773010"/>
    <w:rsid w:val="007737F5"/>
    <w:rsid w:val="00784BEE"/>
    <w:rsid w:val="00784E7F"/>
    <w:rsid w:val="007960C7"/>
    <w:rsid w:val="00797263"/>
    <w:rsid w:val="007A63FB"/>
    <w:rsid w:val="007A6529"/>
    <w:rsid w:val="007B0AC8"/>
    <w:rsid w:val="007B6CE9"/>
    <w:rsid w:val="007B7D4B"/>
    <w:rsid w:val="007C151A"/>
    <w:rsid w:val="007C4A80"/>
    <w:rsid w:val="007E0777"/>
    <w:rsid w:val="007E2D58"/>
    <w:rsid w:val="007E3C09"/>
    <w:rsid w:val="00801A6C"/>
    <w:rsid w:val="00801AEC"/>
    <w:rsid w:val="0080437C"/>
    <w:rsid w:val="00812920"/>
    <w:rsid w:val="00821CDD"/>
    <w:rsid w:val="00825D51"/>
    <w:rsid w:val="008277FB"/>
    <w:rsid w:val="00827BA5"/>
    <w:rsid w:val="008340A4"/>
    <w:rsid w:val="008416EC"/>
    <w:rsid w:val="008420AE"/>
    <w:rsid w:val="00842EB9"/>
    <w:rsid w:val="008435CF"/>
    <w:rsid w:val="00843914"/>
    <w:rsid w:val="008451A1"/>
    <w:rsid w:val="008457E0"/>
    <w:rsid w:val="008522D7"/>
    <w:rsid w:val="008546D9"/>
    <w:rsid w:val="008627CF"/>
    <w:rsid w:val="00875212"/>
    <w:rsid w:val="0088121C"/>
    <w:rsid w:val="008820C6"/>
    <w:rsid w:val="00882357"/>
    <w:rsid w:val="00883512"/>
    <w:rsid w:val="00886243"/>
    <w:rsid w:val="00886542"/>
    <w:rsid w:val="00887E1E"/>
    <w:rsid w:val="00890C27"/>
    <w:rsid w:val="0089163A"/>
    <w:rsid w:val="008925DC"/>
    <w:rsid w:val="00892C5D"/>
    <w:rsid w:val="00893334"/>
    <w:rsid w:val="008A0EB5"/>
    <w:rsid w:val="008A1B0A"/>
    <w:rsid w:val="008A4C3B"/>
    <w:rsid w:val="008B348F"/>
    <w:rsid w:val="008B6368"/>
    <w:rsid w:val="008B7D89"/>
    <w:rsid w:val="008C4460"/>
    <w:rsid w:val="008C581B"/>
    <w:rsid w:val="008D340B"/>
    <w:rsid w:val="008E1B72"/>
    <w:rsid w:val="008E7B3A"/>
    <w:rsid w:val="008F3618"/>
    <w:rsid w:val="008F6710"/>
    <w:rsid w:val="008F7AED"/>
    <w:rsid w:val="0090233F"/>
    <w:rsid w:val="00902742"/>
    <w:rsid w:val="009051AF"/>
    <w:rsid w:val="00912389"/>
    <w:rsid w:val="0091601D"/>
    <w:rsid w:val="009242DB"/>
    <w:rsid w:val="009274ED"/>
    <w:rsid w:val="00935277"/>
    <w:rsid w:val="009355D6"/>
    <w:rsid w:val="0094164F"/>
    <w:rsid w:val="00941C0E"/>
    <w:rsid w:val="00944FFB"/>
    <w:rsid w:val="009670B6"/>
    <w:rsid w:val="00971F6F"/>
    <w:rsid w:val="00974D4B"/>
    <w:rsid w:val="009852B2"/>
    <w:rsid w:val="00987C78"/>
    <w:rsid w:val="009962F1"/>
    <w:rsid w:val="00997C22"/>
    <w:rsid w:val="009B2548"/>
    <w:rsid w:val="009B3661"/>
    <w:rsid w:val="009B6305"/>
    <w:rsid w:val="009B7783"/>
    <w:rsid w:val="009C6E62"/>
    <w:rsid w:val="009C6F3C"/>
    <w:rsid w:val="009C7CF5"/>
    <w:rsid w:val="009E32FE"/>
    <w:rsid w:val="009E5EA8"/>
    <w:rsid w:val="009E6464"/>
    <w:rsid w:val="009E6A19"/>
    <w:rsid w:val="00A0015E"/>
    <w:rsid w:val="00A033D7"/>
    <w:rsid w:val="00A03BC7"/>
    <w:rsid w:val="00A11556"/>
    <w:rsid w:val="00A13BA8"/>
    <w:rsid w:val="00A2193A"/>
    <w:rsid w:val="00A23510"/>
    <w:rsid w:val="00A25B36"/>
    <w:rsid w:val="00A3773C"/>
    <w:rsid w:val="00A4095A"/>
    <w:rsid w:val="00A41F6B"/>
    <w:rsid w:val="00A50921"/>
    <w:rsid w:val="00A51028"/>
    <w:rsid w:val="00A5233E"/>
    <w:rsid w:val="00A52B46"/>
    <w:rsid w:val="00A6258B"/>
    <w:rsid w:val="00A62C5A"/>
    <w:rsid w:val="00A678CE"/>
    <w:rsid w:val="00A709FE"/>
    <w:rsid w:val="00A74972"/>
    <w:rsid w:val="00A7606B"/>
    <w:rsid w:val="00A80DF3"/>
    <w:rsid w:val="00A90B0A"/>
    <w:rsid w:val="00A91522"/>
    <w:rsid w:val="00A95747"/>
    <w:rsid w:val="00A95B3B"/>
    <w:rsid w:val="00AA1706"/>
    <w:rsid w:val="00AA3E9C"/>
    <w:rsid w:val="00AB3368"/>
    <w:rsid w:val="00AB365B"/>
    <w:rsid w:val="00AB3896"/>
    <w:rsid w:val="00AB5747"/>
    <w:rsid w:val="00AC3D71"/>
    <w:rsid w:val="00AD05B8"/>
    <w:rsid w:val="00AD0C26"/>
    <w:rsid w:val="00AD3B48"/>
    <w:rsid w:val="00AF0729"/>
    <w:rsid w:val="00AF0F8C"/>
    <w:rsid w:val="00AF183D"/>
    <w:rsid w:val="00AF6F3C"/>
    <w:rsid w:val="00AF73AF"/>
    <w:rsid w:val="00B10ACD"/>
    <w:rsid w:val="00B13E05"/>
    <w:rsid w:val="00B22E6A"/>
    <w:rsid w:val="00B23840"/>
    <w:rsid w:val="00B266BC"/>
    <w:rsid w:val="00B31151"/>
    <w:rsid w:val="00B31261"/>
    <w:rsid w:val="00B31AA6"/>
    <w:rsid w:val="00B3599A"/>
    <w:rsid w:val="00B3738C"/>
    <w:rsid w:val="00B40A60"/>
    <w:rsid w:val="00B57B10"/>
    <w:rsid w:val="00B60029"/>
    <w:rsid w:val="00B623FE"/>
    <w:rsid w:val="00B63933"/>
    <w:rsid w:val="00B649BA"/>
    <w:rsid w:val="00B67BB7"/>
    <w:rsid w:val="00B70A4B"/>
    <w:rsid w:val="00B84756"/>
    <w:rsid w:val="00B84867"/>
    <w:rsid w:val="00B930A2"/>
    <w:rsid w:val="00B934DE"/>
    <w:rsid w:val="00B96CA2"/>
    <w:rsid w:val="00BA03EB"/>
    <w:rsid w:val="00BA0CF2"/>
    <w:rsid w:val="00BA7C3F"/>
    <w:rsid w:val="00BB02FC"/>
    <w:rsid w:val="00BB41B1"/>
    <w:rsid w:val="00BD4AAE"/>
    <w:rsid w:val="00BD4EAB"/>
    <w:rsid w:val="00BE2358"/>
    <w:rsid w:val="00BE5664"/>
    <w:rsid w:val="00BF27CF"/>
    <w:rsid w:val="00BF3A58"/>
    <w:rsid w:val="00C03D04"/>
    <w:rsid w:val="00C05D27"/>
    <w:rsid w:val="00C14768"/>
    <w:rsid w:val="00C1685B"/>
    <w:rsid w:val="00C2309D"/>
    <w:rsid w:val="00C27E3D"/>
    <w:rsid w:val="00C3060C"/>
    <w:rsid w:val="00C306DD"/>
    <w:rsid w:val="00C33702"/>
    <w:rsid w:val="00C36D8E"/>
    <w:rsid w:val="00C41CA4"/>
    <w:rsid w:val="00C47241"/>
    <w:rsid w:val="00C47586"/>
    <w:rsid w:val="00C53799"/>
    <w:rsid w:val="00C54701"/>
    <w:rsid w:val="00C614B7"/>
    <w:rsid w:val="00C61832"/>
    <w:rsid w:val="00C71F7B"/>
    <w:rsid w:val="00C74EA6"/>
    <w:rsid w:val="00C756BD"/>
    <w:rsid w:val="00C830A1"/>
    <w:rsid w:val="00C83D12"/>
    <w:rsid w:val="00C87940"/>
    <w:rsid w:val="00CA4F6E"/>
    <w:rsid w:val="00CA5874"/>
    <w:rsid w:val="00CA6FD2"/>
    <w:rsid w:val="00CB029E"/>
    <w:rsid w:val="00CB116E"/>
    <w:rsid w:val="00CB30FC"/>
    <w:rsid w:val="00CB5562"/>
    <w:rsid w:val="00CB6195"/>
    <w:rsid w:val="00CB67BA"/>
    <w:rsid w:val="00CB74FC"/>
    <w:rsid w:val="00CC37F9"/>
    <w:rsid w:val="00CC4A32"/>
    <w:rsid w:val="00CC62D2"/>
    <w:rsid w:val="00CC7C92"/>
    <w:rsid w:val="00CD2AC0"/>
    <w:rsid w:val="00CD61DB"/>
    <w:rsid w:val="00CE1E5C"/>
    <w:rsid w:val="00CE4957"/>
    <w:rsid w:val="00CF3807"/>
    <w:rsid w:val="00CF62A8"/>
    <w:rsid w:val="00D01E72"/>
    <w:rsid w:val="00D02305"/>
    <w:rsid w:val="00D03158"/>
    <w:rsid w:val="00D04263"/>
    <w:rsid w:val="00D062BC"/>
    <w:rsid w:val="00D065BE"/>
    <w:rsid w:val="00D273C3"/>
    <w:rsid w:val="00D3003E"/>
    <w:rsid w:val="00D30F13"/>
    <w:rsid w:val="00D31E0C"/>
    <w:rsid w:val="00D454EE"/>
    <w:rsid w:val="00D47972"/>
    <w:rsid w:val="00D562ED"/>
    <w:rsid w:val="00D613DD"/>
    <w:rsid w:val="00D634D4"/>
    <w:rsid w:val="00D706E8"/>
    <w:rsid w:val="00D736AF"/>
    <w:rsid w:val="00D8513D"/>
    <w:rsid w:val="00D86664"/>
    <w:rsid w:val="00D94C1E"/>
    <w:rsid w:val="00D95057"/>
    <w:rsid w:val="00DA01CB"/>
    <w:rsid w:val="00DB3B66"/>
    <w:rsid w:val="00DB7994"/>
    <w:rsid w:val="00DC358D"/>
    <w:rsid w:val="00DC4635"/>
    <w:rsid w:val="00DC7B2E"/>
    <w:rsid w:val="00DD6059"/>
    <w:rsid w:val="00DD7024"/>
    <w:rsid w:val="00DE17AB"/>
    <w:rsid w:val="00DE3CEA"/>
    <w:rsid w:val="00DE56E0"/>
    <w:rsid w:val="00DE713F"/>
    <w:rsid w:val="00DF0972"/>
    <w:rsid w:val="00DF413A"/>
    <w:rsid w:val="00E01527"/>
    <w:rsid w:val="00E1368C"/>
    <w:rsid w:val="00E21794"/>
    <w:rsid w:val="00E4057D"/>
    <w:rsid w:val="00E51E05"/>
    <w:rsid w:val="00E5221B"/>
    <w:rsid w:val="00E566F5"/>
    <w:rsid w:val="00E57999"/>
    <w:rsid w:val="00E72D5D"/>
    <w:rsid w:val="00E81932"/>
    <w:rsid w:val="00E82C46"/>
    <w:rsid w:val="00E932D7"/>
    <w:rsid w:val="00E95A55"/>
    <w:rsid w:val="00EA5A3F"/>
    <w:rsid w:val="00EA6C99"/>
    <w:rsid w:val="00EA6DD3"/>
    <w:rsid w:val="00EB2ECB"/>
    <w:rsid w:val="00EC4B2C"/>
    <w:rsid w:val="00EC4DE3"/>
    <w:rsid w:val="00EC7E82"/>
    <w:rsid w:val="00ED12CA"/>
    <w:rsid w:val="00ED4BCF"/>
    <w:rsid w:val="00ED75D5"/>
    <w:rsid w:val="00EF573F"/>
    <w:rsid w:val="00F0411D"/>
    <w:rsid w:val="00F076AC"/>
    <w:rsid w:val="00F10D72"/>
    <w:rsid w:val="00F11C2C"/>
    <w:rsid w:val="00F2324A"/>
    <w:rsid w:val="00F23D3B"/>
    <w:rsid w:val="00F24E80"/>
    <w:rsid w:val="00F27047"/>
    <w:rsid w:val="00F27985"/>
    <w:rsid w:val="00F27E97"/>
    <w:rsid w:val="00F33539"/>
    <w:rsid w:val="00F37509"/>
    <w:rsid w:val="00F43A8E"/>
    <w:rsid w:val="00F54FE5"/>
    <w:rsid w:val="00F609CA"/>
    <w:rsid w:val="00F64300"/>
    <w:rsid w:val="00F73161"/>
    <w:rsid w:val="00F85682"/>
    <w:rsid w:val="00F90990"/>
    <w:rsid w:val="00F94F27"/>
    <w:rsid w:val="00FA007E"/>
    <w:rsid w:val="00FA5D09"/>
    <w:rsid w:val="00FB0096"/>
    <w:rsid w:val="00FB4A5D"/>
    <w:rsid w:val="00FC33AA"/>
    <w:rsid w:val="00FD5A10"/>
    <w:rsid w:val="00FE32B0"/>
    <w:rsid w:val="00FE76E6"/>
    <w:rsid w:val="00FF197A"/>
    <w:rsid w:val="00FF4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4D8BA"/>
  <w15:chartTrackingRefBased/>
  <w15:docId w15:val="{9CA6BEA9-29A7-4CA0-A33F-C1F9A004A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D5525"/>
    <w:pPr>
      <w:spacing w:line="25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D55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D55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D552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D55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D552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D55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D55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D55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D55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D552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D552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D552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D552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D552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D552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D552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D552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D552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D55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D55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D55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D55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D55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D5525"/>
    <w:rPr>
      <w:i/>
      <w:iCs/>
      <w:color w:val="404040" w:themeColor="text1" w:themeTint="BF"/>
    </w:rPr>
  </w:style>
  <w:style w:type="paragraph" w:styleId="Akapitzlist">
    <w:name w:val="List Paragraph"/>
    <w:aliases w:val="A_wyliczenie,K-P_odwolanie,Akapit z listą5,maz_wyliczenie,opis dzialania,normalny tekst,Obiekt,BulletC,Akapit z listą31,NOWY,Akapit z listą32,Akapit z listą2,Akapit z listą BS,sw tekst,Kolorowa lista — akcent 11,CW_Lista,List Paragraph1"/>
    <w:basedOn w:val="Normalny"/>
    <w:link w:val="AkapitzlistZnak"/>
    <w:uiPriority w:val="34"/>
    <w:qFormat/>
    <w:rsid w:val="002D552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D552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D552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D552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D5525"/>
    <w:rPr>
      <w:b/>
      <w:bCs/>
      <w:smallCaps/>
      <w:color w:val="2F5496" w:themeColor="accent1" w:themeShade="BF"/>
      <w:spacing w:val="5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2D5525"/>
    <w:pPr>
      <w:spacing w:after="0" w:line="240" w:lineRule="auto"/>
      <w:jc w:val="center"/>
    </w:pPr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2D5525"/>
    <w:rPr>
      <w:rFonts w:ascii="Times New Roman" w:eastAsia="Calibri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AkapitzlistZnak">
    <w:name w:val="Akapit z listą Znak"/>
    <w:aliases w:val="A_wyliczenie Znak,K-P_odwolanie Znak,Akapit z listą5 Znak,maz_wyliczenie Znak,opis dzialania Znak,normalny tekst Znak,Obiekt Znak,BulletC Znak,Akapit z listą31 Znak,NOWY Znak,Akapit z listą32 Znak,Akapit z listą2 Znak,sw tekst Znak"/>
    <w:link w:val="Akapitzlist"/>
    <w:uiPriority w:val="34"/>
    <w:qFormat/>
    <w:locked/>
    <w:rsid w:val="002D5525"/>
  </w:style>
  <w:style w:type="paragraph" w:customStyle="1" w:styleId="Default">
    <w:name w:val="Default"/>
    <w:rsid w:val="002D552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D5525"/>
    <w:rPr>
      <w:sz w:val="16"/>
      <w:szCs w:val="16"/>
    </w:rPr>
  </w:style>
  <w:style w:type="table" w:styleId="Tabela-Siatka">
    <w:name w:val="Table Grid"/>
    <w:basedOn w:val="Standardowy"/>
    <w:rsid w:val="002D552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2D5525"/>
    <w:pPr>
      <w:spacing w:after="0" w:line="240" w:lineRule="auto"/>
    </w:pPr>
    <w:rPr>
      <w:kern w:val="0"/>
      <w14:ligatures w14:val="none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11C2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11C2C"/>
    <w:rPr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1C2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1C2C"/>
    <w:rPr>
      <w:b/>
      <w:bCs/>
      <w:kern w:val="0"/>
      <w:sz w:val="20"/>
      <w:szCs w:val="20"/>
      <w14:ligatures w14:val="none"/>
    </w:rPr>
  </w:style>
  <w:style w:type="character" w:styleId="Hipercze">
    <w:name w:val="Hyperlink"/>
    <w:basedOn w:val="Domylnaczcionkaakapitu"/>
    <w:uiPriority w:val="99"/>
    <w:unhideWhenUsed/>
    <w:rsid w:val="000C0BA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C0BA7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570D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70D5A"/>
    <w:rPr>
      <w:kern w:val="0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09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F0972"/>
    <w:rPr>
      <w:rFonts w:ascii="Segoe UI" w:hAnsi="Segoe UI" w:cs="Segoe UI"/>
      <w:kern w:val="0"/>
      <w:sz w:val="18"/>
      <w:szCs w:val="18"/>
      <w14:ligatures w14:val="none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540723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154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16186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539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81671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6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577926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2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78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7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9692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7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652896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796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864175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00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221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6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6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odgik@opolskie.pl" TargetMode="External"/><Relationship Id="rId3" Type="http://schemas.openxmlformats.org/officeDocument/2006/relationships/styles" Target="styles.xml"/><Relationship Id="rId7" Type="http://schemas.openxmlformats.org/officeDocument/2006/relationships/hyperlink" Target="mailto:iod@opolskie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wodgik@opolskie.p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83C4C0-358C-4BE3-BD7E-6461C0245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26</Pages>
  <Words>8553</Words>
  <Characters>51318</Characters>
  <Application>Microsoft Office Word</Application>
  <DocSecurity>0</DocSecurity>
  <Lines>427</Lines>
  <Paragraphs>119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Stasz</dc:creator>
  <cp:keywords/>
  <dc:description/>
  <cp:lastModifiedBy>Kinga Gołda</cp:lastModifiedBy>
  <cp:revision>5</cp:revision>
  <cp:lastPrinted>2026-02-20T11:00:00Z</cp:lastPrinted>
  <dcterms:created xsi:type="dcterms:W3CDTF">2026-03-11T08:25:00Z</dcterms:created>
  <dcterms:modified xsi:type="dcterms:W3CDTF">2026-03-23T12:04:00Z</dcterms:modified>
</cp:coreProperties>
</file>