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D51AC" w14:textId="4D9635FD" w:rsidR="00930EE0" w:rsidRPr="00ED5266" w:rsidRDefault="00271E2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ED5266">
        <w:rPr>
          <w:rFonts w:cstheme="minorHAnsi"/>
          <w:b/>
          <w:bCs/>
          <w:sz w:val="20"/>
          <w:szCs w:val="20"/>
        </w:rPr>
        <w:t xml:space="preserve">Identyfikator: </w:t>
      </w:r>
      <w:r w:rsidR="008C3FFD" w:rsidRPr="00ED5266">
        <w:rPr>
          <w:rFonts w:cstheme="minorHAnsi"/>
          <w:b/>
          <w:bCs/>
          <w:sz w:val="20"/>
          <w:szCs w:val="20"/>
        </w:rPr>
        <w:t>OA.261.</w:t>
      </w:r>
      <w:r w:rsidR="007A7E97">
        <w:rPr>
          <w:rFonts w:cstheme="minorHAnsi"/>
          <w:b/>
          <w:bCs/>
          <w:sz w:val="20"/>
          <w:szCs w:val="20"/>
        </w:rPr>
        <w:t>1</w:t>
      </w:r>
      <w:r w:rsidR="0070326E">
        <w:rPr>
          <w:rFonts w:cstheme="minorHAnsi"/>
          <w:b/>
          <w:bCs/>
          <w:sz w:val="20"/>
          <w:szCs w:val="20"/>
        </w:rPr>
        <w:t>.2026</w:t>
      </w:r>
    </w:p>
    <w:p w14:paraId="3BA304EF" w14:textId="77777777" w:rsidR="00930EE0" w:rsidRPr="00ED5266" w:rsidRDefault="001B47FB" w:rsidP="00930EE0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ED5266">
        <w:rPr>
          <w:rFonts w:cstheme="minorHAnsi"/>
          <w:b/>
          <w:bCs/>
          <w:sz w:val="20"/>
          <w:szCs w:val="20"/>
        </w:rPr>
        <w:t>Załącznik nr 2</w:t>
      </w:r>
      <w:r w:rsidR="00930EE0" w:rsidRPr="00ED5266">
        <w:rPr>
          <w:rFonts w:cstheme="minorHAnsi"/>
          <w:b/>
          <w:bCs/>
          <w:sz w:val="20"/>
          <w:szCs w:val="20"/>
        </w:rPr>
        <w:t xml:space="preserve"> </w:t>
      </w:r>
    </w:p>
    <w:p w14:paraId="7801094E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ED5266">
        <w:rPr>
          <w:rFonts w:cstheme="minorHAnsi"/>
          <w:sz w:val="20"/>
          <w:szCs w:val="20"/>
        </w:rPr>
        <w:t xml:space="preserve">(do SWZ) </w:t>
      </w:r>
    </w:p>
    <w:p w14:paraId="5ACEF649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ED5266">
        <w:rPr>
          <w:rFonts w:cstheme="minorHAnsi"/>
          <w:sz w:val="20"/>
          <w:szCs w:val="20"/>
        </w:rPr>
        <w:t xml:space="preserve">wzór </w:t>
      </w:r>
    </w:p>
    <w:p w14:paraId="50CB3F96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sz w:val="24"/>
          <w:szCs w:val="24"/>
        </w:rPr>
      </w:pPr>
      <w:r w:rsidRPr="00ED5266">
        <w:rPr>
          <w:rFonts w:cstheme="minorHAnsi"/>
          <w:b/>
          <w:sz w:val="24"/>
          <w:szCs w:val="24"/>
        </w:rPr>
        <w:t>Sąd Rejonowy w Zgorzelcu</w:t>
      </w:r>
    </w:p>
    <w:p w14:paraId="20533B01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sz w:val="24"/>
          <w:szCs w:val="24"/>
        </w:rPr>
      </w:pPr>
      <w:r w:rsidRPr="00ED5266">
        <w:rPr>
          <w:rFonts w:cstheme="minorHAnsi"/>
          <w:b/>
          <w:sz w:val="24"/>
          <w:szCs w:val="24"/>
        </w:rPr>
        <w:t>ul. Poniatowskiego 2</w:t>
      </w:r>
    </w:p>
    <w:p w14:paraId="340B6337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sz w:val="24"/>
          <w:szCs w:val="24"/>
        </w:rPr>
      </w:pPr>
      <w:r w:rsidRPr="00ED5266">
        <w:rPr>
          <w:rFonts w:cstheme="minorHAnsi"/>
          <w:b/>
          <w:sz w:val="24"/>
          <w:szCs w:val="24"/>
        </w:rPr>
        <w:t xml:space="preserve">59-900 Zgorzelec </w:t>
      </w:r>
    </w:p>
    <w:p w14:paraId="33EA0441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33B21232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361691C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B0A471D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14:paraId="54570BC2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3"/>
          <w:szCs w:val="23"/>
        </w:rPr>
      </w:pPr>
      <w:r w:rsidRPr="00ED5266">
        <w:rPr>
          <w:rFonts w:cstheme="minorHAnsi"/>
          <w:b/>
          <w:bCs/>
          <w:sz w:val="23"/>
          <w:szCs w:val="23"/>
        </w:rPr>
        <w:t>FORMULARZ OFERTOWY</w:t>
      </w:r>
    </w:p>
    <w:p w14:paraId="2A6B04CB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b/>
          <w:sz w:val="23"/>
          <w:szCs w:val="23"/>
        </w:rPr>
        <w:t xml:space="preserve">Dane Wykonawcy: </w:t>
      </w:r>
    </w:p>
    <w:p w14:paraId="66A3A820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2F75BF4C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Wykonawca ...................................................................................................................................... </w:t>
      </w:r>
    </w:p>
    <w:p w14:paraId="5338A11F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Adres  ................................................................................................................................................ </w:t>
      </w:r>
    </w:p>
    <w:p w14:paraId="3E8A0C49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Miasto .................................................... kraj…………………………………….............................................. </w:t>
      </w:r>
    </w:p>
    <w:p w14:paraId="5106272F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NIP…………………………………………………………….REGON………………………………………………………………………</w:t>
      </w:r>
    </w:p>
    <w:p w14:paraId="741A07AB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3"/>
          <w:szCs w:val="23"/>
        </w:rPr>
      </w:pPr>
    </w:p>
    <w:p w14:paraId="25A523E8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3"/>
          <w:szCs w:val="23"/>
        </w:rPr>
      </w:pPr>
      <w:r w:rsidRPr="00ED5266">
        <w:rPr>
          <w:rFonts w:cstheme="minorHAnsi"/>
          <w:b/>
          <w:sz w:val="23"/>
          <w:szCs w:val="23"/>
        </w:rPr>
        <w:t>Dane do korespondencji:</w:t>
      </w:r>
    </w:p>
    <w:p w14:paraId="4B5F4DA1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ul………………………………………………..……………………………………………………………………………………………….. </w:t>
      </w:r>
    </w:p>
    <w:p w14:paraId="2231E4DE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kod ………………………………………………………….miasto………………………..kraj………………………………………..</w:t>
      </w:r>
    </w:p>
    <w:p w14:paraId="6F25E825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nr telefonu………………………………………………….nr faksu……………………………………………………………………</w:t>
      </w:r>
    </w:p>
    <w:p w14:paraId="1C47C8EE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adres email………………………………………..</w:t>
      </w:r>
    </w:p>
    <w:p w14:paraId="08F4251C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19406410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W przypadku wspólnego ubiegania się o udzielenie zamówienia należy podać dane pozostałych Wykonawców:</w:t>
      </w:r>
    </w:p>
    <w:p w14:paraId="564B78D3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b/>
          <w:sz w:val="23"/>
          <w:szCs w:val="23"/>
        </w:rPr>
        <w:t>Wykonawca</w:t>
      </w:r>
      <w:r w:rsidRPr="00ED5266">
        <w:rPr>
          <w:rFonts w:cstheme="minorHAnsi"/>
          <w:sz w:val="23"/>
          <w:szCs w:val="23"/>
        </w:rPr>
        <w:t xml:space="preserve"> ...................................................................................................................................... </w:t>
      </w:r>
    </w:p>
    <w:p w14:paraId="28672DA4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Adres  ................................................................................................................................................ </w:t>
      </w:r>
    </w:p>
    <w:p w14:paraId="194EB124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 xml:space="preserve">Miasto .................................................... kraj…………………………………….............................................. </w:t>
      </w:r>
    </w:p>
    <w:p w14:paraId="7AEE6D45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ED5266">
        <w:rPr>
          <w:rFonts w:cstheme="minorHAnsi"/>
          <w:sz w:val="23"/>
          <w:szCs w:val="23"/>
        </w:rPr>
        <w:t>NIP…………………………………………………………….REGON………………………………………………………………………</w:t>
      </w:r>
    </w:p>
    <w:p w14:paraId="27E2DCF0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2BED4C21" w14:textId="3035B285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Przystępując do postępowania o udzielenie zamówienia publicznego w trybie podstawowym bez negocjacji na podstawie art. 275 pkt. 1 ustawy z dnia 11 września 2019 r.  – </w:t>
      </w:r>
      <w:r w:rsidR="00427BD2" w:rsidRPr="00ED5266">
        <w:rPr>
          <w:rFonts w:cstheme="minorHAnsi"/>
        </w:rPr>
        <w:t>P</w:t>
      </w:r>
      <w:r w:rsidRPr="00ED5266">
        <w:rPr>
          <w:rFonts w:cstheme="minorHAnsi"/>
        </w:rPr>
        <w:t xml:space="preserve">rawo zamówień publicznych </w:t>
      </w:r>
      <w:r w:rsidR="001D5876" w:rsidRPr="00ED5266">
        <w:t>(</w:t>
      </w:r>
      <w:r w:rsidR="00427BD2" w:rsidRPr="00ED5266">
        <w:t xml:space="preserve">Dz. U. z 2024 r. poz. </w:t>
      </w:r>
      <w:r w:rsidR="00427BD2" w:rsidRPr="00245125">
        <w:t>1320</w:t>
      </w:r>
      <w:r w:rsidR="000434E8" w:rsidRPr="00245125">
        <w:t xml:space="preserve"> z późn. zm</w:t>
      </w:r>
      <w:r w:rsidR="00427BD2" w:rsidRPr="00245125">
        <w:t xml:space="preserve">) </w:t>
      </w:r>
      <w:r w:rsidR="0070326E">
        <w:rPr>
          <w:rFonts w:cstheme="minorHAnsi"/>
        </w:rPr>
        <w:t>na: „Wykonanie remontu dziewięciu balkonów</w:t>
      </w:r>
      <w:r w:rsidR="00FD06B2">
        <w:rPr>
          <w:rFonts w:cstheme="minorHAnsi"/>
        </w:rPr>
        <w:t>, w tym trzeb typu loggia</w:t>
      </w:r>
      <w:r w:rsidR="0070326E">
        <w:rPr>
          <w:rFonts w:cstheme="minorHAnsi"/>
        </w:rPr>
        <w:t xml:space="preserve"> w budynku Sądu Rejonowego w Zgorzelcu przy ul. Armii Krajowej 104</w:t>
      </w:r>
      <w:r w:rsidRPr="00ED5266">
        <w:rPr>
          <w:rFonts w:cstheme="minorHAnsi"/>
        </w:rPr>
        <w:t>”, po zapoznaniu się z opisem przedmiotu zamówienia.</w:t>
      </w:r>
    </w:p>
    <w:p w14:paraId="498E6A86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ED5266">
        <w:rPr>
          <w:rFonts w:cstheme="minorHAnsi"/>
        </w:rPr>
        <w:t xml:space="preserve"> </w:t>
      </w:r>
    </w:p>
    <w:p w14:paraId="77997D07" w14:textId="500343C4" w:rsidR="00930EE0" w:rsidRPr="00B42F21" w:rsidRDefault="00930EE0" w:rsidP="00B42F21">
      <w:pPr>
        <w:pStyle w:val="Akapitzlist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3"/>
          <w:szCs w:val="23"/>
        </w:rPr>
      </w:pPr>
      <w:r w:rsidRPr="00B42F21">
        <w:rPr>
          <w:rFonts w:cstheme="minorHAnsi"/>
          <w:b/>
          <w:bCs/>
          <w:sz w:val="23"/>
          <w:szCs w:val="23"/>
        </w:rPr>
        <w:t xml:space="preserve">oferujemy wykonanie przedmiotu zamówienia, za </w:t>
      </w:r>
      <w:r w:rsidRPr="00B42F21">
        <w:rPr>
          <w:rFonts w:cstheme="minorHAnsi"/>
          <w:b/>
          <w:bCs/>
          <w:sz w:val="23"/>
          <w:szCs w:val="23"/>
          <w:u w:val="single"/>
        </w:rPr>
        <w:t>cenę ryczałtową</w:t>
      </w:r>
      <w:r w:rsidRPr="00B42F21">
        <w:rPr>
          <w:rFonts w:cstheme="minorHAnsi"/>
          <w:sz w:val="23"/>
          <w:szCs w:val="23"/>
        </w:rPr>
        <w:t>:</w:t>
      </w:r>
    </w:p>
    <w:p w14:paraId="565E7A64" w14:textId="77777777" w:rsidR="00930EE0" w:rsidRPr="00ED5266" w:rsidRDefault="00930EE0" w:rsidP="00930EE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4"/>
          <w:szCs w:val="24"/>
        </w:rPr>
      </w:pPr>
    </w:p>
    <w:tbl>
      <w:tblPr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"/>
        <w:gridCol w:w="2589"/>
        <w:gridCol w:w="2201"/>
        <w:gridCol w:w="1701"/>
        <w:gridCol w:w="2316"/>
      </w:tblGrid>
      <w:tr w:rsidR="00ED5266" w:rsidRPr="00ED5266" w14:paraId="6FA9EF85" w14:textId="77777777" w:rsidTr="005B06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A2A1F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D5266">
              <w:rPr>
                <w:rFonts w:eastAsia="Times New Roman" w:cstheme="minorHAnsi"/>
                <w:sz w:val="20"/>
                <w:szCs w:val="20"/>
              </w:rPr>
              <w:t>Lp.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E87EF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ind w:right="-30"/>
              <w:jc w:val="center"/>
              <w:rPr>
                <w:rFonts w:eastAsia="Times New Roman" w:cstheme="minorHAnsi"/>
                <w:b/>
                <w:bCs/>
              </w:rPr>
            </w:pPr>
            <w:r w:rsidRPr="00ED5266">
              <w:rPr>
                <w:rFonts w:eastAsia="Times New Roman" w:cstheme="minorHAnsi"/>
                <w:b/>
                <w:bCs/>
              </w:rPr>
              <w:t>Nazwa</w:t>
            </w:r>
          </w:p>
          <w:p w14:paraId="0D3196CC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ind w:right="-30"/>
              <w:jc w:val="center"/>
              <w:rPr>
                <w:rFonts w:eastAsia="Times New Roman" w:cstheme="minorHAnsi"/>
                <w:b/>
                <w:bCs/>
              </w:rPr>
            </w:pP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2CD37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ED5266">
              <w:rPr>
                <w:rFonts w:eastAsia="Times New Roman" w:cstheme="minorHAnsi"/>
                <w:b/>
                <w:bCs/>
              </w:rPr>
              <w:t>Cena netto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7828C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ED5266">
              <w:rPr>
                <w:rFonts w:eastAsia="Times New Roman" w:cstheme="minorHAnsi"/>
                <w:b/>
                <w:bCs/>
              </w:rPr>
              <w:t>podatek VAT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802A2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before="120" w:after="0" w:line="240" w:lineRule="auto"/>
              <w:ind w:right="-40"/>
              <w:jc w:val="center"/>
              <w:rPr>
                <w:rFonts w:eastAsia="Times New Roman" w:cstheme="minorHAnsi"/>
                <w:b/>
                <w:bCs/>
                <w:iCs/>
              </w:rPr>
            </w:pPr>
            <w:r w:rsidRPr="00ED5266">
              <w:rPr>
                <w:rFonts w:eastAsia="Times New Roman" w:cstheme="minorHAnsi"/>
                <w:b/>
                <w:bCs/>
                <w:iCs/>
              </w:rPr>
              <w:t>Wartość brutto</w:t>
            </w:r>
          </w:p>
        </w:tc>
      </w:tr>
      <w:tr w:rsidR="00ED5266" w:rsidRPr="00ED5266" w14:paraId="5954759D" w14:textId="77777777" w:rsidTr="005B0613">
        <w:trPr>
          <w:trHeight w:val="111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A618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482ECC65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46642B30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D5266">
              <w:rPr>
                <w:rFonts w:eastAsia="Times New Roman" w:cstheme="minorHAnsi"/>
                <w:sz w:val="20"/>
                <w:szCs w:val="20"/>
              </w:rPr>
              <w:t>1.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C889B" w14:textId="5B2CD83D" w:rsidR="00930EE0" w:rsidRPr="00ED5266" w:rsidRDefault="0070326E" w:rsidP="001B4B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70"/>
              <w:rPr>
                <w:rFonts w:eastAsia="Times New Roman" w:cstheme="minorHAnsi"/>
              </w:rPr>
            </w:pPr>
            <w:r>
              <w:rPr>
                <w:rFonts w:cstheme="minorHAnsi"/>
              </w:rPr>
              <w:t>Wykonanie remontu dziewięciu balkonów w budynku Sądu Rejonowego w Zgorzelcu przy ul. Armii Krajowej 104</w:t>
            </w: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19E9E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D3FD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5A6B" w14:textId="77777777" w:rsidR="00930EE0" w:rsidRPr="00ED5266" w:rsidRDefault="00930EE0" w:rsidP="00EE5C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</w:rPr>
            </w:pPr>
          </w:p>
        </w:tc>
      </w:tr>
    </w:tbl>
    <w:p w14:paraId="20C79817" w14:textId="26513AAE" w:rsidR="0070326E" w:rsidRDefault="0070326E" w:rsidP="00694076">
      <w:pPr>
        <w:spacing w:after="240" w:line="240" w:lineRule="auto"/>
        <w:jc w:val="both"/>
        <w:rPr>
          <w:rFonts w:cstheme="minorHAnsi"/>
          <w:b/>
          <w:bCs/>
          <w:sz w:val="23"/>
          <w:szCs w:val="23"/>
        </w:rPr>
      </w:pPr>
    </w:p>
    <w:p w14:paraId="1544E8B9" w14:textId="77777777" w:rsidR="0070326E" w:rsidRDefault="0070326E" w:rsidP="00694076">
      <w:pPr>
        <w:spacing w:after="240" w:line="240" w:lineRule="auto"/>
        <w:jc w:val="both"/>
        <w:rPr>
          <w:rFonts w:cstheme="minorHAnsi"/>
          <w:b/>
          <w:bCs/>
          <w:sz w:val="23"/>
          <w:szCs w:val="23"/>
        </w:rPr>
      </w:pPr>
    </w:p>
    <w:p w14:paraId="12CC711C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BA5290">
        <w:rPr>
          <w:rFonts w:cstheme="minorHAnsi"/>
          <w:b/>
          <w:bCs/>
          <w:sz w:val="23"/>
          <w:szCs w:val="23"/>
        </w:rPr>
        <w:lastRenderedPageBreak/>
        <w:t xml:space="preserve">- brutto </w:t>
      </w:r>
      <w:r w:rsidRPr="00BA5290">
        <w:rPr>
          <w:rFonts w:cstheme="minorHAnsi"/>
          <w:sz w:val="23"/>
          <w:szCs w:val="23"/>
        </w:rPr>
        <w:t xml:space="preserve">........................................................................... </w:t>
      </w:r>
      <w:r w:rsidRPr="00BA5290">
        <w:rPr>
          <w:rFonts w:cstheme="minorHAnsi"/>
          <w:b/>
          <w:bCs/>
          <w:sz w:val="23"/>
          <w:szCs w:val="23"/>
        </w:rPr>
        <w:t xml:space="preserve">złotych </w:t>
      </w:r>
    </w:p>
    <w:p w14:paraId="481BFE43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74F627EE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BA5290">
        <w:rPr>
          <w:rFonts w:cstheme="minorHAnsi"/>
          <w:b/>
          <w:bCs/>
          <w:sz w:val="23"/>
          <w:szCs w:val="23"/>
        </w:rPr>
        <w:t>(</w:t>
      </w:r>
      <w:r w:rsidRPr="00BA5290">
        <w:rPr>
          <w:rFonts w:cstheme="minorHAnsi"/>
          <w:sz w:val="23"/>
          <w:szCs w:val="23"/>
        </w:rPr>
        <w:t xml:space="preserve">słownie brutto : ............................................................................................................ złotych) </w:t>
      </w:r>
    </w:p>
    <w:p w14:paraId="2266BC44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5A513845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BA5290">
        <w:rPr>
          <w:rFonts w:cstheme="minorHAnsi"/>
          <w:sz w:val="20"/>
          <w:szCs w:val="20"/>
        </w:rPr>
        <w:t xml:space="preserve">stawka podatku VAT ......... % w kwocie .......................złotych) </w:t>
      </w:r>
    </w:p>
    <w:p w14:paraId="78E8986A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14:paraId="0E2C0330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BA5290">
        <w:rPr>
          <w:rFonts w:cstheme="minorHAnsi"/>
          <w:b/>
          <w:bCs/>
          <w:sz w:val="20"/>
          <w:szCs w:val="20"/>
        </w:rPr>
        <w:t>(</w:t>
      </w:r>
      <w:r w:rsidRPr="00BA5290">
        <w:rPr>
          <w:rFonts w:cstheme="minorHAnsi"/>
          <w:sz w:val="20"/>
          <w:szCs w:val="20"/>
        </w:rPr>
        <w:t>słownie kwota podatku VAT</w:t>
      </w:r>
      <w:r w:rsidRPr="00BA5290">
        <w:rPr>
          <w:rFonts w:cstheme="minorHAnsi"/>
          <w:sz w:val="23"/>
          <w:szCs w:val="23"/>
        </w:rPr>
        <w:t xml:space="preserve">:.......................................................................................złotych) </w:t>
      </w:r>
    </w:p>
    <w:p w14:paraId="4982F279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3F9CE1FA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</w:p>
    <w:p w14:paraId="0095FB62" w14:textId="77777777" w:rsidR="0070326E" w:rsidRPr="00BA5290" w:rsidRDefault="0070326E" w:rsidP="0070326E">
      <w:pPr>
        <w:autoSpaceDE w:val="0"/>
        <w:autoSpaceDN w:val="0"/>
        <w:adjustRightInd w:val="0"/>
        <w:spacing w:after="0" w:line="240" w:lineRule="auto"/>
        <w:rPr>
          <w:rFonts w:cstheme="minorHAnsi"/>
          <w:sz w:val="23"/>
          <w:szCs w:val="23"/>
        </w:rPr>
      </w:pPr>
      <w:r w:rsidRPr="00BA5290">
        <w:rPr>
          <w:rFonts w:cstheme="minorHAnsi"/>
          <w:b/>
          <w:bCs/>
          <w:sz w:val="23"/>
          <w:szCs w:val="23"/>
        </w:rPr>
        <w:t xml:space="preserve">- w kwocie netto </w:t>
      </w:r>
      <w:r w:rsidRPr="00BA5290">
        <w:rPr>
          <w:rFonts w:cstheme="minorHAnsi"/>
          <w:sz w:val="23"/>
          <w:szCs w:val="23"/>
        </w:rPr>
        <w:t>...............................................................</w:t>
      </w:r>
      <w:r w:rsidRPr="00BA5290">
        <w:rPr>
          <w:rFonts w:cstheme="minorHAnsi"/>
          <w:b/>
          <w:bCs/>
          <w:sz w:val="23"/>
          <w:szCs w:val="23"/>
        </w:rPr>
        <w:t xml:space="preserve">złotych </w:t>
      </w:r>
    </w:p>
    <w:p w14:paraId="14D97DA0" w14:textId="77777777" w:rsidR="0070326E" w:rsidRPr="00BA5290" w:rsidRDefault="0070326E" w:rsidP="0070326E">
      <w:pPr>
        <w:spacing w:after="240" w:line="240" w:lineRule="auto"/>
        <w:rPr>
          <w:rFonts w:cstheme="minorHAnsi"/>
          <w:sz w:val="23"/>
          <w:szCs w:val="23"/>
        </w:rPr>
      </w:pPr>
    </w:p>
    <w:p w14:paraId="76B51E3E" w14:textId="77777777" w:rsidR="0070326E" w:rsidRPr="00BA5290" w:rsidRDefault="0070326E" w:rsidP="0070326E">
      <w:pPr>
        <w:spacing w:after="240" w:line="240" w:lineRule="auto"/>
        <w:rPr>
          <w:rFonts w:cstheme="minorHAnsi"/>
          <w:b/>
          <w:bCs/>
          <w:sz w:val="23"/>
          <w:szCs w:val="23"/>
        </w:rPr>
      </w:pPr>
      <w:r w:rsidRPr="00BA5290">
        <w:rPr>
          <w:rFonts w:cstheme="minorHAnsi"/>
          <w:sz w:val="23"/>
          <w:szCs w:val="23"/>
        </w:rPr>
        <w:t>(słownie netto: ..........................................................................................................złotych</w:t>
      </w:r>
      <w:r w:rsidRPr="00BA5290">
        <w:rPr>
          <w:rFonts w:cstheme="minorHAnsi"/>
          <w:b/>
          <w:bCs/>
          <w:sz w:val="23"/>
          <w:szCs w:val="23"/>
        </w:rPr>
        <w:t>)</w:t>
      </w:r>
    </w:p>
    <w:p w14:paraId="59D900E2" w14:textId="54B9C6AF" w:rsidR="00434167" w:rsidRDefault="00434167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68D99C5" w14:textId="4E79898E" w:rsidR="00B42F21" w:rsidRDefault="00B42F21" w:rsidP="00B42F21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B42F21">
        <w:rPr>
          <w:rFonts w:cstheme="minorHAnsi"/>
          <w:b/>
          <w:bCs/>
        </w:rPr>
        <w:t>Oświadczamy, iż udzielamy gwarancji na okres …</w:t>
      </w:r>
      <w:r w:rsidR="003D080D">
        <w:rPr>
          <w:rFonts w:cstheme="minorHAnsi"/>
          <w:b/>
          <w:bCs/>
        </w:rPr>
        <w:t>…</w:t>
      </w:r>
      <w:r>
        <w:rPr>
          <w:rFonts w:cstheme="minorHAnsi"/>
          <w:b/>
          <w:bCs/>
        </w:rPr>
        <w:t>….</w:t>
      </w:r>
      <w:r w:rsidRPr="00B42F21">
        <w:rPr>
          <w:rFonts w:cstheme="minorHAnsi"/>
          <w:b/>
          <w:bCs/>
        </w:rPr>
        <w:t>..</w:t>
      </w:r>
      <w:r>
        <w:rPr>
          <w:rFonts w:cstheme="minorHAnsi"/>
          <w:b/>
          <w:bCs/>
        </w:rPr>
        <w:t xml:space="preserve"> </w:t>
      </w:r>
      <w:r w:rsidRPr="00B42F21">
        <w:rPr>
          <w:rFonts w:cstheme="minorHAnsi"/>
          <w:b/>
          <w:bCs/>
        </w:rPr>
        <w:t>miesięcy</w:t>
      </w:r>
      <w:r w:rsidRPr="00B42F21">
        <w:rPr>
          <w:rFonts w:cstheme="minorHAnsi"/>
        </w:rPr>
        <w:t xml:space="preserve"> (słownie: ……</w:t>
      </w:r>
      <w:r>
        <w:rPr>
          <w:rFonts w:cstheme="minorHAnsi"/>
        </w:rPr>
        <w:t>………</w:t>
      </w:r>
      <w:r w:rsidRPr="00B42F21">
        <w:rPr>
          <w:rFonts w:cstheme="minorHAnsi"/>
        </w:rPr>
        <w:t xml:space="preserve">…………) liczone od dnia podpisania przez strony protokołu bezusterkowego odbioru końcowego robót. </w:t>
      </w:r>
    </w:p>
    <w:p w14:paraId="65860865" w14:textId="4818B18D" w:rsidR="00B42F21" w:rsidRPr="00B42F21" w:rsidRDefault="00B42F21" w:rsidP="00B42F21">
      <w:pPr>
        <w:jc w:val="both"/>
        <w:rPr>
          <w:rFonts w:cstheme="minorHAnsi"/>
        </w:rPr>
      </w:pPr>
      <w:r w:rsidRPr="00B42F21">
        <w:rPr>
          <w:rFonts w:cstheme="minorHAnsi"/>
          <w:u w:val="single"/>
        </w:rPr>
        <w:t>Uwaga:</w:t>
      </w:r>
      <w:r w:rsidRPr="00B42F21">
        <w:rPr>
          <w:rFonts w:cstheme="minorHAnsi"/>
        </w:rPr>
        <w:t xml:space="preserve"> okres gwarancji jest jednym z kryteriów oceny ofert. Szczegółowe informacje dotyczące sposobu kalkulacji liczby punktów w ramach tego kryterium opisano w </w:t>
      </w:r>
      <w:r w:rsidR="002401F2">
        <w:rPr>
          <w:rFonts w:cstheme="minorHAnsi"/>
        </w:rPr>
        <w:t xml:space="preserve">Rozdziale VIII pkt 2 </w:t>
      </w:r>
      <w:r w:rsidRPr="00B42F21">
        <w:rPr>
          <w:rFonts w:cstheme="minorHAnsi"/>
        </w:rPr>
        <w:t xml:space="preserve">SWZ.  Wymagany minimalny okres gwarancji wynosi </w:t>
      </w:r>
      <w:r w:rsidRPr="00B42F21">
        <w:rPr>
          <w:rFonts w:cstheme="minorHAnsi"/>
          <w:b/>
          <w:bCs/>
        </w:rPr>
        <w:t>36</w:t>
      </w:r>
      <w:r w:rsidRPr="00B42F21">
        <w:rPr>
          <w:rFonts w:cstheme="minorHAnsi"/>
        </w:rPr>
        <w:t xml:space="preserve"> </w:t>
      </w:r>
      <w:r w:rsidRPr="00B42F21">
        <w:rPr>
          <w:rFonts w:cstheme="minorHAnsi"/>
          <w:b/>
          <w:bCs/>
        </w:rPr>
        <w:t>miesięcy</w:t>
      </w:r>
      <w:r w:rsidRPr="00B42F21">
        <w:rPr>
          <w:rFonts w:cstheme="minorHAnsi"/>
        </w:rPr>
        <w:t xml:space="preserve">. Jeśli wykonawca wpisze minimalny okres gwarancji otrzyma 0 punktów w kryterium okres gwarancji. </w:t>
      </w:r>
    </w:p>
    <w:p w14:paraId="56ECC7CC" w14:textId="77777777" w:rsidR="00B42F21" w:rsidRPr="00ED5266" w:rsidRDefault="00B42F21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59378FAD" w14:textId="157F908C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ED5266">
        <w:rPr>
          <w:rFonts w:cstheme="minorHAnsi"/>
          <w:sz w:val="24"/>
          <w:szCs w:val="24"/>
        </w:rPr>
        <w:t>Oświadczamy, że:</w:t>
      </w:r>
    </w:p>
    <w:p w14:paraId="438FC0CE" w14:textId="77777777" w:rsidR="00930EE0" w:rsidRPr="00ED5266" w:rsidRDefault="00930EE0" w:rsidP="00930EE0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7CE47A52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uzyskaliśmy wszystkie niezbędne informacje do przygotowania niniejszej oferty, zapoznaliśmy się z warunkami przetargu, specyfikacją warunków zamówienia i nie wnosimy do nich zastrzeżeń. </w:t>
      </w:r>
    </w:p>
    <w:p w14:paraId="643593AC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766F1F4C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uważamy się za związanych niniejszą ofertą przez czas wskazany w specyfikacji warunków zamówienia. </w:t>
      </w:r>
    </w:p>
    <w:p w14:paraId="2010A371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395AF134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Zobowiązujemy się do wykonania zamówienia w terminie określonym w specyfikacji warunków zamówienia. </w:t>
      </w:r>
    </w:p>
    <w:p w14:paraId="70E438D8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7E65B851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oferowana usługa spełnia wymagania określone przez Zamawiającego oraz że, do realizacji niniejszego zamówienia skierujemy w pełni wykwalifikowany zespół pracowników. </w:t>
      </w:r>
    </w:p>
    <w:p w14:paraId="1F5CF363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4BF1EF76" w14:textId="77777777" w:rsidR="00930EE0" w:rsidRPr="00ED5266" w:rsidRDefault="008C1A86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>p</w:t>
      </w:r>
      <w:r w:rsidR="00930EE0" w:rsidRPr="00ED5266">
        <w:rPr>
          <w:rFonts w:cstheme="minorHAnsi"/>
        </w:rPr>
        <w:t xml:space="preserve">odane ceny zawierają wszystkie koszty niezbędne do prawidłowego zrealizowania zamówienia zgodnie z zapisami specyfikacji warunków zamówienia. </w:t>
      </w:r>
    </w:p>
    <w:p w14:paraId="1B7C5B2F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0CC2E156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zapoznaliśmy się z treścią projektu umowy dotyczącej niniejszego postępowania i zobowiązujemy się, w przypadku wyboru naszej oferty zawrzeć umowę na warunkach w nim określonych. </w:t>
      </w:r>
    </w:p>
    <w:p w14:paraId="2B4B49C1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138" w:line="240" w:lineRule="auto"/>
        <w:ind w:left="360"/>
        <w:jc w:val="both"/>
        <w:rPr>
          <w:rFonts w:cstheme="minorHAnsi"/>
        </w:rPr>
      </w:pPr>
    </w:p>
    <w:p w14:paraId="02593CB8" w14:textId="77777777" w:rsidR="00930EE0" w:rsidRPr="00ED5266" w:rsidRDefault="00930EE0" w:rsidP="00930EE0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wszystkie dokumenty stanowiące załączniki do oferty są kompletne i zgodne z prawdą. </w:t>
      </w:r>
    </w:p>
    <w:p w14:paraId="347B1CE3" w14:textId="77777777" w:rsidR="00930EE0" w:rsidRPr="00ED5266" w:rsidRDefault="00930EE0" w:rsidP="00930EE0">
      <w:pPr>
        <w:pStyle w:val="Akapitzlist"/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</w:p>
    <w:p w14:paraId="1BE1C9D2" w14:textId="1A54BA99" w:rsidR="001E5C55" w:rsidRPr="002E0D83" w:rsidRDefault="00930EE0" w:rsidP="002E0D83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38" w:line="240" w:lineRule="auto"/>
        <w:jc w:val="both"/>
        <w:rPr>
          <w:rFonts w:cstheme="minorHAnsi"/>
        </w:rPr>
      </w:pPr>
      <w:r w:rsidRPr="002E0D83">
        <w:rPr>
          <w:rFonts w:cstheme="minorHAnsi"/>
        </w:rPr>
        <w:t>nasze przedsiębiorstwo należy do zakresu firm</w:t>
      </w:r>
      <w:r w:rsidR="002E0D83" w:rsidRPr="002E0D83">
        <w:rPr>
          <w:rFonts w:cstheme="minorHAnsi"/>
        </w:rPr>
        <w:t>:</w:t>
      </w:r>
    </w:p>
    <w:p w14:paraId="42794434" w14:textId="77777777" w:rsidR="002E0D83" w:rsidRPr="002E0D83" w:rsidRDefault="002E0D83" w:rsidP="002E0D83">
      <w:pPr>
        <w:pStyle w:val="Akapitzlist"/>
        <w:rPr>
          <w:rFonts w:eastAsia="Times New Roman" w:cstheme="minorHAnsi"/>
          <w:b/>
          <w:bCs/>
          <w:sz w:val="18"/>
          <w:szCs w:val="18"/>
        </w:rPr>
      </w:pPr>
    </w:p>
    <w:p w14:paraId="74C5473B" w14:textId="77777777" w:rsidR="002E0D83" w:rsidRPr="002E0D83" w:rsidRDefault="002E0D83" w:rsidP="002E0D83">
      <w:pPr>
        <w:spacing w:before="120" w:after="0" w:line="240" w:lineRule="auto"/>
        <w:jc w:val="both"/>
        <w:rPr>
          <w:rFonts w:eastAsia="Times New Roman" w:cstheme="minorHAnsi"/>
          <w:color w:val="000000" w:themeColor="text1"/>
        </w:rPr>
      </w:pPr>
      <w:r w:rsidRPr="002E0D83">
        <w:rPr>
          <w:rFonts w:cstheme="minorHAnsi"/>
          <w:b/>
          <w:color w:val="000000" w:themeColor="text1"/>
          <w:u w:val="single"/>
        </w:rPr>
        <w:t>(Należy zaznaczyć właściwe pole z poniższej listy wyboru)</w:t>
      </w:r>
    </w:p>
    <w:p w14:paraId="4F4A8F61" w14:textId="6ED73739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t>☐</w:t>
      </w:r>
      <w:r>
        <w:rPr>
          <w:rFonts w:cstheme="minorHAnsi"/>
          <w:color w:val="000000" w:themeColor="text1"/>
        </w:rPr>
        <w:t xml:space="preserve"> mikroprzedsi</w:t>
      </w:r>
      <w:r>
        <w:rPr>
          <w:rFonts w:cs="Calibri"/>
          <w:color w:val="000000" w:themeColor="text1"/>
        </w:rPr>
        <w:t>ę</w:t>
      </w:r>
      <w:r>
        <w:rPr>
          <w:rFonts w:cstheme="minorHAnsi"/>
          <w:color w:val="000000" w:themeColor="text1"/>
        </w:rPr>
        <w:t xml:space="preserve">biorstw,  </w:t>
      </w:r>
    </w:p>
    <w:p w14:paraId="7A6B5A45" w14:textId="4D2C6017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lastRenderedPageBreak/>
        <w:t>☐</w:t>
      </w:r>
      <w:r>
        <w:rPr>
          <w:rFonts w:cstheme="minorHAnsi"/>
          <w:color w:val="000000" w:themeColor="text1"/>
        </w:rPr>
        <w:t xml:space="preserve"> ma</w:t>
      </w:r>
      <w:r>
        <w:rPr>
          <w:rFonts w:cs="Calibri"/>
          <w:color w:val="000000" w:themeColor="text1"/>
        </w:rPr>
        <w:t>ł</w:t>
      </w:r>
      <w:r>
        <w:rPr>
          <w:rFonts w:cstheme="minorHAnsi"/>
          <w:color w:val="000000" w:themeColor="text1"/>
        </w:rPr>
        <w:t>ych  przedsi</w:t>
      </w:r>
      <w:r>
        <w:rPr>
          <w:rFonts w:cs="Calibri"/>
          <w:color w:val="000000" w:themeColor="text1"/>
        </w:rPr>
        <w:t>ę</w:t>
      </w:r>
      <w:r>
        <w:rPr>
          <w:rFonts w:cstheme="minorHAnsi"/>
          <w:color w:val="000000" w:themeColor="text1"/>
        </w:rPr>
        <w:t xml:space="preserve">biorstw,  </w:t>
      </w:r>
    </w:p>
    <w:p w14:paraId="037307B3" w14:textId="0E9A56D4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t>☐</w:t>
      </w:r>
      <w:r>
        <w:rPr>
          <w:rFonts w:cstheme="minorHAnsi"/>
          <w:color w:val="000000" w:themeColor="text1"/>
        </w:rPr>
        <w:t xml:space="preserve"> </w:t>
      </w:r>
      <w:r>
        <w:rPr>
          <w:rFonts w:cs="Calibri"/>
          <w:color w:val="000000" w:themeColor="text1"/>
        </w:rPr>
        <w:t>ś</w:t>
      </w:r>
      <w:r>
        <w:rPr>
          <w:rFonts w:cstheme="minorHAnsi"/>
          <w:color w:val="000000" w:themeColor="text1"/>
        </w:rPr>
        <w:t>rednich  przedsi</w:t>
      </w:r>
      <w:r>
        <w:rPr>
          <w:rFonts w:cs="Calibri"/>
          <w:color w:val="000000" w:themeColor="text1"/>
        </w:rPr>
        <w:t>ę</w:t>
      </w:r>
      <w:r>
        <w:rPr>
          <w:rFonts w:cstheme="minorHAnsi"/>
          <w:color w:val="000000" w:themeColor="text1"/>
        </w:rPr>
        <w:t xml:space="preserve">biorstw,  </w:t>
      </w:r>
    </w:p>
    <w:p w14:paraId="6EFB109A" w14:textId="79301E8B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t>☐</w:t>
      </w:r>
      <w:r>
        <w:rPr>
          <w:rFonts w:cstheme="minorHAnsi"/>
          <w:color w:val="000000" w:themeColor="text1"/>
        </w:rPr>
        <w:t xml:space="preserve"> jednoosobo</w:t>
      </w:r>
      <w:r w:rsidR="004C21F7">
        <w:rPr>
          <w:rFonts w:cstheme="minorHAnsi"/>
          <w:color w:val="000000" w:themeColor="text1"/>
        </w:rPr>
        <w:t>wa</w:t>
      </w:r>
      <w:r>
        <w:rPr>
          <w:rFonts w:cstheme="minorHAnsi"/>
          <w:color w:val="000000" w:themeColor="text1"/>
        </w:rPr>
        <w:t xml:space="preserve">  dzia</w:t>
      </w:r>
      <w:r>
        <w:rPr>
          <w:rFonts w:cs="Calibri"/>
          <w:color w:val="000000" w:themeColor="text1"/>
        </w:rPr>
        <w:t>ł</w:t>
      </w:r>
      <w:r>
        <w:rPr>
          <w:rFonts w:cstheme="minorHAnsi"/>
          <w:color w:val="000000" w:themeColor="text1"/>
        </w:rPr>
        <w:t>alno</w:t>
      </w:r>
      <w:r>
        <w:rPr>
          <w:rFonts w:cs="Calibri"/>
          <w:color w:val="000000" w:themeColor="text1"/>
        </w:rPr>
        <w:t>ści</w:t>
      </w:r>
      <w:r>
        <w:rPr>
          <w:rFonts w:cstheme="minorHAnsi"/>
          <w:color w:val="000000" w:themeColor="text1"/>
        </w:rPr>
        <w:t xml:space="preserve"> gospodarczej,  </w:t>
      </w:r>
    </w:p>
    <w:p w14:paraId="30B8D517" w14:textId="4360D910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t>☐</w:t>
      </w:r>
      <w:r>
        <w:rPr>
          <w:rFonts w:cstheme="minorHAnsi"/>
          <w:color w:val="000000" w:themeColor="text1"/>
        </w:rPr>
        <w:t xml:space="preserve"> osoba  fizyczna  nieprowadz</w:t>
      </w:r>
      <w:r>
        <w:rPr>
          <w:rFonts w:cs="Calibri"/>
          <w:color w:val="000000" w:themeColor="text1"/>
        </w:rPr>
        <w:t>ą</w:t>
      </w:r>
      <w:r>
        <w:rPr>
          <w:rFonts w:cstheme="minorHAnsi"/>
          <w:color w:val="000000" w:themeColor="text1"/>
        </w:rPr>
        <w:t>ca dzia</w:t>
      </w:r>
      <w:r>
        <w:rPr>
          <w:rFonts w:cs="Calibri"/>
          <w:color w:val="000000" w:themeColor="text1"/>
        </w:rPr>
        <w:t>ł</w:t>
      </w:r>
      <w:r>
        <w:rPr>
          <w:rFonts w:cstheme="minorHAnsi"/>
          <w:color w:val="000000" w:themeColor="text1"/>
        </w:rPr>
        <w:t>alno</w:t>
      </w:r>
      <w:r>
        <w:rPr>
          <w:rFonts w:cs="Calibri"/>
          <w:color w:val="000000" w:themeColor="text1"/>
        </w:rPr>
        <w:t>ś</w:t>
      </w:r>
      <w:r>
        <w:rPr>
          <w:rFonts w:cstheme="minorHAnsi"/>
          <w:color w:val="000000" w:themeColor="text1"/>
        </w:rPr>
        <w:t xml:space="preserve">ci gospodarczej, </w:t>
      </w:r>
    </w:p>
    <w:p w14:paraId="3DD3919F" w14:textId="2536D04D" w:rsidR="002E0D83" w:rsidRDefault="002E0D83" w:rsidP="002E0D83">
      <w:pPr>
        <w:rPr>
          <w:rFonts w:cstheme="minorHAnsi"/>
          <w:color w:val="000000" w:themeColor="text1"/>
        </w:rPr>
      </w:pPr>
      <w:r>
        <w:rPr>
          <w:rFonts w:ascii="Segoe UI Symbol" w:hAnsi="Segoe UI Symbol" w:cs="Segoe UI Symbol"/>
          <w:color w:val="000000" w:themeColor="text1"/>
        </w:rPr>
        <w:t>☐</w:t>
      </w:r>
      <w:r>
        <w:rPr>
          <w:rFonts w:cstheme="minorHAnsi"/>
          <w:color w:val="000000" w:themeColor="text1"/>
        </w:rPr>
        <w:t xml:space="preserve"> inny rodzaj</w:t>
      </w:r>
    </w:p>
    <w:p w14:paraId="7886586D" w14:textId="4A352812" w:rsidR="002E0D83" w:rsidRPr="002E0D83" w:rsidRDefault="002E0D83" w:rsidP="002E0D83">
      <w:pPr>
        <w:pStyle w:val="Akapitzlist"/>
        <w:numPr>
          <w:ilvl w:val="0"/>
          <w:numId w:val="1"/>
        </w:numPr>
        <w:spacing w:before="120" w:after="0" w:line="240" w:lineRule="auto"/>
        <w:jc w:val="both"/>
        <w:rPr>
          <w:rFonts w:cstheme="minorHAnsi"/>
          <w:color w:val="000000" w:themeColor="text1"/>
        </w:rPr>
      </w:pPr>
      <w:r w:rsidRPr="002E0D83">
        <w:rPr>
          <w:rFonts w:cstheme="minorHAnsi"/>
          <w:color w:val="000000" w:themeColor="text1"/>
        </w:rPr>
        <w:t xml:space="preserve">pochodzimy z innego państwa członkowskiego Unii Europejskiej: </w:t>
      </w:r>
      <w:r w:rsidRPr="002E0D83">
        <w:rPr>
          <w:rFonts w:cstheme="minorHAnsi"/>
          <w:b/>
          <w:color w:val="000000" w:themeColor="text1"/>
        </w:rPr>
        <w:t>TAK/ NIE</w:t>
      </w:r>
      <w:r w:rsidRPr="002E0D83">
        <w:rPr>
          <w:rFonts w:cstheme="minorHAnsi"/>
          <w:color w:val="000000" w:themeColor="text1"/>
        </w:rPr>
        <w:t xml:space="preserve"> </w:t>
      </w:r>
      <w:r w:rsidRPr="002E0D83">
        <w:rPr>
          <w:rFonts w:cstheme="minorHAnsi"/>
          <w:b/>
          <w:color w:val="000000" w:themeColor="text1"/>
          <w:u w:val="single"/>
        </w:rPr>
        <w:t>(niewłaściwe wykreślić!).</w:t>
      </w:r>
    </w:p>
    <w:p w14:paraId="744F1C78" w14:textId="77777777" w:rsidR="002E0D83" w:rsidRPr="002E0D83" w:rsidRDefault="002E0D83" w:rsidP="002E0D83">
      <w:pPr>
        <w:spacing w:before="120" w:after="0" w:line="240" w:lineRule="auto"/>
        <w:jc w:val="both"/>
        <w:rPr>
          <w:rFonts w:cstheme="minorHAnsi"/>
          <w:color w:val="000000" w:themeColor="text1"/>
        </w:rPr>
      </w:pPr>
    </w:p>
    <w:p w14:paraId="54FB3B5E" w14:textId="58D13559" w:rsidR="002E0D83" w:rsidRPr="002E0D83" w:rsidRDefault="002E0D83" w:rsidP="002E0D83">
      <w:pPr>
        <w:pStyle w:val="Akapitzlist"/>
        <w:numPr>
          <w:ilvl w:val="0"/>
          <w:numId w:val="1"/>
        </w:numPr>
        <w:spacing w:before="120" w:after="0" w:line="240" w:lineRule="auto"/>
        <w:jc w:val="both"/>
        <w:rPr>
          <w:rFonts w:cstheme="minorHAnsi"/>
          <w:b/>
          <w:color w:val="000000" w:themeColor="text1"/>
        </w:rPr>
      </w:pPr>
      <w:r w:rsidRPr="002E0D83">
        <w:rPr>
          <w:rFonts w:cstheme="minorHAnsi"/>
          <w:color w:val="000000" w:themeColor="text1"/>
        </w:rPr>
        <w:t xml:space="preserve">pochodzimy z innego państwa nie będącego członkiem Unii Europejskiej: </w:t>
      </w:r>
      <w:r w:rsidRPr="002E0D83">
        <w:rPr>
          <w:rFonts w:cstheme="minorHAnsi"/>
          <w:color w:val="000000" w:themeColor="text1"/>
        </w:rPr>
        <w:br/>
      </w:r>
      <w:r w:rsidRPr="002E0D83">
        <w:rPr>
          <w:rFonts w:cstheme="minorHAnsi"/>
          <w:b/>
          <w:color w:val="000000" w:themeColor="text1"/>
        </w:rPr>
        <w:t>TAK / NIE</w:t>
      </w:r>
      <w:r w:rsidRPr="002E0D83">
        <w:rPr>
          <w:rFonts w:cstheme="minorHAnsi"/>
          <w:color w:val="000000" w:themeColor="text1"/>
        </w:rPr>
        <w:t xml:space="preserve"> </w:t>
      </w:r>
      <w:r w:rsidRPr="002E0D83">
        <w:rPr>
          <w:rFonts w:cstheme="minorHAnsi"/>
          <w:b/>
          <w:color w:val="000000" w:themeColor="text1"/>
          <w:u w:val="single"/>
        </w:rPr>
        <w:t xml:space="preserve">(niewłaściwe wykreślić!).  </w:t>
      </w:r>
    </w:p>
    <w:p w14:paraId="01CFBC9D" w14:textId="19837F9F" w:rsidR="001E5C55" w:rsidRDefault="001E5C55" w:rsidP="00930EE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64C3AD29" w14:textId="41D6E9CB" w:rsidR="001E5C55" w:rsidRDefault="001E5C55" w:rsidP="00930EE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48F54C2A" w14:textId="47B14AF0" w:rsidR="00930EE0" w:rsidRPr="00ED5266" w:rsidRDefault="00930EE0" w:rsidP="00930EE0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oferta </w:t>
      </w:r>
      <w:r w:rsidRPr="00ED5266">
        <w:rPr>
          <w:rFonts w:cstheme="minorHAnsi"/>
          <w:b/>
        </w:rPr>
        <w:t>nie zawiera/ zawiera*</w:t>
      </w:r>
      <w:r w:rsidRPr="00ED5266">
        <w:rPr>
          <w:rFonts w:cstheme="minorHAnsi"/>
        </w:rPr>
        <w:t xml:space="preserve"> informacji stanowiących tajemnicę przedsiębiorstwa w rozumieniu przepisów o zwalczaniu nieuczciwej konkurencji. Informacje takie zawarte są w następujących dokumentach</w:t>
      </w:r>
      <w:r w:rsidR="00FC538D">
        <w:rPr>
          <w:rFonts w:cstheme="minorHAnsi"/>
        </w:rPr>
        <w:t xml:space="preserve"> </w:t>
      </w:r>
      <w:r w:rsidRPr="00ED5266">
        <w:rPr>
          <w:rFonts w:cstheme="minorHAnsi"/>
        </w:rPr>
        <w:t>…………………</w:t>
      </w:r>
      <w:r w:rsidR="00FC538D">
        <w:rPr>
          <w:rFonts w:cstheme="minorHAnsi"/>
        </w:rPr>
        <w:t>…………</w:t>
      </w:r>
      <w:r w:rsidRPr="00ED5266">
        <w:rPr>
          <w:rFonts w:cstheme="minorHAnsi"/>
        </w:rPr>
        <w:t>…………………………………………………………………………………………..</w:t>
      </w:r>
      <w:r w:rsidR="00BD7B9B" w:rsidRPr="00ED5266">
        <w:rPr>
          <w:rFonts w:cstheme="minorHAnsi"/>
        </w:rPr>
        <w:t xml:space="preserve"> oraz zaznaczone w następujący sposób …………………………………………………………………………………………… .</w:t>
      </w:r>
    </w:p>
    <w:p w14:paraId="0577BCFB" w14:textId="77777777" w:rsidR="00930EE0" w:rsidRPr="00ED5266" w:rsidRDefault="00930EE0" w:rsidP="00930EE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D5266">
        <w:rPr>
          <w:rFonts w:cstheme="minorHAnsi"/>
        </w:rPr>
        <w:t xml:space="preserve"> </w:t>
      </w:r>
    </w:p>
    <w:p w14:paraId="5242459E" w14:textId="77777777" w:rsidR="0070326E" w:rsidRPr="00BA5290" w:rsidRDefault="0070326E" w:rsidP="0070326E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  <w:r w:rsidRPr="00BA5290">
        <w:rPr>
          <w:rFonts w:eastAsia="Times New Roman" w:cstheme="minorHAnsi"/>
        </w:rPr>
        <w:t>*</w:t>
      </w:r>
      <w:r w:rsidRPr="00BA5290">
        <w:rPr>
          <w:rFonts w:eastAsia="Times New Roman" w:cstheme="minorHAnsi"/>
          <w:sz w:val="16"/>
          <w:szCs w:val="16"/>
        </w:rPr>
        <w:t>niepotrzebne skreślić</w:t>
      </w:r>
      <w:r w:rsidRPr="00BA5290">
        <w:rPr>
          <w:rFonts w:eastAsia="Times New Roman" w:cstheme="minorHAnsi"/>
          <w:sz w:val="20"/>
          <w:szCs w:val="20"/>
        </w:rPr>
        <w:t xml:space="preserve"> </w:t>
      </w:r>
    </w:p>
    <w:p w14:paraId="60DBBDD0" w14:textId="77777777" w:rsidR="00930EE0" w:rsidRPr="00ED5266" w:rsidRDefault="00930EE0" w:rsidP="0070326E">
      <w:pPr>
        <w:widowControl w:val="0"/>
        <w:autoSpaceDE w:val="0"/>
        <w:autoSpaceDN w:val="0"/>
        <w:adjustRightInd w:val="0"/>
        <w:spacing w:after="0" w:line="240" w:lineRule="auto"/>
        <w:ind w:firstLine="708"/>
        <w:rPr>
          <w:rFonts w:eastAsia="Times New Roman" w:cstheme="minorHAnsi"/>
          <w:sz w:val="20"/>
          <w:szCs w:val="20"/>
        </w:rPr>
      </w:pPr>
    </w:p>
    <w:p w14:paraId="690DB54B" w14:textId="345DCEE6" w:rsidR="00930EE0" w:rsidRDefault="00930EE0" w:rsidP="00930EE0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0DD71677" w14:textId="77777777" w:rsidR="001E5C55" w:rsidRPr="00ED5266" w:rsidRDefault="001E5C55" w:rsidP="00930EE0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4DF0EB31" w14:textId="77777777" w:rsidR="00930EE0" w:rsidRPr="00ED5266" w:rsidRDefault="00930EE0" w:rsidP="00930EE0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2E7B94B0" w14:textId="77777777" w:rsidR="00930EE0" w:rsidRPr="00ED5266" w:rsidRDefault="00930EE0" w:rsidP="00A61DEC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eastAsia="Times New Roman" w:cstheme="minorHAnsi"/>
          <w:sz w:val="20"/>
          <w:szCs w:val="20"/>
        </w:rPr>
      </w:pPr>
      <w:r w:rsidRPr="00ED5266">
        <w:rPr>
          <w:rFonts w:eastAsia="Times New Roman" w:cstheme="minorHAnsi"/>
          <w:sz w:val="20"/>
          <w:szCs w:val="20"/>
        </w:rPr>
        <w:t xml:space="preserve">_______________,  dnia _______r. </w:t>
      </w:r>
      <w:r w:rsidRPr="00ED5266">
        <w:rPr>
          <w:rFonts w:eastAsia="Times New Roman" w:cstheme="minorHAnsi"/>
          <w:sz w:val="20"/>
          <w:szCs w:val="20"/>
        </w:rPr>
        <w:tab/>
        <w:t xml:space="preserve">                ………...........................................................................................</w:t>
      </w:r>
    </w:p>
    <w:p w14:paraId="5603EE44" w14:textId="017A2482" w:rsidR="00A61DEC" w:rsidRPr="00ED5266" w:rsidRDefault="00434167" w:rsidP="00A61DEC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right"/>
        <w:rPr>
          <w:rFonts w:eastAsia="Times New Roman" w:cstheme="minorHAnsi"/>
          <w:i/>
          <w:sz w:val="20"/>
          <w:szCs w:val="20"/>
        </w:rPr>
      </w:pPr>
      <w:r w:rsidRPr="00ED5266">
        <w:rPr>
          <w:rFonts w:eastAsia="Times New Roman" w:cstheme="minorHAnsi"/>
          <w:i/>
          <w:sz w:val="20"/>
          <w:szCs w:val="20"/>
        </w:rPr>
        <w:t xml:space="preserve">           </w:t>
      </w:r>
      <w:r w:rsidR="00930EE0" w:rsidRPr="00ED5266">
        <w:rPr>
          <w:rFonts w:eastAsia="Times New Roman" w:cstheme="minorHAnsi"/>
          <w:i/>
          <w:sz w:val="20"/>
          <w:szCs w:val="20"/>
        </w:rPr>
        <w:t>(miejsce i data złożenia oświadczenia)</w:t>
      </w:r>
      <w:r w:rsidR="00930EE0" w:rsidRPr="00ED5266">
        <w:rPr>
          <w:rFonts w:eastAsia="Times New Roman" w:cstheme="minorHAnsi"/>
          <w:i/>
          <w:sz w:val="20"/>
          <w:szCs w:val="20"/>
        </w:rPr>
        <w:tab/>
      </w:r>
    </w:p>
    <w:p w14:paraId="6FD887BC" w14:textId="77777777" w:rsidR="00A61DEC" w:rsidRPr="00ED5266" w:rsidRDefault="00A61DEC" w:rsidP="00A61DEC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right"/>
        <w:rPr>
          <w:rFonts w:eastAsia="Times New Roman" w:cstheme="minorHAnsi"/>
          <w:i/>
          <w:sz w:val="20"/>
          <w:szCs w:val="20"/>
        </w:rPr>
      </w:pPr>
    </w:p>
    <w:p w14:paraId="399D8701" w14:textId="77777777" w:rsidR="00434167" w:rsidRPr="00ED5266" w:rsidRDefault="00930EE0" w:rsidP="00434167">
      <w:pPr>
        <w:widowControl w:val="0"/>
        <w:autoSpaceDE w:val="0"/>
        <w:autoSpaceDN w:val="0"/>
        <w:adjustRightInd w:val="0"/>
        <w:spacing w:after="0" w:line="240" w:lineRule="auto"/>
        <w:ind w:left="7785" w:hanging="4245"/>
        <w:jc w:val="right"/>
        <w:rPr>
          <w:rFonts w:eastAsia="Times New Roman" w:cstheme="minorHAnsi"/>
          <w:i/>
          <w:sz w:val="20"/>
          <w:szCs w:val="20"/>
        </w:rPr>
      </w:pPr>
      <w:r w:rsidRPr="00ED5266">
        <w:rPr>
          <w:rFonts w:eastAsia="Times New Roman" w:cstheme="minorHAnsi"/>
          <w:i/>
          <w:sz w:val="20"/>
          <w:szCs w:val="20"/>
        </w:rPr>
        <w:t>podpis kwalifikowanym podpisem elektronicznym,</w:t>
      </w:r>
    </w:p>
    <w:p w14:paraId="05C754FC" w14:textId="77777777" w:rsidR="00434167" w:rsidRPr="00ED5266" w:rsidRDefault="00930EE0" w:rsidP="00434167">
      <w:pPr>
        <w:widowControl w:val="0"/>
        <w:autoSpaceDE w:val="0"/>
        <w:autoSpaceDN w:val="0"/>
        <w:adjustRightInd w:val="0"/>
        <w:spacing w:after="0" w:line="240" w:lineRule="auto"/>
        <w:ind w:left="7785" w:hanging="4245"/>
        <w:jc w:val="right"/>
        <w:rPr>
          <w:rFonts w:eastAsia="Times New Roman" w:cstheme="minorHAnsi"/>
          <w:i/>
          <w:sz w:val="20"/>
          <w:szCs w:val="20"/>
        </w:rPr>
      </w:pPr>
      <w:r w:rsidRPr="00ED5266">
        <w:rPr>
          <w:rFonts w:eastAsia="Times New Roman" w:cstheme="minorHAnsi"/>
          <w:i/>
          <w:sz w:val="20"/>
          <w:szCs w:val="20"/>
        </w:rPr>
        <w:t>podpisem</w:t>
      </w:r>
      <w:r w:rsidR="00434167" w:rsidRPr="00ED5266">
        <w:rPr>
          <w:rFonts w:eastAsia="Times New Roman" w:cstheme="minorHAnsi"/>
          <w:i/>
          <w:sz w:val="20"/>
          <w:szCs w:val="20"/>
        </w:rPr>
        <w:t xml:space="preserve"> </w:t>
      </w:r>
      <w:r w:rsidRPr="00ED5266">
        <w:rPr>
          <w:rFonts w:eastAsia="Times New Roman" w:cstheme="minorHAnsi"/>
          <w:i/>
          <w:sz w:val="20"/>
          <w:szCs w:val="20"/>
        </w:rPr>
        <w:t>zaufanym lub podpisem osobistym osoby</w:t>
      </w:r>
      <w:r w:rsidR="00434167" w:rsidRPr="00ED5266">
        <w:rPr>
          <w:rFonts w:eastAsia="Times New Roman" w:cstheme="minorHAnsi"/>
          <w:i/>
          <w:sz w:val="20"/>
          <w:szCs w:val="20"/>
        </w:rPr>
        <w:t xml:space="preserve"> </w:t>
      </w:r>
      <w:r w:rsidRPr="00ED5266">
        <w:rPr>
          <w:rFonts w:eastAsia="Times New Roman" w:cstheme="minorHAnsi"/>
          <w:i/>
          <w:sz w:val="20"/>
          <w:szCs w:val="20"/>
        </w:rPr>
        <w:t>uprawnionej</w:t>
      </w:r>
    </w:p>
    <w:p w14:paraId="60DC19C0" w14:textId="0C9A8CE4" w:rsidR="00930EE0" w:rsidRPr="00ED5266" w:rsidRDefault="00930EE0" w:rsidP="00434167">
      <w:pPr>
        <w:widowControl w:val="0"/>
        <w:autoSpaceDE w:val="0"/>
        <w:autoSpaceDN w:val="0"/>
        <w:adjustRightInd w:val="0"/>
        <w:spacing w:after="0" w:line="240" w:lineRule="auto"/>
        <w:ind w:left="2832" w:firstLine="708"/>
        <w:jc w:val="right"/>
        <w:rPr>
          <w:rFonts w:eastAsia="Times New Roman" w:cstheme="minorHAnsi"/>
          <w:sz w:val="20"/>
          <w:szCs w:val="20"/>
        </w:rPr>
      </w:pPr>
      <w:r w:rsidRPr="00ED5266">
        <w:rPr>
          <w:rFonts w:eastAsia="Times New Roman" w:cstheme="minorHAnsi"/>
          <w:i/>
          <w:sz w:val="20"/>
          <w:szCs w:val="20"/>
        </w:rPr>
        <w:t>do składania oświadczenia woli w imieniu Wykonawcy</w:t>
      </w:r>
    </w:p>
    <w:p w14:paraId="76D4CEA9" w14:textId="77777777" w:rsidR="007B577D" w:rsidRPr="00ED5266" w:rsidRDefault="007B577D"/>
    <w:sectPr w:rsidR="007B577D" w:rsidRPr="00ED52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87340"/>
    <w:multiLevelType w:val="hybridMultilevel"/>
    <w:tmpl w:val="83F0F2BA"/>
    <w:lvl w:ilvl="0" w:tplc="24842F4E">
      <w:start w:val="13"/>
      <w:numFmt w:val="lowerLetter"/>
      <w:lvlText w:val="%1)"/>
      <w:lvlJc w:val="left"/>
      <w:pPr>
        <w:ind w:left="708" w:firstLine="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27E63AB"/>
    <w:multiLevelType w:val="hybridMultilevel"/>
    <w:tmpl w:val="B77A77DE"/>
    <w:lvl w:ilvl="0" w:tplc="F06CF02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84B7454"/>
    <w:multiLevelType w:val="hybridMultilevel"/>
    <w:tmpl w:val="64ACAB1E"/>
    <w:lvl w:ilvl="0" w:tplc="D24E85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2E2EAF"/>
    <w:multiLevelType w:val="hybridMultilevel"/>
    <w:tmpl w:val="D934449E"/>
    <w:lvl w:ilvl="0" w:tplc="B7E69D52">
      <w:numFmt w:val="decimal"/>
      <w:lvlText w:val=""/>
      <w:lvlJc w:val="left"/>
      <w:pPr>
        <w:ind w:left="0" w:firstLine="0"/>
      </w:pPr>
    </w:lvl>
    <w:lvl w:ilvl="1" w:tplc="8F2C1B40">
      <w:start w:val="1"/>
      <w:numFmt w:val="lowerLetter"/>
      <w:lvlText w:val="%2)"/>
      <w:lvlJc w:val="left"/>
      <w:pPr>
        <w:ind w:left="0" w:firstLine="0"/>
      </w:pPr>
      <w:rPr>
        <w:b w:val="0"/>
      </w:rPr>
    </w:lvl>
    <w:lvl w:ilvl="2" w:tplc="0415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3" w:tplc="5CA6C114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</w:rPr>
    </w:lvl>
    <w:lvl w:ilvl="4" w:tplc="04150019">
      <w:numFmt w:val="decimal"/>
      <w:lvlText w:val=""/>
      <w:lvlJc w:val="left"/>
      <w:pPr>
        <w:ind w:left="0" w:firstLine="0"/>
      </w:pPr>
    </w:lvl>
    <w:lvl w:ilvl="5" w:tplc="0415001B">
      <w:numFmt w:val="decimal"/>
      <w:lvlText w:val=""/>
      <w:lvlJc w:val="left"/>
      <w:pPr>
        <w:ind w:left="0" w:firstLine="0"/>
      </w:pPr>
    </w:lvl>
    <w:lvl w:ilvl="6" w:tplc="0415000F">
      <w:numFmt w:val="decimal"/>
      <w:lvlText w:val=""/>
      <w:lvlJc w:val="left"/>
      <w:pPr>
        <w:ind w:left="0" w:firstLine="0"/>
      </w:pPr>
    </w:lvl>
    <w:lvl w:ilvl="7" w:tplc="04150019">
      <w:numFmt w:val="decimal"/>
      <w:lvlText w:val=""/>
      <w:lvlJc w:val="left"/>
      <w:pPr>
        <w:ind w:left="0" w:firstLine="0"/>
      </w:pPr>
    </w:lvl>
    <w:lvl w:ilvl="8" w:tplc="0415001B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747D27D5"/>
    <w:multiLevelType w:val="hybridMultilevel"/>
    <w:tmpl w:val="5CE2A08A"/>
    <w:lvl w:ilvl="0" w:tplc="64C2F2DA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3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0EE0"/>
    <w:rsid w:val="000434E8"/>
    <w:rsid w:val="00075140"/>
    <w:rsid w:val="00144E98"/>
    <w:rsid w:val="001B47FB"/>
    <w:rsid w:val="001B4B59"/>
    <w:rsid w:val="001D5876"/>
    <w:rsid w:val="001E464B"/>
    <w:rsid w:val="001E5C55"/>
    <w:rsid w:val="002401F2"/>
    <w:rsid w:val="00245125"/>
    <w:rsid w:val="00271E20"/>
    <w:rsid w:val="002948CA"/>
    <w:rsid w:val="002E0D83"/>
    <w:rsid w:val="003D080D"/>
    <w:rsid w:val="00427BD2"/>
    <w:rsid w:val="00434167"/>
    <w:rsid w:val="004C21F7"/>
    <w:rsid w:val="005B0613"/>
    <w:rsid w:val="00694076"/>
    <w:rsid w:val="0069727A"/>
    <w:rsid w:val="0070326E"/>
    <w:rsid w:val="007A7E97"/>
    <w:rsid w:val="007B577D"/>
    <w:rsid w:val="008C1A86"/>
    <w:rsid w:val="008C3FFD"/>
    <w:rsid w:val="008D16AC"/>
    <w:rsid w:val="00930EE0"/>
    <w:rsid w:val="00A61DEC"/>
    <w:rsid w:val="00B00BDF"/>
    <w:rsid w:val="00B42F21"/>
    <w:rsid w:val="00BD7B9B"/>
    <w:rsid w:val="00C554A6"/>
    <w:rsid w:val="00C74260"/>
    <w:rsid w:val="00ED5266"/>
    <w:rsid w:val="00F41253"/>
    <w:rsid w:val="00FB73FC"/>
    <w:rsid w:val="00FC538D"/>
    <w:rsid w:val="00FD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8AC488"/>
  <w15:chartTrackingRefBased/>
  <w15:docId w15:val="{DC00CB6C-1037-45AA-89EF-82035CB74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30EE0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Data wydania,List Paragraph,CW_Lista"/>
    <w:basedOn w:val="Normalny"/>
    <w:link w:val="AkapitzlistZnak"/>
    <w:uiPriority w:val="34"/>
    <w:qFormat/>
    <w:rsid w:val="00930EE0"/>
    <w:pPr>
      <w:ind w:left="720"/>
      <w:contextualSpacing/>
    </w:pPr>
  </w:style>
  <w:style w:type="character" w:customStyle="1" w:styleId="AkapitzlistZnak">
    <w:name w:val="Akapit z listą Znak"/>
    <w:aliases w:val="Data wydania Znak,List Paragraph Znak,CW_Lista Znak"/>
    <w:link w:val="Akapitzlist"/>
    <w:uiPriority w:val="34"/>
    <w:locked/>
    <w:rsid w:val="00930EE0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788</Words>
  <Characters>4734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Libik Anna</cp:lastModifiedBy>
  <cp:revision>6</cp:revision>
  <dcterms:created xsi:type="dcterms:W3CDTF">2026-02-03T09:43:00Z</dcterms:created>
  <dcterms:modified xsi:type="dcterms:W3CDTF">2026-02-18T11:19:00Z</dcterms:modified>
</cp:coreProperties>
</file>