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534CC" w14:textId="77777777" w:rsidR="00A50830" w:rsidRPr="0075051D" w:rsidRDefault="0075051D" w:rsidP="00A50830">
      <w:pPr>
        <w:pStyle w:val="Nagwek"/>
        <w:tabs>
          <w:tab w:val="clear" w:pos="4536"/>
          <w:tab w:val="clear" w:pos="9072"/>
        </w:tabs>
        <w:rPr>
          <w:b/>
        </w:rPr>
      </w:pPr>
      <w:r w:rsidRPr="0075051D">
        <w:rPr>
          <w:b/>
        </w:rPr>
        <w:t>Podmiot udostępniający zasoby</w:t>
      </w:r>
      <w:r w:rsidR="00A50830" w:rsidRPr="0075051D">
        <w:rPr>
          <w:b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39"/>
        <w:gridCol w:w="6688"/>
      </w:tblGrid>
      <w:tr w:rsidR="00A50830" w14:paraId="5FEE02E2" w14:textId="77777777" w:rsidTr="0075051D">
        <w:tc>
          <w:tcPr>
            <w:tcW w:w="2639" w:type="dxa"/>
          </w:tcPr>
          <w:p w14:paraId="20F76BE6" w14:textId="77777777"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4EF31EB6" w14:textId="77777777"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14:paraId="0830E913" w14:textId="77777777" w:rsidTr="0075051D">
        <w:trPr>
          <w:trHeight w:val="79"/>
        </w:trPr>
        <w:tc>
          <w:tcPr>
            <w:tcW w:w="2639" w:type="dxa"/>
          </w:tcPr>
          <w:p w14:paraId="48F17EFA" w14:textId="3FF2692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4850A0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73A125B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7B2550BA" w14:textId="77777777" w:rsidTr="0075051D">
        <w:trPr>
          <w:trHeight w:val="79"/>
        </w:trPr>
        <w:tc>
          <w:tcPr>
            <w:tcW w:w="2639" w:type="dxa"/>
          </w:tcPr>
          <w:p w14:paraId="576A40AA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223F8D8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295A38B9" w14:textId="77777777" w:rsidTr="0075051D">
        <w:trPr>
          <w:trHeight w:val="79"/>
        </w:trPr>
        <w:tc>
          <w:tcPr>
            <w:tcW w:w="2639" w:type="dxa"/>
          </w:tcPr>
          <w:p w14:paraId="6196E3DB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74B04529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31CA9CF8" w14:textId="77777777" w:rsidTr="0075051D">
        <w:trPr>
          <w:trHeight w:val="79"/>
        </w:trPr>
        <w:tc>
          <w:tcPr>
            <w:tcW w:w="2639" w:type="dxa"/>
          </w:tcPr>
          <w:p w14:paraId="053ECA62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54E6B56B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D366BE7" w14:textId="77777777" w:rsidTr="0075051D">
        <w:trPr>
          <w:trHeight w:val="79"/>
        </w:trPr>
        <w:tc>
          <w:tcPr>
            <w:tcW w:w="2639" w:type="dxa"/>
          </w:tcPr>
          <w:p w14:paraId="44F49A6E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76D53A9C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A730AC5" w14:textId="77777777" w:rsidTr="0075051D">
        <w:trPr>
          <w:trHeight w:val="79"/>
        </w:trPr>
        <w:tc>
          <w:tcPr>
            <w:tcW w:w="2639" w:type="dxa"/>
          </w:tcPr>
          <w:p w14:paraId="5BD67939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</w:t>
            </w:r>
          </w:p>
        </w:tc>
        <w:tc>
          <w:tcPr>
            <w:tcW w:w="6688" w:type="dxa"/>
            <w:shd w:val="clear" w:color="auto" w:fill="FFFFCC"/>
          </w:tcPr>
          <w:p w14:paraId="4DF566BC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22BDCEF1" w14:textId="77777777" w:rsidTr="0075051D">
        <w:trPr>
          <w:trHeight w:val="79"/>
        </w:trPr>
        <w:tc>
          <w:tcPr>
            <w:tcW w:w="2639" w:type="dxa"/>
          </w:tcPr>
          <w:p w14:paraId="0A71048E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CC87F06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42799C5B" w14:textId="77777777" w:rsidTr="0075051D">
        <w:trPr>
          <w:trHeight w:val="79"/>
        </w:trPr>
        <w:tc>
          <w:tcPr>
            <w:tcW w:w="2639" w:type="dxa"/>
          </w:tcPr>
          <w:p w14:paraId="66B8AB25" w14:textId="77777777"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558AA21A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CB21A56" w14:textId="77777777" w:rsidTr="0075051D">
        <w:trPr>
          <w:trHeight w:val="79"/>
        </w:trPr>
        <w:tc>
          <w:tcPr>
            <w:tcW w:w="2639" w:type="dxa"/>
          </w:tcPr>
          <w:p w14:paraId="4E7031E3" w14:textId="77777777"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4136C1B5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7A9506E" w14:textId="77777777" w:rsidR="00A3728F" w:rsidRPr="0022532D" w:rsidRDefault="008065EC" w:rsidP="007C69E0">
      <w:pPr>
        <w:pStyle w:val="Nagwek1"/>
      </w:pPr>
      <w:r w:rsidRPr="0022532D">
        <w:t>Oświadczenie</w:t>
      </w:r>
    </w:p>
    <w:p w14:paraId="057F30C1" w14:textId="5C210594" w:rsidR="006C3CD7" w:rsidRPr="009E2CE8" w:rsidRDefault="0075051D" w:rsidP="008F494E">
      <w:pPr>
        <w:rPr>
          <w:b/>
          <w:color w:val="000000"/>
        </w:rPr>
      </w:pPr>
      <w:r>
        <w:t>Na potrzeby postępowania o udzielenie zamówienia publicznego pn. „</w:t>
      </w:r>
      <w:r w:rsidR="00BA27E9" w:rsidRPr="00BA27E9">
        <w:rPr>
          <w:b/>
          <w:color w:val="000000"/>
        </w:rPr>
        <w:t>Całodobowa ochrona osób i mienia w obiektach Sądu Apelacyjnego w Katowicach</w:t>
      </w:r>
      <w:r w:rsidR="00DC7BA8">
        <w:t xml:space="preserve">”, </w:t>
      </w:r>
      <w:r w:rsidR="00A74727">
        <w:rPr>
          <w:bCs/>
        </w:rPr>
        <w:t>oznaczonego symbolem ZP.261.</w:t>
      </w:r>
      <w:r w:rsidR="00BA27E9">
        <w:rPr>
          <w:bCs/>
        </w:rPr>
        <w:t>1</w:t>
      </w:r>
      <w:r w:rsidR="00A74727">
        <w:rPr>
          <w:bCs/>
        </w:rPr>
        <w:t>.202</w:t>
      </w:r>
      <w:r w:rsidR="00BA27E9">
        <w:rPr>
          <w:bCs/>
        </w:rPr>
        <w:t>6</w:t>
      </w:r>
      <w:r w:rsidR="00A74727">
        <w:rPr>
          <w:bCs/>
        </w:rPr>
        <w:t>, prowadzonego przez Sąd Apelacyjny w Katowicach</w:t>
      </w:r>
      <w:r w:rsidR="00DC7BA8">
        <w:rPr>
          <w:bCs/>
        </w:rPr>
        <w:t>,</w:t>
      </w:r>
      <w:r w:rsidR="006B6A8D">
        <w:rPr>
          <w:b/>
        </w:rPr>
        <w:t xml:space="preserve"> </w:t>
      </w:r>
      <w:r w:rsidR="00207432" w:rsidRPr="0022532D">
        <w:t>oświadczam</w:t>
      </w:r>
      <w:r w:rsidR="004D34DE">
        <w:t>/</w:t>
      </w:r>
      <w:r w:rsidR="001355EF">
        <w:t>y, że</w:t>
      </w:r>
    </w:p>
    <w:p w14:paraId="7B7E16B4" w14:textId="77777777"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14:paraId="2F39F93E" w14:textId="77777777"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14:paraId="5E1B911E" w14:textId="77777777"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14:paraId="629B24AE" w14:textId="77777777" w:rsidR="00A17AF3" w:rsidRDefault="001D2C94" w:rsidP="007C69E0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14:paraId="0A4B393E" w14:textId="77777777" w:rsidR="00637527" w:rsidRDefault="00637527" w:rsidP="00637527">
      <w:pPr>
        <w:pStyle w:val="Akapitzlist"/>
        <w:spacing w:line="360" w:lineRule="auto"/>
        <w:ind w:left="426"/>
        <w:jc w:val="both"/>
      </w:pPr>
      <w:r w:rsidRPr="00637527">
        <w:rPr>
          <w:shd w:val="clear" w:color="auto" w:fill="FFFFCC"/>
        </w:rPr>
        <w:t>……………………………………………………………….…………………………………………………………..…</w:t>
      </w:r>
    </w:p>
    <w:p w14:paraId="06C83D09" w14:textId="77777777" w:rsidR="00637527" w:rsidRDefault="00637527" w:rsidP="00637527">
      <w:pPr>
        <w:pStyle w:val="Akapitzlist"/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4894642F" w14:textId="1815ABDA" w:rsidR="009B5EE7" w:rsidRDefault="00637527" w:rsidP="00637527">
      <w:pPr>
        <w:pStyle w:val="Akapitzlist"/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7FD43C22" w14:textId="77777777"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14:paraId="21CB06BA" w14:textId="77777777" w:rsidR="00DC567C" w:rsidRPr="00DC567C" w:rsidRDefault="00DC567C" w:rsidP="00DC567C">
      <w:pPr>
        <w:spacing w:before="120" w:after="120"/>
        <w:rPr>
          <w:rFonts w:cs="Calibri"/>
          <w:szCs w:val="24"/>
        </w:rPr>
      </w:pPr>
      <w:r w:rsidRPr="00DC567C">
        <w:rPr>
          <w:rFonts w:ascii="Cambria Math" w:hAnsi="Cambria Math" w:cs="Cambria Math"/>
          <w:szCs w:val="24"/>
        </w:rPr>
        <w:t>∗</w:t>
      </w:r>
      <w:r w:rsidRPr="00DC567C">
        <w:rPr>
          <w:rFonts w:cs="Calibri"/>
          <w:szCs w:val="24"/>
        </w:rPr>
        <w:t xml:space="preserve"> niepotrzebne skreślić</w:t>
      </w:r>
    </w:p>
    <w:p w14:paraId="6FE3C7F9" w14:textId="77777777" w:rsidR="00687B5B" w:rsidRDefault="00687B5B" w:rsidP="00DC567C">
      <w:pPr>
        <w:pStyle w:val="gwiazdka"/>
        <w:shd w:val="clear" w:color="auto" w:fill="FFFFCC"/>
        <w:spacing w:before="720" w:after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>
        <w:rPr>
          <w:b/>
          <w:sz w:val="24"/>
          <w:szCs w:val="24"/>
        </w:rPr>
        <w:t>Podmiotu udostępniającego zasoby</w:t>
      </w:r>
    </w:p>
    <w:p w14:paraId="107B80C3" w14:textId="77777777" w:rsidR="00554CE9" w:rsidRPr="00A83410" w:rsidRDefault="00554CE9" w:rsidP="004B2EA5">
      <w:pPr>
        <w:rPr>
          <w:sz w:val="2"/>
          <w:szCs w:val="2"/>
        </w:rPr>
      </w:pPr>
    </w:p>
    <w:sectPr w:rsidR="00554CE9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AB4B5" w14:textId="77777777" w:rsidR="00FD4D95" w:rsidRDefault="00FD4D95">
      <w:r>
        <w:separator/>
      </w:r>
    </w:p>
  </w:endnote>
  <w:endnote w:type="continuationSeparator" w:id="0">
    <w:p w14:paraId="1265861B" w14:textId="77777777" w:rsidR="00FD4D95" w:rsidRDefault="00FD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3A068" w14:textId="77777777" w:rsidR="00A3728F" w:rsidRPr="007B3CA9" w:rsidRDefault="00A3728F" w:rsidP="00A3728F">
    <w:pPr>
      <w:rPr>
        <w:sz w:val="2"/>
        <w:szCs w:val="2"/>
      </w:rPr>
    </w:pPr>
  </w:p>
  <w:p w14:paraId="283D89A1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BD5A2C7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60AD1" w14:textId="77777777" w:rsidR="00FD4D95" w:rsidRDefault="00FD4D95">
      <w:r>
        <w:separator/>
      </w:r>
    </w:p>
  </w:footnote>
  <w:footnote w:type="continuationSeparator" w:id="0">
    <w:p w14:paraId="26F71CF2" w14:textId="77777777" w:rsidR="00FD4D95" w:rsidRDefault="00FD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D16CB" w14:textId="488176B3" w:rsidR="00CB3E63" w:rsidRPr="007F4B4F" w:rsidRDefault="00CB3E63" w:rsidP="00CB3E63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r w:rsidRPr="007E70BF">
      <w:rPr>
        <w:sz w:val="20"/>
        <w:szCs w:val="20"/>
      </w:rPr>
      <w:t>ZP.261.</w:t>
    </w:r>
    <w:r w:rsidR="00BA27E9">
      <w:rPr>
        <w:sz w:val="20"/>
        <w:szCs w:val="20"/>
      </w:rPr>
      <w:t>1</w:t>
    </w:r>
    <w:r w:rsidRPr="007E70BF">
      <w:rPr>
        <w:sz w:val="20"/>
        <w:szCs w:val="20"/>
      </w:rPr>
      <w:t>.202</w:t>
    </w:r>
    <w:bookmarkEnd w:id="1"/>
    <w:r w:rsidR="00BA27E9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 w:rsidR="004850A0">
      <w:rPr>
        <w:sz w:val="20"/>
        <w:szCs w:val="20"/>
      </w:rPr>
      <w:t>6</w:t>
    </w:r>
    <w:r>
      <w:rPr>
        <w:sz w:val="20"/>
        <w:szCs w:val="20"/>
      </w:rPr>
      <w:t>.</w:t>
    </w:r>
    <w:r w:rsidR="00135747">
      <w:rPr>
        <w:sz w:val="20"/>
        <w:szCs w:val="20"/>
      </w:rPr>
      <w:t>2</w:t>
    </w:r>
    <w:r w:rsidRPr="007F4B4F">
      <w:rPr>
        <w:sz w:val="20"/>
        <w:szCs w:val="20"/>
      </w:rPr>
      <w:t xml:space="preserve"> do SWZ</w:t>
    </w:r>
  </w:p>
  <w:p w14:paraId="5BB05079" w14:textId="15C1F110" w:rsidR="00CB3E63" w:rsidRPr="00704691" w:rsidRDefault="00BA27E9" w:rsidP="008F494E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BA27E9">
      <w:rPr>
        <w:noProof/>
        <w:sz w:val="16"/>
        <w:szCs w:val="16"/>
      </w:rPr>
      <w:t>Całodobowa ochrona osób i mienia w obiektach Sądu Apelacyjnego w Katowicach</w:t>
    </w:r>
  </w:p>
  <w:p w14:paraId="160C0CEC" w14:textId="77777777" w:rsidR="00CB3E63" w:rsidRPr="009C180E" w:rsidRDefault="00CB3E63" w:rsidP="00CB3E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491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1003D"/>
    <w:rsid w:val="00013D92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C6D46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5747"/>
    <w:rsid w:val="00136C32"/>
    <w:rsid w:val="00151AB8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5C51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530C5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40F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850A0"/>
    <w:rsid w:val="00490B5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9AF"/>
    <w:rsid w:val="00580D4B"/>
    <w:rsid w:val="005810CC"/>
    <w:rsid w:val="0058242D"/>
    <w:rsid w:val="00592F3A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CCC"/>
    <w:rsid w:val="00637527"/>
    <w:rsid w:val="0064080A"/>
    <w:rsid w:val="006627E4"/>
    <w:rsid w:val="006760A9"/>
    <w:rsid w:val="00686120"/>
    <w:rsid w:val="00687B5B"/>
    <w:rsid w:val="006A427B"/>
    <w:rsid w:val="006A7A50"/>
    <w:rsid w:val="006B6A8D"/>
    <w:rsid w:val="006C33D8"/>
    <w:rsid w:val="006C3CD7"/>
    <w:rsid w:val="006C687D"/>
    <w:rsid w:val="006E47A7"/>
    <w:rsid w:val="006E4B03"/>
    <w:rsid w:val="006E76F9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51D"/>
    <w:rsid w:val="00750A76"/>
    <w:rsid w:val="00766745"/>
    <w:rsid w:val="00781787"/>
    <w:rsid w:val="007862D8"/>
    <w:rsid w:val="00790CB1"/>
    <w:rsid w:val="00792946"/>
    <w:rsid w:val="007A178D"/>
    <w:rsid w:val="007B4F56"/>
    <w:rsid w:val="007C69E0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8F494E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5EE7"/>
    <w:rsid w:val="009B600A"/>
    <w:rsid w:val="009C3C51"/>
    <w:rsid w:val="009D7B2E"/>
    <w:rsid w:val="009E2CE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50830"/>
    <w:rsid w:val="00A51699"/>
    <w:rsid w:val="00A55025"/>
    <w:rsid w:val="00A55750"/>
    <w:rsid w:val="00A669FC"/>
    <w:rsid w:val="00A74727"/>
    <w:rsid w:val="00A774B0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331B9"/>
    <w:rsid w:val="00B50F06"/>
    <w:rsid w:val="00B55E14"/>
    <w:rsid w:val="00B62A12"/>
    <w:rsid w:val="00B62AB1"/>
    <w:rsid w:val="00B64C66"/>
    <w:rsid w:val="00B80183"/>
    <w:rsid w:val="00BA2458"/>
    <w:rsid w:val="00BA27E9"/>
    <w:rsid w:val="00BA30AC"/>
    <w:rsid w:val="00BB72AD"/>
    <w:rsid w:val="00BC22FE"/>
    <w:rsid w:val="00BD1BC5"/>
    <w:rsid w:val="00BE68E2"/>
    <w:rsid w:val="00BF322E"/>
    <w:rsid w:val="00C11F4D"/>
    <w:rsid w:val="00C2488E"/>
    <w:rsid w:val="00C30A6C"/>
    <w:rsid w:val="00C3782C"/>
    <w:rsid w:val="00C44BD1"/>
    <w:rsid w:val="00C74CB1"/>
    <w:rsid w:val="00CA3DC2"/>
    <w:rsid w:val="00CA6320"/>
    <w:rsid w:val="00CB25F0"/>
    <w:rsid w:val="00CB3E63"/>
    <w:rsid w:val="00CC3B15"/>
    <w:rsid w:val="00CC71D1"/>
    <w:rsid w:val="00CF2BA3"/>
    <w:rsid w:val="00D06D85"/>
    <w:rsid w:val="00D1595C"/>
    <w:rsid w:val="00D21B87"/>
    <w:rsid w:val="00D3253F"/>
    <w:rsid w:val="00D44652"/>
    <w:rsid w:val="00D51196"/>
    <w:rsid w:val="00D56FF2"/>
    <w:rsid w:val="00D64A9E"/>
    <w:rsid w:val="00D64DA6"/>
    <w:rsid w:val="00D65884"/>
    <w:rsid w:val="00D6686D"/>
    <w:rsid w:val="00D9000C"/>
    <w:rsid w:val="00DA418F"/>
    <w:rsid w:val="00DA4E1C"/>
    <w:rsid w:val="00DB120B"/>
    <w:rsid w:val="00DC567C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C37DE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30EFC6B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69E0"/>
    <w:pPr>
      <w:spacing w:before="480" w:after="48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C69E0"/>
    <w:rPr>
      <w:rFonts w:ascii="Calibri" w:hAnsi="Calibri"/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  <w:style w:type="character" w:customStyle="1" w:styleId="gwiazdkaZnak">
    <w:name w:val="gwiazdka Znak"/>
    <w:basedOn w:val="Domylnaczcionkaakapitu"/>
    <w:link w:val="gwiazdka"/>
    <w:locked/>
    <w:rsid w:val="00687B5B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687B5B"/>
    <w:pPr>
      <w:spacing w:before="240" w:after="120" w:line="240" w:lineRule="auto"/>
    </w:pPr>
    <w:rPr>
      <w:rFonts w:cs="Calibri"/>
      <w:sz w:val="16"/>
      <w:szCs w:val="16"/>
    </w:rPr>
  </w:style>
  <w:style w:type="paragraph" w:styleId="Akapitzlist">
    <w:name w:val="List Paragraph"/>
    <w:basedOn w:val="Normalny"/>
    <w:uiPriority w:val="34"/>
    <w:qFormat/>
    <w:rsid w:val="00637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2024-03-14T08:24:00Z</dcterms:created>
  <dcterms:modified xsi:type="dcterms:W3CDTF">2026-02-06T08:52:00Z</dcterms:modified>
</cp:coreProperties>
</file>