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FF8DD" w14:textId="6E0682BA" w:rsidR="00202A79" w:rsidRPr="00662FBA" w:rsidRDefault="00C53FB1" w:rsidP="00BC718D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04317D">
        <w:rPr>
          <w:rFonts w:cs="Arial"/>
          <w:b/>
          <w:color w:val="000000" w:themeColor="text1"/>
          <w:szCs w:val="20"/>
        </w:rPr>
        <w:t>ZP.272.</w:t>
      </w:r>
      <w:r w:rsidR="0004317D" w:rsidRPr="0004317D">
        <w:rPr>
          <w:rFonts w:cs="Arial"/>
          <w:b/>
          <w:color w:val="000000" w:themeColor="text1"/>
          <w:szCs w:val="20"/>
        </w:rPr>
        <w:t>4</w:t>
      </w:r>
      <w:r w:rsidRPr="0004317D">
        <w:rPr>
          <w:rFonts w:cs="Arial"/>
          <w:b/>
          <w:color w:val="000000" w:themeColor="text1"/>
          <w:szCs w:val="20"/>
        </w:rPr>
        <w:t>.202</w:t>
      </w:r>
      <w:r w:rsidR="000A6DC1" w:rsidRPr="0004317D">
        <w:rPr>
          <w:rFonts w:cs="Arial"/>
          <w:b/>
          <w:color w:val="000000" w:themeColor="text1"/>
          <w:szCs w:val="20"/>
        </w:rPr>
        <w:t>6</w:t>
      </w:r>
      <w:r w:rsidRPr="0004317D">
        <w:rPr>
          <w:rFonts w:cs="Arial"/>
          <w:b/>
          <w:color w:val="000000" w:themeColor="text1"/>
          <w:szCs w:val="20"/>
        </w:rPr>
        <w:t>.</w:t>
      </w:r>
      <w:r w:rsidR="00662FBA" w:rsidRPr="0004317D">
        <w:rPr>
          <w:rFonts w:cs="Arial"/>
          <w:b/>
          <w:color w:val="000000" w:themeColor="text1"/>
          <w:szCs w:val="20"/>
        </w:rPr>
        <w:t>BM</w:t>
      </w:r>
      <w:r w:rsidR="00F92C4A" w:rsidRPr="00662FBA">
        <w:rPr>
          <w:rFonts w:cs="Arial"/>
          <w:b/>
          <w:color w:val="000000" w:themeColor="text1"/>
          <w:szCs w:val="20"/>
        </w:rPr>
        <w:tab/>
        <w:t>załącznik nr 3A do SWZ</w:t>
      </w:r>
    </w:p>
    <w:p w14:paraId="659AEB2F" w14:textId="77777777" w:rsidR="00D00E7D" w:rsidRPr="00662FBA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662FBA">
        <w:rPr>
          <w:rFonts w:cs="Arial"/>
          <w:b/>
          <w:color w:val="000000" w:themeColor="text1"/>
          <w:szCs w:val="20"/>
        </w:rPr>
        <w:t>Zamawiający:</w:t>
      </w:r>
    </w:p>
    <w:p w14:paraId="033D4D0F" w14:textId="77777777" w:rsidR="00D00E7D" w:rsidRPr="00662FBA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Powiat Kutnowski</w:t>
      </w:r>
    </w:p>
    <w:p w14:paraId="61C1F849" w14:textId="77777777" w:rsidR="00D00E7D" w:rsidRPr="00662FBA" w:rsidRDefault="00D00E7D" w:rsidP="007079D5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Cs w:val="20"/>
        </w:rPr>
      </w:pPr>
      <w:r w:rsidRPr="00662FBA">
        <w:rPr>
          <w:rFonts w:ascii="Arial" w:hAnsi="Arial"/>
          <w:b w:val="0"/>
          <w:bCs/>
          <w:color w:val="000000" w:themeColor="text1"/>
          <w:szCs w:val="20"/>
        </w:rPr>
        <w:t>ul. Kościuszki 16</w:t>
      </w:r>
    </w:p>
    <w:p w14:paraId="695EFF6E" w14:textId="77777777" w:rsidR="00D00E7D" w:rsidRPr="00662FBA" w:rsidRDefault="00D00E7D" w:rsidP="007079D5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662FBA">
        <w:rPr>
          <w:rFonts w:cs="Arial"/>
          <w:bCs/>
          <w:color w:val="000000" w:themeColor="text1"/>
          <w:szCs w:val="20"/>
        </w:rPr>
        <w:t>99-300 Kutno</w:t>
      </w:r>
    </w:p>
    <w:p w14:paraId="7C7A19EA" w14:textId="48103CAB" w:rsidR="00C4103F" w:rsidRPr="00662FBA" w:rsidRDefault="007118F0" w:rsidP="00F04280">
      <w:pPr>
        <w:rPr>
          <w:rFonts w:cs="Arial"/>
          <w:b/>
          <w:color w:val="000000" w:themeColor="text1"/>
          <w:szCs w:val="20"/>
        </w:rPr>
      </w:pPr>
      <w:r w:rsidRPr="00662FBA">
        <w:rPr>
          <w:rFonts w:cs="Arial"/>
          <w:b/>
          <w:color w:val="000000" w:themeColor="text1"/>
          <w:szCs w:val="20"/>
        </w:rPr>
        <w:t>Wykonawca</w:t>
      </w:r>
      <w:r w:rsidR="00EF710A" w:rsidRPr="00662FBA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662FBA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662FB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662FB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662FBA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662FBA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662FBA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662FBA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662FBA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662FB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662FB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662FBA" w:rsidRDefault="00EE5948" w:rsidP="00EE5948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662FBA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662FBA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662FBA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662FBA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662FBA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662FBA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662FBA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662FBA">
        <w:rPr>
          <w:rFonts w:cs="Arial"/>
          <w:b/>
          <w:color w:val="000000" w:themeColor="text1"/>
          <w:szCs w:val="20"/>
        </w:rPr>
        <w:t>s</w:t>
      </w:r>
      <w:r w:rsidR="00C4103F" w:rsidRPr="00662FBA">
        <w:rPr>
          <w:rFonts w:cs="Arial"/>
          <w:b/>
          <w:color w:val="000000" w:themeColor="text1"/>
          <w:szCs w:val="20"/>
        </w:rPr>
        <w:t>kładane na pod</w:t>
      </w:r>
      <w:r w:rsidR="00804F07" w:rsidRPr="00662FBA">
        <w:rPr>
          <w:rFonts w:cs="Arial"/>
          <w:b/>
          <w:color w:val="000000" w:themeColor="text1"/>
          <w:szCs w:val="20"/>
        </w:rPr>
        <w:t xml:space="preserve">stawie art. </w:t>
      </w:r>
      <w:r w:rsidRPr="00662FBA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662FBA">
        <w:rPr>
          <w:rFonts w:cs="Arial"/>
          <w:b/>
          <w:color w:val="000000" w:themeColor="text1"/>
          <w:szCs w:val="20"/>
        </w:rPr>
        <w:t>ust</w:t>
      </w:r>
      <w:r w:rsidR="00262D61" w:rsidRPr="00662FBA">
        <w:rPr>
          <w:rFonts w:cs="Arial"/>
          <w:b/>
          <w:color w:val="000000" w:themeColor="text1"/>
          <w:szCs w:val="20"/>
        </w:rPr>
        <w:t xml:space="preserve">awy </w:t>
      </w:r>
      <w:r w:rsidRPr="00662FBA">
        <w:rPr>
          <w:rFonts w:cs="Arial"/>
          <w:b/>
          <w:color w:val="000000" w:themeColor="text1"/>
          <w:szCs w:val="20"/>
        </w:rPr>
        <w:t>Pzp</w:t>
      </w:r>
    </w:p>
    <w:p w14:paraId="409C4531" w14:textId="77777777" w:rsidR="00804F07" w:rsidRPr="00662FBA" w:rsidRDefault="00804F07" w:rsidP="00AD7C2E">
      <w:pPr>
        <w:rPr>
          <w:rFonts w:cs="Arial"/>
          <w:bCs/>
          <w:color w:val="000000" w:themeColor="text1"/>
          <w:szCs w:val="20"/>
        </w:rPr>
      </w:pPr>
    </w:p>
    <w:p w14:paraId="46175213" w14:textId="77777777" w:rsidR="006F0034" w:rsidRPr="00662FBA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662FBA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662FBA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662FBA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662FBA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662FBA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662FBA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662FBA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662FBA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47B707E2" w:rsidR="00D409DE" w:rsidRPr="00662FBA" w:rsidRDefault="001F027E" w:rsidP="003A02A4">
      <w:pPr>
        <w:ind w:firstLine="709"/>
        <w:rPr>
          <w:rFonts w:cs="Arial"/>
          <w:b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Na potrzeby postę</w:t>
      </w:r>
      <w:r w:rsidR="008D0487" w:rsidRPr="00662FBA">
        <w:rPr>
          <w:rFonts w:cs="Arial"/>
          <w:color w:val="000000" w:themeColor="text1"/>
          <w:szCs w:val="20"/>
        </w:rPr>
        <w:t xml:space="preserve">powania o udzielenie </w:t>
      </w:r>
      <w:r w:rsidR="007936D6" w:rsidRPr="00662FBA">
        <w:rPr>
          <w:rFonts w:cs="Arial"/>
          <w:color w:val="000000" w:themeColor="text1"/>
          <w:szCs w:val="20"/>
        </w:rPr>
        <w:t>zamówienia publicznego</w:t>
      </w:r>
      <w:r w:rsidR="003A48C7" w:rsidRPr="00662FBA">
        <w:rPr>
          <w:rFonts w:cs="Arial"/>
          <w:color w:val="000000" w:themeColor="text1"/>
          <w:szCs w:val="20"/>
        </w:rPr>
        <w:t xml:space="preserve"> </w:t>
      </w:r>
      <w:r w:rsidR="008536B6" w:rsidRPr="00662FBA">
        <w:rPr>
          <w:rFonts w:cs="Arial"/>
          <w:color w:val="000000" w:themeColor="text1"/>
          <w:szCs w:val="20"/>
        </w:rPr>
        <w:t>pn.</w:t>
      </w:r>
      <w:r w:rsidR="00D15234" w:rsidRPr="00662FBA">
        <w:rPr>
          <w:rFonts w:cs="Arial"/>
          <w:color w:val="000000" w:themeColor="text1"/>
          <w:szCs w:val="20"/>
        </w:rPr>
        <w:t xml:space="preserve"> </w:t>
      </w:r>
      <w:r w:rsidR="00662FBA" w:rsidRPr="00662FBA">
        <w:rPr>
          <w:rFonts w:cs="Arial"/>
          <w:b/>
          <w:color w:val="000000" w:themeColor="text1"/>
          <w:szCs w:val="20"/>
        </w:rPr>
        <w:t>Doposażenie Powiatowego Magazynu Zarządzania Kryzysowego w Kutnie</w:t>
      </w:r>
      <w:r w:rsidR="00E65685" w:rsidRPr="00662FBA">
        <w:rPr>
          <w:rFonts w:cs="Arial"/>
          <w:i/>
          <w:color w:val="000000" w:themeColor="text1"/>
          <w:szCs w:val="20"/>
        </w:rPr>
        <w:t xml:space="preserve">, </w:t>
      </w:r>
      <w:r w:rsidR="00E65685" w:rsidRPr="00662FBA">
        <w:rPr>
          <w:rFonts w:cs="Arial"/>
          <w:color w:val="000000" w:themeColor="text1"/>
          <w:szCs w:val="20"/>
        </w:rPr>
        <w:t>oświa</w:t>
      </w:r>
      <w:r w:rsidR="00825A09" w:rsidRPr="00662FBA">
        <w:rPr>
          <w:rFonts w:cs="Arial"/>
          <w:color w:val="000000" w:themeColor="text1"/>
          <w:szCs w:val="20"/>
        </w:rPr>
        <w:t>dczam</w:t>
      </w:r>
      <w:r w:rsidR="00BA4562" w:rsidRPr="00662FBA">
        <w:rPr>
          <w:rFonts w:cs="Arial"/>
          <w:color w:val="000000" w:themeColor="text1"/>
          <w:szCs w:val="20"/>
        </w:rPr>
        <w:t>y</w:t>
      </w:r>
      <w:r w:rsidR="00E65685" w:rsidRPr="00662FBA">
        <w:rPr>
          <w:rFonts w:cs="Arial"/>
          <w:color w:val="000000" w:themeColor="text1"/>
          <w:szCs w:val="20"/>
        </w:rPr>
        <w:t>,</w:t>
      </w:r>
      <w:r w:rsidR="00825A09" w:rsidRPr="00662FBA">
        <w:rPr>
          <w:rFonts w:cs="Arial"/>
          <w:color w:val="000000" w:themeColor="text1"/>
          <w:szCs w:val="20"/>
        </w:rPr>
        <w:t xml:space="preserve"> </w:t>
      </w:r>
      <w:r w:rsidR="00E65685" w:rsidRPr="00662FBA">
        <w:rPr>
          <w:rFonts w:cs="Arial"/>
          <w:color w:val="000000" w:themeColor="text1"/>
          <w:szCs w:val="20"/>
        </w:rPr>
        <w:t>co</w:t>
      </w:r>
      <w:r w:rsidR="001B0C27" w:rsidRPr="00662FBA">
        <w:rPr>
          <w:rFonts w:cs="Arial"/>
          <w:color w:val="000000" w:themeColor="text1"/>
          <w:szCs w:val="20"/>
        </w:rPr>
        <w:t> </w:t>
      </w:r>
      <w:r w:rsidR="00E65685" w:rsidRPr="00662FBA">
        <w:rPr>
          <w:rFonts w:cs="Arial"/>
          <w:color w:val="000000" w:themeColor="text1"/>
          <w:szCs w:val="20"/>
        </w:rPr>
        <w:t>następuje</w:t>
      </w:r>
      <w:r w:rsidR="008D0487" w:rsidRPr="00662FBA">
        <w:rPr>
          <w:rFonts w:cs="Arial"/>
          <w:color w:val="000000" w:themeColor="text1"/>
          <w:szCs w:val="20"/>
        </w:rPr>
        <w:t>:</w:t>
      </w:r>
    </w:p>
    <w:p w14:paraId="1D38F564" w14:textId="77777777" w:rsidR="00103528" w:rsidRPr="00662FBA" w:rsidRDefault="00103528" w:rsidP="00103528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662FBA" w:rsidRDefault="00A24C2D" w:rsidP="00C014B5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662FBA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662FBA">
        <w:rPr>
          <w:rFonts w:cs="Arial"/>
          <w:b/>
          <w:color w:val="000000" w:themeColor="text1"/>
          <w:szCs w:val="20"/>
        </w:rPr>
        <w:t>NIEPODLEGANI</w:t>
      </w:r>
      <w:r w:rsidR="000C35BF" w:rsidRPr="00662FBA">
        <w:rPr>
          <w:rFonts w:cs="Arial"/>
          <w:b/>
          <w:color w:val="000000" w:themeColor="text1"/>
          <w:szCs w:val="20"/>
        </w:rPr>
        <w:t>A</w:t>
      </w:r>
      <w:r w:rsidR="00300D3D" w:rsidRPr="00662FBA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662FBA">
        <w:rPr>
          <w:rFonts w:cs="Arial"/>
          <w:b/>
          <w:color w:val="000000" w:themeColor="text1"/>
          <w:szCs w:val="20"/>
        </w:rPr>
        <w:t>:</w:t>
      </w:r>
    </w:p>
    <w:p w14:paraId="000CA27A" w14:textId="77777777" w:rsidR="003B5F49" w:rsidRPr="00662FBA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Oświadczam</w:t>
      </w:r>
      <w:r w:rsidR="005A0CEF" w:rsidRPr="00662FBA">
        <w:rPr>
          <w:rFonts w:cs="Arial"/>
          <w:color w:val="000000" w:themeColor="text1"/>
          <w:szCs w:val="20"/>
        </w:rPr>
        <w:t>y</w:t>
      </w:r>
      <w:r w:rsidRPr="00662FBA">
        <w:rPr>
          <w:rFonts w:cs="Arial"/>
          <w:color w:val="000000" w:themeColor="text1"/>
          <w:szCs w:val="20"/>
        </w:rPr>
        <w:t>, że nie podlegam</w:t>
      </w:r>
      <w:r w:rsidR="005A0CEF" w:rsidRPr="00662FBA">
        <w:rPr>
          <w:rFonts w:cs="Arial"/>
          <w:color w:val="000000" w:themeColor="text1"/>
          <w:szCs w:val="20"/>
        </w:rPr>
        <w:t>y</w:t>
      </w:r>
      <w:r w:rsidRPr="00662FBA">
        <w:rPr>
          <w:rFonts w:cs="Arial"/>
          <w:color w:val="000000" w:themeColor="text1"/>
          <w:szCs w:val="20"/>
        </w:rPr>
        <w:t xml:space="preserve"> wykluczeniu z postępowania na podstawie art. 108 ust 1 ustawy Pzp</w:t>
      </w:r>
      <w:r w:rsidR="003B5F49" w:rsidRPr="00662FBA">
        <w:rPr>
          <w:rFonts w:cs="Arial"/>
          <w:color w:val="000000" w:themeColor="text1"/>
          <w:szCs w:val="20"/>
        </w:rPr>
        <w:t>.</w:t>
      </w:r>
    </w:p>
    <w:p w14:paraId="68552A52" w14:textId="2807C71A" w:rsidR="003B5F49" w:rsidRPr="00662FBA" w:rsidRDefault="003B5F49" w:rsidP="003B5F49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Oświadczamy, że nie podlegamy wykluczeniu z postępowania na podstawie art. 109 ust. 1 pkt 4, 5</w:t>
      </w:r>
      <w:r w:rsidR="00412A0C" w:rsidRPr="00662FBA">
        <w:rPr>
          <w:rFonts w:cs="Arial"/>
          <w:color w:val="000000" w:themeColor="text1"/>
          <w:szCs w:val="20"/>
        </w:rPr>
        <w:t xml:space="preserve">, </w:t>
      </w:r>
      <w:r w:rsidRPr="00662FBA">
        <w:rPr>
          <w:rFonts w:cs="Arial"/>
          <w:color w:val="000000" w:themeColor="text1"/>
          <w:szCs w:val="20"/>
        </w:rPr>
        <w:t>7</w:t>
      </w:r>
      <w:r w:rsidR="006F66E9" w:rsidRPr="00662FBA">
        <w:rPr>
          <w:rFonts w:cs="Arial"/>
          <w:color w:val="000000" w:themeColor="text1"/>
          <w:szCs w:val="20"/>
        </w:rPr>
        <w:t xml:space="preserve"> </w:t>
      </w:r>
      <w:r w:rsidR="00412A0C" w:rsidRPr="00662FBA">
        <w:rPr>
          <w:rFonts w:cs="Arial"/>
          <w:color w:val="000000" w:themeColor="text1"/>
          <w:szCs w:val="20"/>
        </w:rPr>
        <w:t>i</w:t>
      </w:r>
      <w:r w:rsidR="006F66E9" w:rsidRPr="00662FBA">
        <w:rPr>
          <w:rFonts w:cs="Arial"/>
          <w:color w:val="000000" w:themeColor="text1"/>
          <w:szCs w:val="20"/>
        </w:rPr>
        <w:t> </w:t>
      </w:r>
      <w:r w:rsidR="00412A0C" w:rsidRPr="00662FBA">
        <w:rPr>
          <w:rFonts w:cs="Arial"/>
          <w:color w:val="000000" w:themeColor="text1"/>
          <w:szCs w:val="20"/>
        </w:rPr>
        <w:t>10</w:t>
      </w:r>
      <w:r w:rsidR="006F66E9" w:rsidRPr="00662FBA">
        <w:rPr>
          <w:rFonts w:cs="Arial"/>
          <w:color w:val="000000" w:themeColor="text1"/>
          <w:szCs w:val="20"/>
        </w:rPr>
        <w:t> </w:t>
      </w:r>
      <w:r w:rsidRPr="00662FBA">
        <w:rPr>
          <w:rFonts w:cs="Arial"/>
          <w:color w:val="000000" w:themeColor="text1"/>
          <w:szCs w:val="20"/>
        </w:rPr>
        <w:t>ustawy Pzp.</w:t>
      </w:r>
    </w:p>
    <w:p w14:paraId="0796ED90" w14:textId="29E3782E" w:rsidR="00FA0AC3" w:rsidRPr="00662FBA" w:rsidRDefault="00A23781" w:rsidP="00FA0AC3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Oświadczam</w:t>
      </w:r>
      <w:r w:rsidR="008E6D76" w:rsidRPr="00662FBA">
        <w:rPr>
          <w:rFonts w:cs="Arial"/>
          <w:color w:val="000000" w:themeColor="text1"/>
          <w:szCs w:val="20"/>
        </w:rPr>
        <w:t>y</w:t>
      </w:r>
      <w:r w:rsidRPr="00662FBA">
        <w:rPr>
          <w:rFonts w:cs="Arial"/>
          <w:color w:val="000000" w:themeColor="text1"/>
          <w:szCs w:val="20"/>
        </w:rPr>
        <w:t xml:space="preserve">, że nie zachodzą w stosunku do </w:t>
      </w:r>
      <w:r w:rsidR="008E6D76" w:rsidRPr="00662FBA">
        <w:rPr>
          <w:rFonts w:cs="Arial"/>
          <w:color w:val="000000" w:themeColor="text1"/>
          <w:szCs w:val="20"/>
        </w:rPr>
        <w:t>nas</w:t>
      </w:r>
      <w:r w:rsidRPr="00662FBA">
        <w:rPr>
          <w:rFonts w:cs="Arial"/>
          <w:color w:val="000000" w:themeColor="text1"/>
          <w:szCs w:val="20"/>
        </w:rPr>
        <w:t xml:space="preserve"> przesłanki wykluczenia z postępowania na podstawie</w:t>
      </w:r>
      <w:r w:rsidR="003B5F49" w:rsidRPr="00662FBA">
        <w:rPr>
          <w:rFonts w:cs="Arial"/>
          <w:color w:val="000000" w:themeColor="text1"/>
          <w:szCs w:val="20"/>
        </w:rPr>
        <w:t xml:space="preserve"> </w:t>
      </w:r>
      <w:r w:rsidR="00D23C0B" w:rsidRPr="00662FBA">
        <w:rPr>
          <w:rFonts w:cs="Arial"/>
          <w:color w:val="000000" w:themeColor="text1"/>
          <w:szCs w:val="20"/>
        </w:rPr>
        <w:t>art. 7 ust. 1 ustawy</w:t>
      </w:r>
      <w:r w:rsidR="00E33CBB" w:rsidRPr="00662FBA">
        <w:rPr>
          <w:rFonts w:cs="Arial"/>
          <w:color w:val="000000" w:themeColor="text1"/>
          <w:szCs w:val="20"/>
        </w:rPr>
        <w:t xml:space="preserve"> o szczególnych rozwiązaniach związanych z agresją na Ukrainę</w:t>
      </w:r>
      <w:r w:rsidR="00D23C0B" w:rsidRPr="00662FBA">
        <w:rPr>
          <w:rFonts w:cs="Arial"/>
          <w:color w:val="000000" w:themeColor="text1"/>
          <w:szCs w:val="20"/>
        </w:rPr>
        <w:t>.</w:t>
      </w:r>
    </w:p>
    <w:p w14:paraId="44066705" w14:textId="190B643E" w:rsidR="00FA0AC3" w:rsidRPr="00662FBA" w:rsidRDefault="003D25E1" w:rsidP="003D25E1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ind w:left="426" w:hanging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>W odniesieniu do treści art. 110 ust. 2 ustawy Pzp o</w:t>
      </w:r>
      <w:r w:rsidR="00FA0AC3" w:rsidRPr="00662FBA">
        <w:rPr>
          <w:rFonts w:cs="Arial"/>
          <w:color w:val="000000" w:themeColor="text1"/>
          <w:szCs w:val="20"/>
        </w:rPr>
        <w:t>świadczam</w:t>
      </w:r>
      <w:r w:rsidR="005A0CEF" w:rsidRPr="00662FBA">
        <w:rPr>
          <w:rFonts w:cs="Arial"/>
          <w:color w:val="000000" w:themeColor="text1"/>
          <w:szCs w:val="20"/>
        </w:rPr>
        <w:t>y</w:t>
      </w:r>
      <w:r w:rsidR="00FA0AC3" w:rsidRPr="00662FBA">
        <w:rPr>
          <w:rFonts w:cs="Arial"/>
          <w:color w:val="000000" w:themeColor="text1"/>
          <w:szCs w:val="20"/>
        </w:rPr>
        <w:t xml:space="preserve">, że zachodzą w stosunku do </w:t>
      </w:r>
      <w:r w:rsidR="005A0CEF" w:rsidRPr="00662FBA">
        <w:rPr>
          <w:rFonts w:cs="Arial"/>
          <w:color w:val="000000" w:themeColor="text1"/>
          <w:szCs w:val="20"/>
        </w:rPr>
        <w:t>nas</w:t>
      </w:r>
      <w:r w:rsidR="00FA0AC3" w:rsidRPr="00662FBA">
        <w:rPr>
          <w:rFonts w:cs="Arial"/>
          <w:color w:val="000000" w:themeColor="text1"/>
          <w:szCs w:val="20"/>
        </w:rPr>
        <w:t xml:space="preserve"> podstawy wykluczenia z postępowania na podstawie art. …….……</w:t>
      </w:r>
      <w:r w:rsidRPr="00662FBA">
        <w:rPr>
          <w:rFonts w:cs="Arial"/>
          <w:color w:val="000000" w:themeColor="text1"/>
          <w:szCs w:val="20"/>
        </w:rPr>
        <w:t>……………………</w:t>
      </w:r>
      <w:r w:rsidR="00FA0AC3" w:rsidRPr="00662FBA">
        <w:rPr>
          <w:rFonts w:cs="Arial"/>
          <w:color w:val="000000" w:themeColor="text1"/>
          <w:szCs w:val="20"/>
        </w:rPr>
        <w:t xml:space="preserve">…. ustawy Pzp </w:t>
      </w:r>
      <w:r w:rsidR="00FA0AC3" w:rsidRPr="00662FBA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</w:t>
      </w:r>
      <w:r w:rsidR="008015C2" w:rsidRPr="00662FBA">
        <w:rPr>
          <w:rFonts w:cs="Arial"/>
          <w:i/>
          <w:color w:val="000000" w:themeColor="text1"/>
          <w:szCs w:val="20"/>
        </w:rPr>
        <w:t> </w:t>
      </w:r>
      <w:r w:rsidR="00FA0AC3" w:rsidRPr="00662FBA">
        <w:rPr>
          <w:rFonts w:cs="Arial"/>
          <w:i/>
          <w:color w:val="000000" w:themeColor="text1"/>
          <w:szCs w:val="20"/>
        </w:rPr>
        <w:t>5 lub</w:t>
      </w:r>
      <w:r w:rsidR="00C359C3" w:rsidRPr="00662FBA">
        <w:rPr>
          <w:rFonts w:cs="Arial"/>
          <w:i/>
          <w:color w:val="000000" w:themeColor="text1"/>
          <w:szCs w:val="20"/>
        </w:rPr>
        <w:t> </w:t>
      </w:r>
      <w:r w:rsidR="00FA0AC3" w:rsidRPr="00662FBA">
        <w:rPr>
          <w:rFonts w:cs="Arial"/>
          <w:i/>
          <w:color w:val="000000" w:themeColor="text1"/>
          <w:szCs w:val="20"/>
        </w:rPr>
        <w:t>art.</w:t>
      </w:r>
      <w:r w:rsidR="00C359C3" w:rsidRPr="00662FBA">
        <w:rPr>
          <w:rFonts w:cs="Arial"/>
          <w:i/>
          <w:color w:val="000000" w:themeColor="text1"/>
          <w:szCs w:val="20"/>
        </w:rPr>
        <w:t> </w:t>
      </w:r>
      <w:r w:rsidR="00FA0AC3" w:rsidRPr="00662FBA">
        <w:rPr>
          <w:rFonts w:cs="Arial"/>
          <w:i/>
          <w:color w:val="000000" w:themeColor="text1"/>
          <w:szCs w:val="20"/>
        </w:rPr>
        <w:t>109 ust. 1 pkt 4, 5</w:t>
      </w:r>
      <w:r w:rsidR="00662FBA" w:rsidRPr="00662FBA">
        <w:rPr>
          <w:rFonts w:cs="Arial"/>
          <w:i/>
          <w:color w:val="000000" w:themeColor="text1"/>
          <w:szCs w:val="20"/>
        </w:rPr>
        <w:t>, 7</w:t>
      </w:r>
      <w:r w:rsidR="00FA0AC3" w:rsidRPr="00662FBA">
        <w:rPr>
          <w:rFonts w:cs="Arial"/>
          <w:i/>
          <w:color w:val="000000" w:themeColor="text1"/>
          <w:szCs w:val="20"/>
        </w:rPr>
        <w:t xml:space="preserve"> </w:t>
      </w:r>
      <w:r w:rsidR="00662FBA" w:rsidRPr="00662FBA">
        <w:rPr>
          <w:rFonts w:cs="Arial"/>
          <w:i/>
          <w:color w:val="000000" w:themeColor="text1"/>
          <w:szCs w:val="20"/>
        </w:rPr>
        <w:t>lub</w:t>
      </w:r>
      <w:r w:rsidR="00FA0AC3" w:rsidRPr="00662FBA">
        <w:rPr>
          <w:rFonts w:cs="Arial"/>
          <w:i/>
          <w:color w:val="000000" w:themeColor="text1"/>
          <w:szCs w:val="20"/>
        </w:rPr>
        <w:t xml:space="preserve"> </w:t>
      </w:r>
      <w:r w:rsidR="00662FBA" w:rsidRPr="00662FBA">
        <w:rPr>
          <w:rFonts w:cs="Arial"/>
          <w:i/>
          <w:color w:val="000000" w:themeColor="text1"/>
          <w:szCs w:val="20"/>
        </w:rPr>
        <w:t>10</w:t>
      </w:r>
      <w:r w:rsidR="00FA0AC3" w:rsidRPr="00662FBA">
        <w:rPr>
          <w:rFonts w:cs="Arial"/>
          <w:i/>
          <w:color w:val="000000" w:themeColor="text1"/>
          <w:szCs w:val="20"/>
        </w:rPr>
        <w:t xml:space="preserve"> ustawy Pzp)</w:t>
      </w:r>
      <w:r w:rsidR="00FA0AC3" w:rsidRPr="00662FBA">
        <w:rPr>
          <w:rFonts w:cs="Arial"/>
          <w:color w:val="000000" w:themeColor="text1"/>
          <w:szCs w:val="20"/>
        </w:rPr>
        <w:t>. Jednocześnie oświadczam</w:t>
      </w:r>
      <w:r w:rsidR="005A0CEF" w:rsidRPr="00662FBA">
        <w:rPr>
          <w:rFonts w:cs="Arial"/>
          <w:color w:val="000000" w:themeColor="text1"/>
          <w:szCs w:val="20"/>
        </w:rPr>
        <w:t>y</w:t>
      </w:r>
      <w:r w:rsidR="00FA0AC3" w:rsidRPr="00662FBA">
        <w:rPr>
          <w:rFonts w:cs="Arial"/>
          <w:color w:val="000000" w:themeColor="text1"/>
          <w:szCs w:val="20"/>
        </w:rPr>
        <w:t>, że w związku z ww. okolicznością, na</w:t>
      </w:r>
      <w:r w:rsidR="00C359C3" w:rsidRPr="00662FBA">
        <w:rPr>
          <w:rFonts w:cs="Arial"/>
          <w:color w:val="000000" w:themeColor="text1"/>
          <w:szCs w:val="20"/>
        </w:rPr>
        <w:t> </w:t>
      </w:r>
      <w:r w:rsidR="00FA0AC3" w:rsidRPr="00662FBA">
        <w:rPr>
          <w:rFonts w:cs="Arial"/>
          <w:color w:val="000000" w:themeColor="text1"/>
          <w:szCs w:val="20"/>
        </w:rPr>
        <w:t xml:space="preserve">podstawie art. </w:t>
      </w:r>
      <w:r w:rsidR="000C35BF" w:rsidRPr="00662FBA">
        <w:rPr>
          <w:rFonts w:cs="Arial"/>
          <w:color w:val="000000" w:themeColor="text1"/>
          <w:szCs w:val="20"/>
        </w:rPr>
        <w:t>110</w:t>
      </w:r>
      <w:r w:rsidR="00FA0AC3" w:rsidRPr="00662FBA">
        <w:rPr>
          <w:rFonts w:cs="Arial"/>
          <w:color w:val="000000" w:themeColor="text1"/>
          <w:szCs w:val="20"/>
        </w:rPr>
        <w:t xml:space="preserve"> ust. </w:t>
      </w:r>
      <w:r w:rsidR="000C35BF" w:rsidRPr="00662FBA">
        <w:rPr>
          <w:rFonts w:cs="Arial"/>
          <w:color w:val="000000" w:themeColor="text1"/>
          <w:szCs w:val="20"/>
        </w:rPr>
        <w:t>2</w:t>
      </w:r>
      <w:r w:rsidR="00FA0AC3" w:rsidRPr="00662FBA">
        <w:rPr>
          <w:rFonts w:cs="Arial"/>
          <w:color w:val="000000" w:themeColor="text1"/>
          <w:szCs w:val="20"/>
        </w:rPr>
        <w:t xml:space="preserve"> ustawy Pzp </w:t>
      </w:r>
      <w:r w:rsidR="00012D71" w:rsidRPr="00662FBA">
        <w:rPr>
          <w:rFonts w:cs="Arial"/>
          <w:color w:val="000000" w:themeColor="text1"/>
          <w:szCs w:val="20"/>
        </w:rPr>
        <w:t>podjęliśmy</w:t>
      </w:r>
      <w:r w:rsidR="00FA0AC3" w:rsidRPr="00662FBA">
        <w:rPr>
          <w:rFonts w:cs="Arial"/>
          <w:color w:val="000000" w:themeColor="text1"/>
          <w:szCs w:val="20"/>
        </w:rPr>
        <w:t xml:space="preserve"> następujące środki naprawcze:</w:t>
      </w:r>
    </w:p>
    <w:p w14:paraId="44AAF7EB" w14:textId="77777777" w:rsidR="00FA0AC3" w:rsidRPr="00662FBA" w:rsidRDefault="00FA0AC3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6DF5C8B0" w14:textId="77777777" w:rsidR="00FA0AC3" w:rsidRPr="00662FBA" w:rsidRDefault="00FA0AC3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662FBA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D83050" w:rsidRDefault="00CA577F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ab/>
      </w:r>
    </w:p>
    <w:p w14:paraId="620A37A6" w14:textId="3D05CE78" w:rsidR="0026217B" w:rsidRPr="00D83050" w:rsidRDefault="0026217B" w:rsidP="003D25E1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ab/>
      </w:r>
    </w:p>
    <w:p w14:paraId="04BA520C" w14:textId="77777777" w:rsidR="00FA0AC3" w:rsidRPr="00D83050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lastRenderedPageBreak/>
        <w:t>INFORMACJA DOTYCZĄCA SPEŁNIANIA WARUNKÓW UDZIAŁU W POSTEPOWANIU:</w:t>
      </w:r>
    </w:p>
    <w:p w14:paraId="7AEA3DB2" w14:textId="2AF2E05B" w:rsidR="00025C8D" w:rsidRPr="00D83050" w:rsidRDefault="004F23F7" w:rsidP="00C014B5">
      <w:pPr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Oświadczam</w:t>
      </w:r>
      <w:r w:rsidR="00793731" w:rsidRPr="00D83050">
        <w:rPr>
          <w:rFonts w:cs="Arial"/>
          <w:color w:val="000000" w:themeColor="text1"/>
          <w:szCs w:val="20"/>
        </w:rPr>
        <w:t>y</w:t>
      </w:r>
      <w:r w:rsidRPr="00D83050">
        <w:rPr>
          <w:rFonts w:cs="Arial"/>
          <w:color w:val="000000" w:themeColor="text1"/>
          <w:szCs w:val="20"/>
        </w:rPr>
        <w:t>,</w:t>
      </w:r>
      <w:r w:rsidR="00313417" w:rsidRPr="00D83050">
        <w:rPr>
          <w:rFonts w:cs="Arial"/>
          <w:color w:val="000000" w:themeColor="text1"/>
          <w:szCs w:val="20"/>
        </w:rPr>
        <w:t xml:space="preserve"> że spełniam</w:t>
      </w:r>
      <w:r w:rsidR="008E6D76" w:rsidRPr="00D83050">
        <w:rPr>
          <w:rFonts w:cs="Arial"/>
          <w:color w:val="000000" w:themeColor="text1"/>
          <w:szCs w:val="20"/>
        </w:rPr>
        <w:t>y</w:t>
      </w:r>
      <w:r w:rsidR="00313417" w:rsidRPr="00D83050">
        <w:rPr>
          <w:rFonts w:cs="Arial"/>
          <w:color w:val="000000" w:themeColor="text1"/>
          <w:szCs w:val="20"/>
        </w:rPr>
        <w:t xml:space="preserve"> warunki udziału w postępowaniu określone przez </w:t>
      </w:r>
      <w:r w:rsidR="00FA0AC3" w:rsidRPr="00D83050">
        <w:rPr>
          <w:rFonts w:cs="Arial"/>
          <w:color w:val="000000" w:themeColor="text1"/>
          <w:szCs w:val="20"/>
        </w:rPr>
        <w:t>Z</w:t>
      </w:r>
      <w:r w:rsidR="00313417" w:rsidRPr="00D83050">
        <w:rPr>
          <w:rFonts w:cs="Arial"/>
          <w:color w:val="000000" w:themeColor="text1"/>
          <w:szCs w:val="20"/>
        </w:rPr>
        <w:t>amawiającego w</w:t>
      </w:r>
      <w:r w:rsidR="00FA0AC3" w:rsidRPr="00D83050">
        <w:rPr>
          <w:rFonts w:cs="Arial"/>
          <w:color w:val="000000" w:themeColor="text1"/>
          <w:szCs w:val="20"/>
        </w:rPr>
        <w:t> pkt 9</w:t>
      </w:r>
      <w:r w:rsidR="00D00E7D" w:rsidRPr="00D83050">
        <w:rPr>
          <w:rFonts w:cs="Arial"/>
          <w:color w:val="000000" w:themeColor="text1"/>
          <w:szCs w:val="20"/>
        </w:rPr>
        <w:t>.1 Specyfikacji Warunków Zamówienia</w:t>
      </w:r>
      <w:r w:rsidR="00CA577F" w:rsidRPr="00D83050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D83050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D83050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>INFORMACJA</w:t>
      </w:r>
      <w:r w:rsidR="00FA0AC3" w:rsidRPr="00D83050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D83050">
        <w:rPr>
          <w:rFonts w:cs="Arial"/>
          <w:b/>
          <w:color w:val="000000" w:themeColor="text1"/>
          <w:szCs w:val="20"/>
        </w:rPr>
        <w:t>ZDOLNOŚCIACH LUB SYTUACJI</w:t>
      </w:r>
      <w:r w:rsidR="006F74B6" w:rsidRPr="00D83050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D83050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D83050">
        <w:rPr>
          <w:rFonts w:cs="Arial"/>
          <w:b/>
          <w:color w:val="000000" w:themeColor="text1"/>
          <w:szCs w:val="20"/>
        </w:rPr>
        <w:t>:</w:t>
      </w:r>
    </w:p>
    <w:p w14:paraId="414766A2" w14:textId="617BBB2F" w:rsidR="00D531D5" w:rsidRPr="00D83050" w:rsidRDefault="00E022A1" w:rsidP="001B2010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Oświadczam</w:t>
      </w:r>
      <w:r w:rsidR="00793731" w:rsidRPr="00D83050">
        <w:rPr>
          <w:rFonts w:cs="Arial"/>
          <w:color w:val="000000" w:themeColor="text1"/>
          <w:szCs w:val="20"/>
        </w:rPr>
        <w:t>y</w:t>
      </w:r>
      <w:r w:rsidRPr="00D83050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D83050">
        <w:rPr>
          <w:rFonts w:cs="Arial"/>
          <w:color w:val="000000" w:themeColor="text1"/>
          <w:szCs w:val="20"/>
        </w:rPr>
        <w:t>Z</w:t>
      </w:r>
      <w:r w:rsidRPr="00D83050">
        <w:rPr>
          <w:rFonts w:cs="Arial"/>
          <w:color w:val="000000" w:themeColor="text1"/>
          <w:szCs w:val="20"/>
        </w:rPr>
        <w:t>amawiającego w</w:t>
      </w:r>
      <w:r w:rsidR="000C35BF" w:rsidRPr="00D83050">
        <w:rPr>
          <w:rFonts w:cs="Arial"/>
          <w:color w:val="000000" w:themeColor="text1"/>
          <w:szCs w:val="20"/>
        </w:rPr>
        <w:t xml:space="preserve"> </w:t>
      </w:r>
      <w:r w:rsidR="00F92C0A" w:rsidRPr="00D83050">
        <w:rPr>
          <w:rFonts w:cs="Arial"/>
          <w:color w:val="000000" w:themeColor="text1"/>
          <w:szCs w:val="20"/>
        </w:rPr>
        <w:t xml:space="preserve">pkt </w:t>
      </w:r>
      <w:r w:rsidRPr="00D83050">
        <w:rPr>
          <w:rFonts w:cs="Arial"/>
          <w:b/>
          <w:color w:val="000000" w:themeColor="text1"/>
          <w:szCs w:val="20"/>
        </w:rPr>
        <w:t>……………………</w:t>
      </w:r>
      <w:r w:rsidR="00F92C0A" w:rsidRPr="00D83050">
        <w:rPr>
          <w:rFonts w:cs="Arial"/>
          <w:b/>
          <w:color w:val="000000" w:themeColor="text1"/>
          <w:szCs w:val="20"/>
        </w:rPr>
        <w:t>……………………</w:t>
      </w:r>
      <w:r w:rsidR="00F92C0A" w:rsidRPr="00D83050">
        <w:rPr>
          <w:rFonts w:cs="Arial"/>
          <w:bCs/>
          <w:color w:val="000000" w:themeColor="text1"/>
          <w:szCs w:val="20"/>
        </w:rPr>
        <w:t xml:space="preserve"> </w:t>
      </w:r>
      <w:r w:rsidR="00F92C0A" w:rsidRPr="00D83050">
        <w:rPr>
          <w:rFonts w:cs="Arial"/>
          <w:color w:val="000000" w:themeColor="text1"/>
          <w:szCs w:val="20"/>
        </w:rPr>
        <w:t>S</w:t>
      </w:r>
      <w:r w:rsidR="005A0F4D" w:rsidRPr="00D83050">
        <w:rPr>
          <w:rFonts w:cs="Arial"/>
          <w:color w:val="000000" w:themeColor="text1"/>
          <w:szCs w:val="20"/>
        </w:rPr>
        <w:t xml:space="preserve">pecyfikacji </w:t>
      </w:r>
      <w:r w:rsidR="00F92C0A" w:rsidRPr="00D83050">
        <w:rPr>
          <w:rFonts w:cs="Arial"/>
          <w:color w:val="000000" w:themeColor="text1"/>
          <w:szCs w:val="20"/>
        </w:rPr>
        <w:t>W</w:t>
      </w:r>
      <w:r w:rsidR="005A0F4D" w:rsidRPr="00D83050">
        <w:rPr>
          <w:rFonts w:cs="Arial"/>
          <w:color w:val="000000" w:themeColor="text1"/>
          <w:szCs w:val="20"/>
        </w:rPr>
        <w:t xml:space="preserve">arunków </w:t>
      </w:r>
      <w:r w:rsidR="00F92C0A" w:rsidRPr="00D83050">
        <w:rPr>
          <w:rFonts w:cs="Arial"/>
          <w:color w:val="000000" w:themeColor="text1"/>
          <w:szCs w:val="20"/>
        </w:rPr>
        <w:t>Z</w:t>
      </w:r>
      <w:r w:rsidR="005A0F4D" w:rsidRPr="00D83050">
        <w:rPr>
          <w:rFonts w:cs="Arial"/>
          <w:color w:val="000000" w:themeColor="text1"/>
          <w:szCs w:val="20"/>
        </w:rPr>
        <w:t>amówienia</w:t>
      </w:r>
      <w:r w:rsidR="009C7756" w:rsidRPr="00D83050">
        <w:rPr>
          <w:rFonts w:cs="Arial"/>
          <w:color w:val="000000" w:themeColor="text1"/>
          <w:szCs w:val="20"/>
        </w:rPr>
        <w:t xml:space="preserve"> </w:t>
      </w:r>
      <w:r w:rsidRPr="00D83050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D83050">
        <w:rPr>
          <w:rFonts w:cs="Arial"/>
          <w:i/>
          <w:color w:val="000000" w:themeColor="text1"/>
          <w:szCs w:val="20"/>
        </w:rPr>
        <w:t>Specyfikacji Warunków Zamówienia</w:t>
      </w:r>
      <w:r w:rsidRPr="00D83050">
        <w:rPr>
          <w:rFonts w:cs="Arial"/>
          <w:i/>
          <w:color w:val="000000" w:themeColor="text1"/>
          <w:szCs w:val="20"/>
        </w:rPr>
        <w:t>)</w:t>
      </w:r>
      <w:r w:rsidRPr="00D83050">
        <w:rPr>
          <w:rFonts w:cs="Arial"/>
          <w:color w:val="000000" w:themeColor="text1"/>
          <w:szCs w:val="20"/>
        </w:rPr>
        <w:t xml:space="preserve"> polegam</w:t>
      </w:r>
      <w:r w:rsidR="00793731" w:rsidRPr="00D83050">
        <w:rPr>
          <w:rFonts w:cs="Arial"/>
          <w:color w:val="000000" w:themeColor="text1"/>
          <w:szCs w:val="20"/>
        </w:rPr>
        <w:t>y</w:t>
      </w:r>
      <w:r w:rsidR="000C35BF" w:rsidRPr="00D83050">
        <w:rPr>
          <w:rFonts w:cs="Arial"/>
          <w:color w:val="000000" w:themeColor="text1"/>
          <w:szCs w:val="20"/>
        </w:rPr>
        <w:t>, na zasadach określonych w</w:t>
      </w:r>
      <w:r w:rsidR="008015C2" w:rsidRPr="00D83050">
        <w:rPr>
          <w:rFonts w:cs="Arial"/>
          <w:color w:val="000000" w:themeColor="text1"/>
          <w:szCs w:val="20"/>
        </w:rPr>
        <w:t> </w:t>
      </w:r>
      <w:r w:rsidR="000C35BF" w:rsidRPr="00D83050">
        <w:rPr>
          <w:rFonts w:cs="Arial"/>
          <w:color w:val="000000" w:themeColor="text1"/>
          <w:szCs w:val="20"/>
        </w:rPr>
        <w:t xml:space="preserve">art. 118 ustawy Pzp, </w:t>
      </w:r>
      <w:r w:rsidR="00D531D5" w:rsidRPr="00D83050">
        <w:rPr>
          <w:rFonts w:cs="Arial"/>
          <w:color w:val="000000" w:themeColor="text1"/>
          <w:szCs w:val="20"/>
        </w:rPr>
        <w:t>na za</w:t>
      </w:r>
      <w:r w:rsidR="00751725" w:rsidRPr="00D83050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D83050">
        <w:rPr>
          <w:rFonts w:cs="Arial"/>
          <w:color w:val="000000" w:themeColor="text1"/>
          <w:szCs w:val="20"/>
        </w:rPr>
        <w:t>ych</w:t>
      </w:r>
      <w:proofErr w:type="spellEnd"/>
      <w:r w:rsidR="00D531D5" w:rsidRPr="00D83050">
        <w:rPr>
          <w:rFonts w:cs="Arial"/>
          <w:color w:val="000000" w:themeColor="text1"/>
          <w:szCs w:val="20"/>
        </w:rPr>
        <w:t xml:space="preserve"> </w:t>
      </w:r>
      <w:r w:rsidRPr="00D83050">
        <w:rPr>
          <w:rFonts w:cs="Arial"/>
          <w:color w:val="000000" w:themeColor="text1"/>
          <w:szCs w:val="20"/>
        </w:rPr>
        <w:t>podmiotu/ów:</w:t>
      </w:r>
      <w:r w:rsidR="001B2010" w:rsidRPr="00D83050">
        <w:rPr>
          <w:rFonts w:cs="Arial"/>
          <w:color w:val="000000" w:themeColor="text1"/>
          <w:szCs w:val="20"/>
        </w:rPr>
        <w:t xml:space="preserve"> </w:t>
      </w:r>
      <w:r w:rsidR="001B2010" w:rsidRPr="00D83050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D83050" w:rsidRDefault="001B2010" w:rsidP="001B2010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D83050" w:rsidRDefault="009C7756" w:rsidP="001B2010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………………………..</w:t>
      </w:r>
      <w:r w:rsidR="00751725" w:rsidRPr="00D83050">
        <w:rPr>
          <w:rFonts w:cs="Arial"/>
          <w:color w:val="000000" w:themeColor="text1"/>
          <w:szCs w:val="20"/>
        </w:rPr>
        <w:t>,</w:t>
      </w:r>
      <w:r w:rsidRPr="00D83050">
        <w:rPr>
          <w:rFonts w:cs="Arial"/>
          <w:color w:val="000000" w:themeColor="text1"/>
          <w:szCs w:val="20"/>
        </w:rPr>
        <w:t xml:space="preserve"> </w:t>
      </w:r>
      <w:r w:rsidR="00E022A1" w:rsidRPr="00D83050">
        <w:rPr>
          <w:rFonts w:cs="Arial"/>
          <w:color w:val="000000" w:themeColor="text1"/>
          <w:szCs w:val="20"/>
        </w:rPr>
        <w:t>w następującym zakresie</w:t>
      </w:r>
      <w:r w:rsidR="002C1C7B" w:rsidRPr="00D83050">
        <w:rPr>
          <w:rFonts w:cs="Arial"/>
          <w:color w:val="000000" w:themeColor="text1"/>
          <w:szCs w:val="20"/>
        </w:rPr>
        <w:t>:</w:t>
      </w:r>
      <w:r w:rsidR="001B2010" w:rsidRPr="00D83050">
        <w:rPr>
          <w:rFonts w:cs="Arial"/>
          <w:b/>
          <w:color w:val="000000" w:themeColor="text1"/>
          <w:szCs w:val="20"/>
        </w:rPr>
        <w:tab/>
      </w:r>
    </w:p>
    <w:p w14:paraId="6D05D87E" w14:textId="77777777" w:rsidR="0072560B" w:rsidRPr="00D83050" w:rsidRDefault="00E022A1" w:rsidP="00FC0317">
      <w:pPr>
        <w:rPr>
          <w:rFonts w:cs="Arial"/>
          <w:i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>……………………………………………</w:t>
      </w:r>
      <w:r w:rsidR="003B2070" w:rsidRPr="00D83050">
        <w:rPr>
          <w:rFonts w:cs="Arial"/>
          <w:b/>
          <w:color w:val="000000" w:themeColor="text1"/>
          <w:szCs w:val="20"/>
        </w:rPr>
        <w:t>…………………………………………………………</w:t>
      </w:r>
      <w:r w:rsidRPr="00D83050">
        <w:rPr>
          <w:rFonts w:cs="Arial"/>
          <w:b/>
          <w:color w:val="000000" w:themeColor="text1"/>
          <w:szCs w:val="20"/>
        </w:rPr>
        <w:t>…………</w:t>
      </w:r>
      <w:r w:rsidR="009C7756" w:rsidRPr="00D83050">
        <w:rPr>
          <w:rFonts w:cs="Arial"/>
          <w:color w:val="000000" w:themeColor="text1"/>
          <w:szCs w:val="20"/>
        </w:rPr>
        <w:t xml:space="preserve"> </w:t>
      </w:r>
      <w:r w:rsidRPr="00D83050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D83050">
        <w:rPr>
          <w:rFonts w:cs="Arial"/>
          <w:i/>
          <w:color w:val="000000" w:themeColor="text1"/>
          <w:szCs w:val="20"/>
        </w:rPr>
        <w:t xml:space="preserve">wskazanego </w:t>
      </w:r>
      <w:r w:rsidRPr="00D83050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D83050" w:rsidRDefault="0027225A" w:rsidP="00FC0317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D83050" w:rsidRDefault="00634311" w:rsidP="00634311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D83050" w:rsidRDefault="00D23F3D" w:rsidP="00D23F3D">
      <w:pPr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Oświadczam</w:t>
      </w:r>
      <w:r w:rsidR="00793731" w:rsidRPr="00D83050">
        <w:rPr>
          <w:rFonts w:cs="Arial"/>
          <w:color w:val="000000" w:themeColor="text1"/>
          <w:szCs w:val="20"/>
        </w:rPr>
        <w:t>y</w:t>
      </w:r>
      <w:r w:rsidRPr="00D83050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D83050">
        <w:rPr>
          <w:rFonts w:cs="Arial"/>
          <w:color w:val="000000" w:themeColor="text1"/>
          <w:szCs w:val="20"/>
        </w:rPr>
        <w:t>ścią konsekwencji wprowadzenia Z</w:t>
      </w:r>
      <w:r w:rsidRPr="00D83050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D83050" w:rsidRDefault="00FE4E2B" w:rsidP="00FE4E2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D83050" w:rsidRDefault="00792A4A" w:rsidP="00792A4A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D83050" w:rsidRDefault="00792A4A" w:rsidP="00792A4A">
      <w:pPr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08DE7759" w:rsidR="00792A4A" w:rsidRPr="00D83050" w:rsidRDefault="00792A4A" w:rsidP="004A4400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before="120"/>
        <w:ind w:left="425" w:hanging="425"/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ab/>
      </w:r>
      <w:r w:rsidR="004A4400" w:rsidRPr="00D83050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D83050" w:rsidRDefault="00792A4A" w:rsidP="00792A4A">
      <w:pPr>
        <w:ind w:left="426"/>
        <w:rPr>
          <w:rFonts w:cs="Arial"/>
          <w:color w:val="000000" w:themeColor="text1"/>
          <w:sz w:val="16"/>
          <w:szCs w:val="16"/>
        </w:rPr>
      </w:pPr>
      <w:r w:rsidRPr="00D83050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5858400D" w:rsidR="00792A4A" w:rsidRPr="00D83050" w:rsidRDefault="00792A4A" w:rsidP="004A4400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spacing w:before="120"/>
        <w:ind w:left="425" w:hanging="425"/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ab/>
      </w:r>
      <w:r w:rsidR="004A4400" w:rsidRPr="00D83050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D83050" w:rsidRDefault="00792A4A" w:rsidP="00792A4A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D83050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B14839A" w14:textId="77777777" w:rsidR="00792A4A" w:rsidRPr="00D83050" w:rsidRDefault="00792A4A" w:rsidP="00FE4E2B">
      <w:pPr>
        <w:rPr>
          <w:rFonts w:cs="Arial"/>
          <w:color w:val="000000" w:themeColor="text1"/>
          <w:szCs w:val="20"/>
        </w:rPr>
      </w:pPr>
    </w:p>
    <w:p w14:paraId="354A72BD" w14:textId="5CD13046" w:rsidR="00B72E97" w:rsidRPr="00D83050" w:rsidRDefault="00EF710A" w:rsidP="008B16D3">
      <w:p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D83050">
        <w:rPr>
          <w:rFonts w:cs="Arial"/>
          <w:color w:val="000000" w:themeColor="text1"/>
          <w:szCs w:val="20"/>
        </w:rPr>
        <w:t>1</w:t>
      </w:r>
      <w:r w:rsidR="008B16D3" w:rsidRPr="00D83050">
        <w:rPr>
          <w:rFonts w:cs="Arial"/>
          <w:color w:val="000000" w:themeColor="text1"/>
          <w:szCs w:val="20"/>
        </w:rPr>
        <w:tab/>
      </w:r>
      <w:r w:rsidR="009D3147" w:rsidRPr="00D83050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D83050">
        <w:rPr>
          <w:rFonts w:cs="Arial"/>
          <w:color w:val="000000" w:themeColor="text1"/>
          <w:szCs w:val="20"/>
        </w:rPr>
        <w:t>ika spółki cywilnej oddzielnie).</w:t>
      </w:r>
      <w:r w:rsidR="009D3147" w:rsidRPr="00D83050">
        <w:rPr>
          <w:rFonts w:cs="Arial"/>
          <w:color w:val="000000" w:themeColor="text1"/>
          <w:szCs w:val="20"/>
        </w:rPr>
        <w:t xml:space="preserve"> </w:t>
      </w:r>
      <w:r w:rsidR="005A0F4D" w:rsidRPr="00D83050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51957A37" w:rsidR="005A0F4D" w:rsidRPr="00D83050" w:rsidRDefault="005A0F4D" w:rsidP="005A0F4D">
      <w:pPr>
        <w:pStyle w:val="Akapitzlist"/>
        <w:ind w:left="284"/>
        <w:rPr>
          <w:rFonts w:cs="Arial"/>
          <w:color w:val="000000" w:themeColor="text1"/>
          <w:szCs w:val="20"/>
        </w:rPr>
      </w:pPr>
      <w:r w:rsidRPr="00D83050">
        <w:rPr>
          <w:rFonts w:cs="Arial"/>
          <w:b/>
          <w:color w:val="000000" w:themeColor="text1"/>
          <w:szCs w:val="20"/>
        </w:rPr>
        <w:t>Uwaga:</w:t>
      </w:r>
      <w:r w:rsidRPr="00D83050">
        <w:rPr>
          <w:rFonts w:cs="Arial"/>
          <w:color w:val="000000" w:themeColor="text1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</w:t>
      </w:r>
      <w:r w:rsidR="009920FC" w:rsidRPr="00D83050">
        <w:rPr>
          <w:rFonts w:cs="Arial"/>
          <w:color w:val="000000" w:themeColor="text1"/>
          <w:szCs w:val="20"/>
        </w:rPr>
        <w:t> </w:t>
      </w:r>
      <w:r w:rsidRPr="00D83050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8015C2" w:rsidRPr="00D83050">
        <w:rPr>
          <w:rFonts w:cs="Arial"/>
          <w:color w:val="000000" w:themeColor="text1"/>
          <w:szCs w:val="20"/>
        </w:rPr>
        <w:t> </w:t>
      </w:r>
      <w:r w:rsidRPr="00D83050">
        <w:rPr>
          <w:rFonts w:cs="Arial"/>
          <w:color w:val="000000" w:themeColor="text1"/>
          <w:szCs w:val="20"/>
        </w:rPr>
        <w:t>realizacji których te zdolności są</w:t>
      </w:r>
      <w:r w:rsidR="00CB011F" w:rsidRPr="00D83050">
        <w:rPr>
          <w:rFonts w:cs="Arial"/>
          <w:color w:val="000000" w:themeColor="text1"/>
          <w:szCs w:val="20"/>
        </w:rPr>
        <w:t> </w:t>
      </w:r>
      <w:r w:rsidRPr="00D83050">
        <w:rPr>
          <w:rFonts w:cs="Arial"/>
          <w:color w:val="000000" w:themeColor="text1"/>
          <w:szCs w:val="20"/>
        </w:rPr>
        <w:t>wymagane.</w:t>
      </w:r>
      <w:r w:rsidR="00CB011F" w:rsidRPr="00D83050">
        <w:rPr>
          <w:rFonts w:cs="Arial"/>
          <w:color w:val="000000" w:themeColor="text1"/>
          <w:szCs w:val="20"/>
        </w:rPr>
        <w:t xml:space="preserve"> </w:t>
      </w:r>
      <w:r w:rsidR="00CB011F" w:rsidRPr="00D83050">
        <w:rPr>
          <w:rFonts w:cs="Arial"/>
          <w:b/>
          <w:color w:val="000000" w:themeColor="text1"/>
          <w:szCs w:val="20"/>
        </w:rPr>
        <w:t xml:space="preserve">Dalej zgodnie z art. 117 ust. 4 ustawy Pzp Wykonawcy wspólnie ubiegający się o udzielenie zamówienia dołączają </w:t>
      </w:r>
      <w:r w:rsidR="005E139E" w:rsidRPr="00D83050">
        <w:rPr>
          <w:rFonts w:cs="Arial"/>
          <w:b/>
          <w:color w:val="000000" w:themeColor="text1"/>
          <w:szCs w:val="20"/>
        </w:rPr>
        <w:t xml:space="preserve">do </w:t>
      </w:r>
      <w:r w:rsidR="00CB011F" w:rsidRPr="00D83050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sectPr w:rsidR="005A0F4D" w:rsidRPr="00D83050" w:rsidSect="00E237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A2726" w14:textId="77777777" w:rsidR="00615FEF" w:rsidRPr="00B9067A" w:rsidRDefault="00615FEF" w:rsidP="0038231F">
      <w:pPr>
        <w:spacing w:line="240" w:lineRule="auto"/>
      </w:pPr>
      <w:r w:rsidRPr="00B9067A">
        <w:separator/>
      </w:r>
    </w:p>
  </w:endnote>
  <w:endnote w:type="continuationSeparator" w:id="0">
    <w:p w14:paraId="51A2FD96" w14:textId="77777777" w:rsidR="00615FEF" w:rsidRPr="00B9067A" w:rsidRDefault="00615FEF" w:rsidP="0038231F">
      <w:pPr>
        <w:spacing w:line="240" w:lineRule="auto"/>
      </w:pPr>
      <w:r w:rsidRPr="00B906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AA3C8" w14:textId="77777777" w:rsidR="00A503A2" w:rsidRDefault="00A50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45355367" w:rsidR="00BC273A" w:rsidRPr="00B9067A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B9067A">
          <w:rPr>
            <w:rFonts w:cs="Arial"/>
            <w:sz w:val="18"/>
            <w:szCs w:val="18"/>
          </w:rPr>
          <w:fldChar w:fldCharType="begin"/>
        </w:r>
        <w:r w:rsidR="00BC273A" w:rsidRPr="00B9067A">
          <w:rPr>
            <w:rFonts w:cs="Arial"/>
            <w:sz w:val="18"/>
            <w:szCs w:val="18"/>
          </w:rPr>
          <w:instrText>PAGE   \* MERGEFORMAT</w:instrText>
        </w:r>
        <w:r w:rsidRPr="00B9067A">
          <w:rPr>
            <w:rFonts w:cs="Arial"/>
            <w:sz w:val="18"/>
            <w:szCs w:val="18"/>
          </w:rPr>
          <w:fldChar w:fldCharType="separate"/>
        </w:r>
        <w:r w:rsidR="008D4819" w:rsidRPr="00B9067A">
          <w:rPr>
            <w:rFonts w:cs="Arial"/>
            <w:sz w:val="18"/>
            <w:szCs w:val="18"/>
          </w:rPr>
          <w:t>3</w:t>
        </w:r>
        <w:r w:rsidRPr="00B9067A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77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46"/>
      <w:gridCol w:w="5630"/>
    </w:tblGrid>
    <w:tr w:rsidR="00A503A2" w14:paraId="0002A187" w14:textId="77777777" w:rsidTr="007712C7">
      <w:trPr>
        <w:trHeight w:val="1269"/>
        <w:jc w:val="center"/>
      </w:trPr>
      <w:tc>
        <w:tcPr>
          <w:tcW w:w="4146" w:type="dxa"/>
        </w:tcPr>
        <w:p w14:paraId="0165B662" w14:textId="77777777" w:rsidR="00A503A2" w:rsidRDefault="00A503A2" w:rsidP="00A503A2">
          <w:pPr>
            <w:pStyle w:val="Nagwek"/>
            <w:tabs>
              <w:tab w:val="clear" w:pos="4536"/>
              <w:tab w:val="clear" w:pos="9072"/>
            </w:tabs>
          </w:pPr>
          <w:r>
            <w:rPr>
              <w:noProof/>
            </w:rPr>
            <w:drawing>
              <wp:anchor distT="0" distB="0" distL="114300" distR="114300" simplePos="0" relativeHeight="251659264" behindDoc="0" locked="1" layoutInCell="1" allowOverlap="1" wp14:anchorId="7FFB6A8B" wp14:editId="6B3340AB">
                <wp:simplePos x="0" y="0"/>
                <wp:positionH relativeFrom="page">
                  <wp:posOffset>249555</wp:posOffset>
                </wp:positionH>
                <wp:positionV relativeFrom="paragraph">
                  <wp:posOffset>73025</wp:posOffset>
                </wp:positionV>
                <wp:extent cx="1812290" cy="634365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-mono-pelna-nazwa-2_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2290" cy="634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30" w:type="dxa"/>
          <w:vAlign w:val="center"/>
        </w:tcPr>
        <w:p w14:paraId="36128845" w14:textId="77777777" w:rsidR="00A503A2" w:rsidRPr="00474C50" w:rsidRDefault="00A503A2" w:rsidP="00A503A2">
          <w:pPr>
            <w:pStyle w:val="Nagwek"/>
            <w:tabs>
              <w:tab w:val="clear" w:pos="4536"/>
            </w:tabs>
            <w:spacing w:line="276" w:lineRule="auto"/>
            <w:rPr>
              <w:sz w:val="18"/>
              <w:szCs w:val="18"/>
            </w:rPr>
          </w:pPr>
          <w:r w:rsidRPr="00474C50">
            <w:rPr>
              <w:sz w:val="18"/>
              <w:szCs w:val="18"/>
            </w:rPr>
            <w:t>Zadani</w:t>
          </w:r>
          <w:r>
            <w:rPr>
              <w:sz w:val="18"/>
              <w:szCs w:val="18"/>
            </w:rPr>
            <w:t xml:space="preserve">e pn. </w:t>
          </w:r>
          <w:r w:rsidRPr="00474C50">
            <w:rPr>
              <w:sz w:val="18"/>
              <w:szCs w:val="18"/>
            </w:rPr>
            <w:t>„</w:t>
          </w:r>
          <w:r>
            <w:rPr>
              <w:sz w:val="18"/>
              <w:szCs w:val="18"/>
            </w:rPr>
            <w:t>Doposażenie Powiatowego Magazynu Zarządzania Kryzysowego w Kutnie</w:t>
          </w:r>
          <w:r w:rsidRPr="00474C50">
            <w:rPr>
              <w:sz w:val="18"/>
              <w:szCs w:val="18"/>
            </w:rPr>
            <w:t>” dofina</w:t>
          </w:r>
          <w:r>
            <w:rPr>
              <w:sz w:val="18"/>
              <w:szCs w:val="18"/>
            </w:rPr>
            <w:t>n</w:t>
          </w:r>
          <w:r w:rsidRPr="00474C50">
            <w:rPr>
              <w:sz w:val="18"/>
              <w:szCs w:val="18"/>
            </w:rPr>
            <w:t xml:space="preserve">sowane </w:t>
          </w:r>
          <w:r>
            <w:rPr>
              <w:sz w:val="18"/>
              <w:szCs w:val="18"/>
            </w:rPr>
            <w:t xml:space="preserve">jest </w:t>
          </w:r>
          <w:r w:rsidRPr="00474C50">
            <w:rPr>
              <w:sz w:val="18"/>
              <w:szCs w:val="18"/>
            </w:rPr>
            <w:t>ze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środków Wojewódzkiego Funduszu Ochrony Środowiska i</w:t>
          </w:r>
          <w:r>
            <w:rPr>
              <w:sz w:val="18"/>
              <w:szCs w:val="18"/>
            </w:rPr>
            <w:t> </w:t>
          </w:r>
          <w:r w:rsidRPr="00474C50">
            <w:rPr>
              <w:sz w:val="18"/>
              <w:szCs w:val="18"/>
            </w:rPr>
            <w:t>Gospodarki Wodnej w Łodzi</w:t>
          </w:r>
        </w:p>
      </w:tc>
    </w:tr>
  </w:tbl>
  <w:p w14:paraId="12098DAD" w14:textId="409D2868" w:rsidR="00031554" w:rsidRPr="00662FBA" w:rsidRDefault="00031554" w:rsidP="00662FBA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520EA" w14:textId="77777777" w:rsidR="00615FEF" w:rsidRPr="00B9067A" w:rsidRDefault="00615FEF" w:rsidP="0038231F">
      <w:pPr>
        <w:spacing w:line="240" w:lineRule="auto"/>
      </w:pPr>
      <w:r w:rsidRPr="00B9067A">
        <w:separator/>
      </w:r>
    </w:p>
  </w:footnote>
  <w:footnote w:type="continuationSeparator" w:id="0">
    <w:p w14:paraId="0208D8D7" w14:textId="77777777" w:rsidR="00615FEF" w:rsidRPr="00B9067A" w:rsidRDefault="00615FEF" w:rsidP="0038231F">
      <w:pPr>
        <w:spacing w:line="240" w:lineRule="auto"/>
      </w:pPr>
      <w:r w:rsidRPr="00B906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A3649" w14:textId="77777777" w:rsidR="00A503A2" w:rsidRDefault="00A50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A0CFE" w14:textId="77777777" w:rsidR="00A503A2" w:rsidRDefault="00A503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78D0F" w14:textId="77777777" w:rsidR="00370621" w:rsidRPr="00B9067A" w:rsidRDefault="00370621" w:rsidP="0037062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720336">
    <w:abstractNumId w:val="5"/>
  </w:num>
  <w:num w:numId="2" w16cid:durableId="1653868685">
    <w:abstractNumId w:val="0"/>
  </w:num>
  <w:num w:numId="3" w16cid:durableId="1468164795">
    <w:abstractNumId w:val="3"/>
  </w:num>
  <w:num w:numId="4" w16cid:durableId="1469739870">
    <w:abstractNumId w:val="8"/>
  </w:num>
  <w:num w:numId="5" w16cid:durableId="1214152605">
    <w:abstractNumId w:val="6"/>
  </w:num>
  <w:num w:numId="6" w16cid:durableId="176425204">
    <w:abstractNumId w:val="2"/>
  </w:num>
  <w:num w:numId="7" w16cid:durableId="1153571372">
    <w:abstractNumId w:val="1"/>
  </w:num>
  <w:num w:numId="8" w16cid:durableId="16161355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91942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59C6"/>
    <w:rsid w:val="00025C8D"/>
    <w:rsid w:val="000265DA"/>
    <w:rsid w:val="000303EE"/>
    <w:rsid w:val="00031554"/>
    <w:rsid w:val="0003742B"/>
    <w:rsid w:val="00041A54"/>
    <w:rsid w:val="00042B51"/>
    <w:rsid w:val="0004317D"/>
    <w:rsid w:val="000432F0"/>
    <w:rsid w:val="00047BE6"/>
    <w:rsid w:val="00056BDC"/>
    <w:rsid w:val="00060CB5"/>
    <w:rsid w:val="00065696"/>
    <w:rsid w:val="00070D33"/>
    <w:rsid w:val="00073C3D"/>
    <w:rsid w:val="000809B6"/>
    <w:rsid w:val="000903DF"/>
    <w:rsid w:val="000A6DC1"/>
    <w:rsid w:val="000B1025"/>
    <w:rsid w:val="000B54D1"/>
    <w:rsid w:val="000B70D8"/>
    <w:rsid w:val="000C021E"/>
    <w:rsid w:val="000C18AF"/>
    <w:rsid w:val="000C35BF"/>
    <w:rsid w:val="000D2102"/>
    <w:rsid w:val="000D6F17"/>
    <w:rsid w:val="000D73C4"/>
    <w:rsid w:val="000E1E18"/>
    <w:rsid w:val="000E4832"/>
    <w:rsid w:val="000E4D37"/>
    <w:rsid w:val="000E7712"/>
    <w:rsid w:val="00103528"/>
    <w:rsid w:val="00111016"/>
    <w:rsid w:val="001334E5"/>
    <w:rsid w:val="00134AC3"/>
    <w:rsid w:val="00135315"/>
    <w:rsid w:val="001451C0"/>
    <w:rsid w:val="0015324A"/>
    <w:rsid w:val="00163AD3"/>
    <w:rsid w:val="0018486D"/>
    <w:rsid w:val="001902D2"/>
    <w:rsid w:val="001A0E20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33AE"/>
    <w:rsid w:val="00254D1F"/>
    <w:rsid w:val="00255142"/>
    <w:rsid w:val="0025589B"/>
    <w:rsid w:val="00256CEC"/>
    <w:rsid w:val="0026217B"/>
    <w:rsid w:val="00262D61"/>
    <w:rsid w:val="0027225A"/>
    <w:rsid w:val="00274DFD"/>
    <w:rsid w:val="0027627F"/>
    <w:rsid w:val="0027770E"/>
    <w:rsid w:val="00290B01"/>
    <w:rsid w:val="002A0864"/>
    <w:rsid w:val="002B690F"/>
    <w:rsid w:val="002C1C7B"/>
    <w:rsid w:val="002C4948"/>
    <w:rsid w:val="002C5D57"/>
    <w:rsid w:val="002E641A"/>
    <w:rsid w:val="002F473A"/>
    <w:rsid w:val="00300D3D"/>
    <w:rsid w:val="00303954"/>
    <w:rsid w:val="00313417"/>
    <w:rsid w:val="00313911"/>
    <w:rsid w:val="003222DC"/>
    <w:rsid w:val="00330A8C"/>
    <w:rsid w:val="00333209"/>
    <w:rsid w:val="00333665"/>
    <w:rsid w:val="00337073"/>
    <w:rsid w:val="00346890"/>
    <w:rsid w:val="0034762F"/>
    <w:rsid w:val="00350CD9"/>
    <w:rsid w:val="00351F8A"/>
    <w:rsid w:val="00357736"/>
    <w:rsid w:val="00364235"/>
    <w:rsid w:val="00370621"/>
    <w:rsid w:val="00370681"/>
    <w:rsid w:val="00371CC0"/>
    <w:rsid w:val="00371EBC"/>
    <w:rsid w:val="003808CE"/>
    <w:rsid w:val="0038231F"/>
    <w:rsid w:val="0038748E"/>
    <w:rsid w:val="00392172"/>
    <w:rsid w:val="003A02A4"/>
    <w:rsid w:val="003A48C7"/>
    <w:rsid w:val="003B2070"/>
    <w:rsid w:val="003B214C"/>
    <w:rsid w:val="003B38F4"/>
    <w:rsid w:val="003B5F49"/>
    <w:rsid w:val="003B7238"/>
    <w:rsid w:val="003C3B64"/>
    <w:rsid w:val="003C6183"/>
    <w:rsid w:val="003D218C"/>
    <w:rsid w:val="003D25E1"/>
    <w:rsid w:val="003D4229"/>
    <w:rsid w:val="003F024C"/>
    <w:rsid w:val="00401EF9"/>
    <w:rsid w:val="00412A0C"/>
    <w:rsid w:val="00413FCF"/>
    <w:rsid w:val="00415622"/>
    <w:rsid w:val="00423E40"/>
    <w:rsid w:val="004338AC"/>
    <w:rsid w:val="00434CC2"/>
    <w:rsid w:val="00441068"/>
    <w:rsid w:val="004609F1"/>
    <w:rsid w:val="004651B5"/>
    <w:rsid w:val="00470B39"/>
    <w:rsid w:val="00476047"/>
    <w:rsid w:val="004761C6"/>
    <w:rsid w:val="00476E7D"/>
    <w:rsid w:val="00482F6E"/>
    <w:rsid w:val="00484A2E"/>
    <w:rsid w:val="00484F88"/>
    <w:rsid w:val="0048541E"/>
    <w:rsid w:val="00487227"/>
    <w:rsid w:val="004A2A22"/>
    <w:rsid w:val="004A4400"/>
    <w:rsid w:val="004B22C8"/>
    <w:rsid w:val="004B303C"/>
    <w:rsid w:val="004C2267"/>
    <w:rsid w:val="004C4574"/>
    <w:rsid w:val="004C4854"/>
    <w:rsid w:val="004D7E48"/>
    <w:rsid w:val="004F23F7"/>
    <w:rsid w:val="004F2973"/>
    <w:rsid w:val="004F40EF"/>
    <w:rsid w:val="0050140B"/>
    <w:rsid w:val="00510749"/>
    <w:rsid w:val="00512CF1"/>
    <w:rsid w:val="00520174"/>
    <w:rsid w:val="00520C85"/>
    <w:rsid w:val="005641F0"/>
    <w:rsid w:val="00595D05"/>
    <w:rsid w:val="005A0CEF"/>
    <w:rsid w:val="005A0F4D"/>
    <w:rsid w:val="005B27DB"/>
    <w:rsid w:val="005C39CA"/>
    <w:rsid w:val="005E139E"/>
    <w:rsid w:val="005E176A"/>
    <w:rsid w:val="005E2057"/>
    <w:rsid w:val="005E644A"/>
    <w:rsid w:val="005F6648"/>
    <w:rsid w:val="00606E33"/>
    <w:rsid w:val="00615FEF"/>
    <w:rsid w:val="00622B67"/>
    <w:rsid w:val="00634311"/>
    <w:rsid w:val="00641F47"/>
    <w:rsid w:val="00650419"/>
    <w:rsid w:val="00653778"/>
    <w:rsid w:val="00661AC4"/>
    <w:rsid w:val="00662FBA"/>
    <w:rsid w:val="00695106"/>
    <w:rsid w:val="00696ED2"/>
    <w:rsid w:val="006A3A1F"/>
    <w:rsid w:val="006A4E7F"/>
    <w:rsid w:val="006A52B6"/>
    <w:rsid w:val="006C5635"/>
    <w:rsid w:val="006C6511"/>
    <w:rsid w:val="006D267E"/>
    <w:rsid w:val="006D4DE0"/>
    <w:rsid w:val="006F0034"/>
    <w:rsid w:val="006F3D32"/>
    <w:rsid w:val="006F66E9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6C8F"/>
    <w:rsid w:val="00761FA9"/>
    <w:rsid w:val="00762D3F"/>
    <w:rsid w:val="007833AE"/>
    <w:rsid w:val="007840F2"/>
    <w:rsid w:val="00785C82"/>
    <w:rsid w:val="00792A4A"/>
    <w:rsid w:val="007936D6"/>
    <w:rsid w:val="00793731"/>
    <w:rsid w:val="007961C8"/>
    <w:rsid w:val="007B01C8"/>
    <w:rsid w:val="007B27C8"/>
    <w:rsid w:val="007B29E6"/>
    <w:rsid w:val="007B5632"/>
    <w:rsid w:val="007C7970"/>
    <w:rsid w:val="007D5B61"/>
    <w:rsid w:val="007E2F69"/>
    <w:rsid w:val="007F5BAB"/>
    <w:rsid w:val="007F7C8D"/>
    <w:rsid w:val="00800E3F"/>
    <w:rsid w:val="0080108F"/>
    <w:rsid w:val="008015C2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1606"/>
    <w:rsid w:val="00842991"/>
    <w:rsid w:val="008536B6"/>
    <w:rsid w:val="00857DC5"/>
    <w:rsid w:val="00870AE6"/>
    <w:rsid w:val="008720DA"/>
    <w:rsid w:val="008757E1"/>
    <w:rsid w:val="00892C16"/>
    <w:rsid w:val="00892E48"/>
    <w:rsid w:val="008A0EB9"/>
    <w:rsid w:val="008B16D3"/>
    <w:rsid w:val="008B2ED5"/>
    <w:rsid w:val="008B3900"/>
    <w:rsid w:val="008C3CD2"/>
    <w:rsid w:val="008C5709"/>
    <w:rsid w:val="008C6DF8"/>
    <w:rsid w:val="008D0487"/>
    <w:rsid w:val="008D4819"/>
    <w:rsid w:val="008E3DA1"/>
    <w:rsid w:val="008E6D76"/>
    <w:rsid w:val="008F3B4E"/>
    <w:rsid w:val="00907916"/>
    <w:rsid w:val="009120E9"/>
    <w:rsid w:val="0091264E"/>
    <w:rsid w:val="00915086"/>
    <w:rsid w:val="00915AC7"/>
    <w:rsid w:val="00920C3A"/>
    <w:rsid w:val="00921D8E"/>
    <w:rsid w:val="009301A2"/>
    <w:rsid w:val="00933FD7"/>
    <w:rsid w:val="009347A6"/>
    <w:rsid w:val="00940519"/>
    <w:rsid w:val="009440B7"/>
    <w:rsid w:val="009454F9"/>
    <w:rsid w:val="00952535"/>
    <w:rsid w:val="00956326"/>
    <w:rsid w:val="00956C26"/>
    <w:rsid w:val="009600D7"/>
    <w:rsid w:val="00960337"/>
    <w:rsid w:val="0096709B"/>
    <w:rsid w:val="009733EE"/>
    <w:rsid w:val="00975019"/>
    <w:rsid w:val="00975C49"/>
    <w:rsid w:val="00981EA2"/>
    <w:rsid w:val="00991B27"/>
    <w:rsid w:val="009920FC"/>
    <w:rsid w:val="00997A84"/>
    <w:rsid w:val="009A05E4"/>
    <w:rsid w:val="009A0CA5"/>
    <w:rsid w:val="009B5273"/>
    <w:rsid w:val="009C289B"/>
    <w:rsid w:val="009C29FD"/>
    <w:rsid w:val="009C7756"/>
    <w:rsid w:val="009D3147"/>
    <w:rsid w:val="00A031C7"/>
    <w:rsid w:val="00A13030"/>
    <w:rsid w:val="00A15F7E"/>
    <w:rsid w:val="00A166B0"/>
    <w:rsid w:val="00A17F5C"/>
    <w:rsid w:val="00A22086"/>
    <w:rsid w:val="00A22601"/>
    <w:rsid w:val="00A22DCF"/>
    <w:rsid w:val="00A23781"/>
    <w:rsid w:val="00A2446B"/>
    <w:rsid w:val="00A24C2D"/>
    <w:rsid w:val="00A276E4"/>
    <w:rsid w:val="00A3062E"/>
    <w:rsid w:val="00A347DE"/>
    <w:rsid w:val="00A354BA"/>
    <w:rsid w:val="00A43B3F"/>
    <w:rsid w:val="00A44C45"/>
    <w:rsid w:val="00A4594F"/>
    <w:rsid w:val="00A503A2"/>
    <w:rsid w:val="00A741C6"/>
    <w:rsid w:val="00A75A88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6183"/>
    <w:rsid w:val="00B34079"/>
    <w:rsid w:val="00B53A1C"/>
    <w:rsid w:val="00B6115C"/>
    <w:rsid w:val="00B619BE"/>
    <w:rsid w:val="00B62A87"/>
    <w:rsid w:val="00B71245"/>
    <w:rsid w:val="00B720FF"/>
    <w:rsid w:val="00B72E97"/>
    <w:rsid w:val="00B8005E"/>
    <w:rsid w:val="00B83432"/>
    <w:rsid w:val="00B9067A"/>
    <w:rsid w:val="00B90E42"/>
    <w:rsid w:val="00B91541"/>
    <w:rsid w:val="00B9531E"/>
    <w:rsid w:val="00B95323"/>
    <w:rsid w:val="00B9679D"/>
    <w:rsid w:val="00B97956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3DFF"/>
    <w:rsid w:val="00C06DBD"/>
    <w:rsid w:val="00C13496"/>
    <w:rsid w:val="00C14868"/>
    <w:rsid w:val="00C21115"/>
    <w:rsid w:val="00C32987"/>
    <w:rsid w:val="00C359C3"/>
    <w:rsid w:val="00C4103F"/>
    <w:rsid w:val="00C53ECF"/>
    <w:rsid w:val="00C53FB1"/>
    <w:rsid w:val="00C5641C"/>
    <w:rsid w:val="00C57DEB"/>
    <w:rsid w:val="00C62FA6"/>
    <w:rsid w:val="00C66D2E"/>
    <w:rsid w:val="00C736FC"/>
    <w:rsid w:val="00C81012"/>
    <w:rsid w:val="00CA288A"/>
    <w:rsid w:val="00CA577F"/>
    <w:rsid w:val="00CB011F"/>
    <w:rsid w:val="00CB22DC"/>
    <w:rsid w:val="00CB53B5"/>
    <w:rsid w:val="00CC26A3"/>
    <w:rsid w:val="00CD68CD"/>
    <w:rsid w:val="00CE25C3"/>
    <w:rsid w:val="00CE5660"/>
    <w:rsid w:val="00CF6A97"/>
    <w:rsid w:val="00D00E7D"/>
    <w:rsid w:val="00D15234"/>
    <w:rsid w:val="00D17BE0"/>
    <w:rsid w:val="00D2126C"/>
    <w:rsid w:val="00D23C0B"/>
    <w:rsid w:val="00D23F3D"/>
    <w:rsid w:val="00D33BE0"/>
    <w:rsid w:val="00D34D9A"/>
    <w:rsid w:val="00D409DE"/>
    <w:rsid w:val="00D42212"/>
    <w:rsid w:val="00D42764"/>
    <w:rsid w:val="00D42C9B"/>
    <w:rsid w:val="00D531D5"/>
    <w:rsid w:val="00D67E4B"/>
    <w:rsid w:val="00D7532C"/>
    <w:rsid w:val="00D773F7"/>
    <w:rsid w:val="00D83050"/>
    <w:rsid w:val="00D95E1C"/>
    <w:rsid w:val="00DA1582"/>
    <w:rsid w:val="00DA4068"/>
    <w:rsid w:val="00DA6EC7"/>
    <w:rsid w:val="00DB19CA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7D74"/>
    <w:rsid w:val="00E13853"/>
    <w:rsid w:val="00E21B42"/>
    <w:rsid w:val="00E23765"/>
    <w:rsid w:val="00E241E5"/>
    <w:rsid w:val="00E309E9"/>
    <w:rsid w:val="00E31C06"/>
    <w:rsid w:val="00E33CBB"/>
    <w:rsid w:val="00E423D4"/>
    <w:rsid w:val="00E43049"/>
    <w:rsid w:val="00E46CDB"/>
    <w:rsid w:val="00E64482"/>
    <w:rsid w:val="00E65685"/>
    <w:rsid w:val="00E70D9A"/>
    <w:rsid w:val="00E73190"/>
    <w:rsid w:val="00E73CEB"/>
    <w:rsid w:val="00E76C9E"/>
    <w:rsid w:val="00E92261"/>
    <w:rsid w:val="00EB2AC6"/>
    <w:rsid w:val="00EB527C"/>
    <w:rsid w:val="00EB7CDE"/>
    <w:rsid w:val="00EC6496"/>
    <w:rsid w:val="00EC6E1F"/>
    <w:rsid w:val="00ED37B1"/>
    <w:rsid w:val="00EE1FBF"/>
    <w:rsid w:val="00EE4A34"/>
    <w:rsid w:val="00EE5948"/>
    <w:rsid w:val="00EE7E6E"/>
    <w:rsid w:val="00EF710A"/>
    <w:rsid w:val="00EF74CA"/>
    <w:rsid w:val="00F04280"/>
    <w:rsid w:val="00F068BA"/>
    <w:rsid w:val="00F365F2"/>
    <w:rsid w:val="00F43919"/>
    <w:rsid w:val="00F530F7"/>
    <w:rsid w:val="00F535AC"/>
    <w:rsid w:val="00F5563C"/>
    <w:rsid w:val="00F640D4"/>
    <w:rsid w:val="00F67664"/>
    <w:rsid w:val="00F756CF"/>
    <w:rsid w:val="00F80290"/>
    <w:rsid w:val="00F8036D"/>
    <w:rsid w:val="00F92C0A"/>
    <w:rsid w:val="00F92C4A"/>
    <w:rsid w:val="00FA0AC3"/>
    <w:rsid w:val="00FB0F05"/>
    <w:rsid w:val="00FC0317"/>
    <w:rsid w:val="00FD4121"/>
    <w:rsid w:val="00FD6E48"/>
    <w:rsid w:val="00FD7511"/>
    <w:rsid w:val="00FE4E2B"/>
    <w:rsid w:val="00FF06D4"/>
    <w:rsid w:val="00FF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795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2355E-F17A-9C4D-A36A-436BA1CB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BM</vt:lpstr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BM</dc:title>
  <dc:creator>Bartłomiej Michalak</dc:creator>
  <cp:lastModifiedBy>Bartłomiej Michalak</cp:lastModifiedBy>
  <cp:revision>125</cp:revision>
  <cp:lastPrinted>2022-05-27T07:02:00Z</cp:lastPrinted>
  <dcterms:created xsi:type="dcterms:W3CDTF">2023-03-21T18:32:00Z</dcterms:created>
  <dcterms:modified xsi:type="dcterms:W3CDTF">2026-03-02T13:49:00Z</dcterms:modified>
</cp:coreProperties>
</file>